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5693B3CB" w:rsidR="009C7838" w:rsidRDefault="00883265" w:rsidP="002E1850">
      <w:pPr>
        <w:pStyle w:val="Title"/>
      </w:pPr>
      <w:r>
        <w:t>0</w:t>
      </w:r>
      <w:r w:rsidR="00B41873">
        <w:t>8</w:t>
      </w:r>
      <w:r w:rsidR="00AC2996">
        <w:t>/</w:t>
      </w:r>
      <w:r w:rsidR="00B41873">
        <w:t>01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00A00C49" w14:textId="7B6552F3" w:rsidR="00D27E02" w:rsidRDefault="008109BE" w:rsidP="00D27E02">
      <w:r>
        <w:t>Ma</w:t>
      </w:r>
      <w:r w:rsidR="00D27E02">
        <w:t xml:space="preserve">tt, </w:t>
      </w:r>
      <w:r w:rsidR="00883265">
        <w:t>Eric</w:t>
      </w:r>
      <w:r w:rsidR="00F503E6">
        <w:t>, Scott, Jon</w:t>
      </w:r>
      <w:r w:rsidR="00B41873">
        <w:t>, Alana</w:t>
      </w:r>
      <w:r w:rsidR="0087282D">
        <w:t>.</w:t>
      </w:r>
    </w:p>
    <w:p w14:paraId="32FFFB91" w14:textId="3133956E" w:rsidR="00D27E02" w:rsidRPr="00D27E02" w:rsidRDefault="00B41873" w:rsidP="00CD5298">
      <w:pPr>
        <w:pStyle w:val="Heading1"/>
        <w:rPr>
          <w:rFonts w:eastAsia="Times New Roman"/>
        </w:rPr>
      </w:pPr>
      <w:r>
        <w:rPr>
          <w:rFonts w:eastAsia="Times New Roman"/>
        </w:rPr>
        <w:t>Housing</w:t>
      </w:r>
    </w:p>
    <w:p w14:paraId="3A928801" w14:textId="29B7EE95" w:rsidR="00CD5298" w:rsidRDefault="00B41873" w:rsidP="00CD5298">
      <w:r>
        <w:t xml:space="preserve">Jon went over the </w:t>
      </w:r>
      <w:r w:rsidR="002C4FCE">
        <w:t xml:space="preserve">proposed </w:t>
      </w:r>
      <w:r>
        <w:t>housing design</w:t>
      </w:r>
      <w:r w:rsidR="00CD5298">
        <w:t>:</w:t>
      </w:r>
    </w:p>
    <w:p w14:paraId="21A5A732" w14:textId="20E731CC" w:rsidR="00CD5298" w:rsidRDefault="00B41873" w:rsidP="00CD5298">
      <w:pPr>
        <w:pStyle w:val="ListParagraph"/>
        <w:numPr>
          <w:ilvl w:val="0"/>
          <w:numId w:val="13"/>
        </w:numPr>
      </w:pPr>
      <w:r>
        <w:t>13.8L x 6.0"OD</w:t>
      </w:r>
      <w:r w:rsidR="00CD5298">
        <w:t>.</w:t>
      </w:r>
      <w:r w:rsidR="00576F8C">
        <w:t xml:space="preserve"> </w:t>
      </w:r>
      <w:r w:rsidR="00C64DED">
        <w:t xml:space="preserve"> The extra length provides ~ 6" to fit the compute and pitch sensor.</w:t>
      </w:r>
    </w:p>
    <w:p w14:paraId="3B6B369B" w14:textId="4DF5BB37" w:rsidR="00B41873" w:rsidRDefault="00B41873" w:rsidP="00CD5298">
      <w:pPr>
        <w:pStyle w:val="ListParagraph"/>
        <w:numPr>
          <w:ilvl w:val="0"/>
          <w:numId w:val="13"/>
        </w:numPr>
      </w:pPr>
      <w:r>
        <w:t>11.85" inner length x 5.7"ID.</w:t>
      </w:r>
    </w:p>
    <w:p w14:paraId="0F3A6307" w14:textId="39021AAD" w:rsidR="00B41873" w:rsidRDefault="00B41873" w:rsidP="00CD5298">
      <w:pPr>
        <w:pStyle w:val="ListParagraph"/>
        <w:numPr>
          <w:ilvl w:val="0"/>
          <w:numId w:val="13"/>
        </w:numPr>
      </w:pPr>
      <w:r>
        <w:t>7.8 lbs positive buoyancy.</w:t>
      </w:r>
    </w:p>
    <w:p w14:paraId="671C053E" w14:textId="20C6420E" w:rsidR="00B41873" w:rsidRDefault="00B41873" w:rsidP="00CD5298">
      <w:pPr>
        <w:pStyle w:val="ListParagraph"/>
        <w:numPr>
          <w:ilvl w:val="0"/>
          <w:numId w:val="13"/>
        </w:numPr>
      </w:pPr>
      <w:r>
        <w:t>Rated to 300m.</w:t>
      </w:r>
    </w:p>
    <w:p w14:paraId="70E0D971" w14:textId="486C1074" w:rsidR="00B41873" w:rsidRDefault="00B41873" w:rsidP="00CD5298">
      <w:pPr>
        <w:pStyle w:val="ListParagraph"/>
        <w:numPr>
          <w:ilvl w:val="0"/>
          <w:numId w:val="13"/>
        </w:numPr>
      </w:pPr>
      <w:r>
        <w:t>Vacuum port,</w:t>
      </w:r>
      <w:r w:rsidR="002C4FCE">
        <w:t xml:space="preserve"> sacrificial anode, 2 connectors.</w:t>
      </w:r>
    </w:p>
    <w:p w14:paraId="6839421E" w14:textId="74D4EAB1" w:rsidR="002C4FCE" w:rsidRDefault="002C4FCE" w:rsidP="00CD5298">
      <w:pPr>
        <w:pStyle w:val="ListParagraph"/>
        <w:numPr>
          <w:ilvl w:val="0"/>
          <w:numId w:val="13"/>
        </w:numPr>
      </w:pPr>
      <w:r>
        <w:t>Minimum wire clearance: 0.4"</w:t>
      </w:r>
    </w:p>
    <w:p w14:paraId="77AA6DDC" w14:textId="74C014BE" w:rsidR="002C4FCE" w:rsidRDefault="002C4FCE" w:rsidP="002C4FCE">
      <w:r>
        <w:t>After discussing it, a decision was made to use 3 connectors instead of 2.</w:t>
      </w:r>
    </w:p>
    <w:p w14:paraId="3CE39EE8" w14:textId="06E9A93C" w:rsidR="00444CC5" w:rsidRDefault="002C4FCE" w:rsidP="00444CC5">
      <w:pPr>
        <w:pStyle w:val="Heading1"/>
      </w:pPr>
      <w:r>
        <w:t>Power budget</w:t>
      </w:r>
    </w:p>
    <w:p w14:paraId="206DEC25" w14:textId="77777777" w:rsidR="002C4FCE" w:rsidRDefault="002C4FCE" w:rsidP="00444CC5">
      <w:r>
        <w:t>Eric went over the power budget:</w:t>
      </w:r>
    </w:p>
    <w:p w14:paraId="223D9661" w14:textId="3D94D504" w:rsidR="00100A11" w:rsidRDefault="002C4FCE" w:rsidP="002C4FCE">
      <w:pPr>
        <w:pStyle w:val="ListParagraph"/>
        <w:numPr>
          <w:ilvl w:val="0"/>
          <w:numId w:val="17"/>
        </w:numPr>
      </w:pPr>
      <w:r>
        <w:t xml:space="preserve">9174 chassis with 3 cards </w:t>
      </w:r>
      <w:r>
        <w:tab/>
        <w:t>2.5W peak.</w:t>
      </w:r>
    </w:p>
    <w:p w14:paraId="2BC3DB8E" w14:textId="76E17BBB" w:rsidR="002C4FCE" w:rsidRDefault="00C64DED" w:rsidP="002C4FCE">
      <w:pPr>
        <w:pStyle w:val="ListParagraph"/>
        <w:numPr>
          <w:ilvl w:val="0"/>
          <w:numId w:val="17"/>
        </w:numPr>
      </w:pPr>
      <w:r>
        <w:t>AHRS</w:t>
      </w:r>
      <w:r w:rsidR="002C4FCE">
        <w:tab/>
      </w:r>
      <w:r w:rsidR="002C4FCE">
        <w:tab/>
      </w:r>
      <w:r w:rsidR="002C4FCE">
        <w:tab/>
      </w:r>
      <w:r w:rsidR="002C4FCE">
        <w:tab/>
        <w:t>0.5W</w:t>
      </w:r>
    </w:p>
    <w:p w14:paraId="4708FFE2" w14:textId="3BD198D1" w:rsidR="002C4FCE" w:rsidRDefault="002C4FCE" w:rsidP="002C4FCE">
      <w:pPr>
        <w:pStyle w:val="ListParagraph"/>
        <w:numPr>
          <w:ilvl w:val="0"/>
          <w:numId w:val="17"/>
        </w:numPr>
      </w:pPr>
      <w:r>
        <w:t>computer</w:t>
      </w:r>
      <w:r>
        <w:tab/>
      </w:r>
      <w:r>
        <w:tab/>
      </w:r>
      <w:r>
        <w:tab/>
        <w:t>6 to 12W depending on model</w:t>
      </w:r>
    </w:p>
    <w:p w14:paraId="710A865D" w14:textId="77568E13" w:rsidR="002C4FCE" w:rsidRDefault="002C4FCE" w:rsidP="002C4FCE">
      <w:pPr>
        <w:pStyle w:val="ListParagraph"/>
        <w:numPr>
          <w:ilvl w:val="0"/>
          <w:numId w:val="17"/>
        </w:numPr>
      </w:pPr>
      <w:r>
        <w:t>TOTAL</w:t>
      </w:r>
      <w:r>
        <w:tab/>
      </w:r>
      <w:r>
        <w:tab/>
      </w:r>
      <w:r>
        <w:tab/>
      </w:r>
      <w:r>
        <w:tab/>
        <w:t>9 to 15W depending on model.</w:t>
      </w:r>
    </w:p>
    <w:p w14:paraId="3477E9F1" w14:textId="77777777" w:rsidR="002C4FCE" w:rsidRDefault="002C4FCE" w:rsidP="002C4FCE">
      <w:pPr>
        <w:pStyle w:val="ListParagraph"/>
        <w:numPr>
          <w:ilvl w:val="0"/>
          <w:numId w:val="17"/>
        </w:numPr>
      </w:pPr>
    </w:p>
    <w:p w14:paraId="6144F0E7" w14:textId="77777777" w:rsidR="002C4FCE" w:rsidRDefault="002C4FCE" w:rsidP="002C4FCE">
      <w:r>
        <w:t>The LCB can source 2A, and has previously been modified to source 5A.</w:t>
      </w:r>
    </w:p>
    <w:p w14:paraId="5DA73506" w14:textId="77777777" w:rsidR="002C4FCE" w:rsidRDefault="002C4FCE" w:rsidP="002C4FCE"/>
    <w:p w14:paraId="4E9572B3" w14:textId="703188B5" w:rsidR="002C4FCE" w:rsidRDefault="002C4FCE" w:rsidP="002C4FCE">
      <w:r>
        <w:t>Conclusion:  the LCB can deliver the required power.</w:t>
      </w:r>
    </w:p>
    <w:p w14:paraId="00292F37" w14:textId="0E76AAA6" w:rsidR="00444CC5" w:rsidRDefault="002C4FCE" w:rsidP="00444CC5">
      <w:pPr>
        <w:pStyle w:val="Heading1"/>
      </w:pPr>
      <w:r>
        <w:t>Computer</w:t>
      </w:r>
    </w:p>
    <w:p w14:paraId="1BB31666" w14:textId="6D013C65" w:rsidR="00444CC5" w:rsidRDefault="002C4FCE" w:rsidP="00444CC5">
      <w:r>
        <w:t>Eric went over the computer he's planning or ordering:</w:t>
      </w:r>
    </w:p>
    <w:p w14:paraId="68C17472" w14:textId="77777777" w:rsidR="00763B5A" w:rsidRDefault="00763B5A" w:rsidP="002C4FCE">
      <w:pPr>
        <w:pStyle w:val="ListParagraph"/>
        <w:numPr>
          <w:ilvl w:val="0"/>
          <w:numId w:val="18"/>
        </w:numPr>
      </w:pPr>
      <w:r>
        <w:t>conga-MA5 computer running Windows 10.</w:t>
      </w:r>
    </w:p>
    <w:p w14:paraId="56BB5D90" w14:textId="2A7E952E" w:rsidR="002C4FCE" w:rsidRDefault="002C4FCE" w:rsidP="002C4FCE">
      <w:pPr>
        <w:pStyle w:val="ListParagraph"/>
        <w:numPr>
          <w:ilvl w:val="0"/>
          <w:numId w:val="18"/>
        </w:numPr>
      </w:pPr>
      <w:r>
        <w:t>Conne</w:t>
      </w:r>
      <w:r w:rsidR="00763B5A">
        <w:t>ct</w:t>
      </w:r>
      <w:r>
        <w:t>Tech COM Expresss Type 10 carrier</w:t>
      </w:r>
      <w:r w:rsidR="00763B5A">
        <w:t xml:space="preserve"> board.</w:t>
      </w:r>
    </w:p>
    <w:p w14:paraId="7E6E0F7A" w14:textId="3DE866E6" w:rsidR="00444CC5" w:rsidRDefault="00763B5A" w:rsidP="00763B5A">
      <w:r>
        <w:t>Eric has identified two models of interest with different clock speed and number of cores. A decision was made to order both of them for evaluation.</w:t>
      </w:r>
    </w:p>
    <w:p w14:paraId="7E98F591" w14:textId="4D11C611" w:rsidR="00763B5A" w:rsidRDefault="00763B5A" w:rsidP="00763B5A">
      <w:pPr>
        <w:pStyle w:val="Heading1"/>
      </w:pPr>
      <w:r>
        <w:t>TODO</w:t>
      </w:r>
    </w:p>
    <w:p w14:paraId="17C04E8A" w14:textId="4791B476" w:rsidR="00763B5A" w:rsidRPr="00763B5A" w:rsidRDefault="00763B5A" w:rsidP="00763B5A">
      <w:r>
        <w:t>No changes from the July 13 list.</w:t>
      </w:r>
    </w:p>
    <w:p w14:paraId="28FEFC6F" w14:textId="5926F102" w:rsidR="0088176B" w:rsidRDefault="0088176B" w:rsidP="0088176B">
      <w:pPr>
        <w:pStyle w:val="Heading2"/>
      </w:pPr>
      <w:r>
        <w:t>Connectors (Scott)</w:t>
      </w:r>
    </w:p>
    <w:p w14:paraId="5F54BD65" w14:textId="45F8CCE4" w:rsidR="00444CC5" w:rsidRDefault="00444CC5" w:rsidP="00444CC5">
      <w:r>
        <w:t>Sept 15: order the connectors.</w:t>
      </w:r>
    </w:p>
    <w:p w14:paraId="74D927A2" w14:textId="17D9A978" w:rsidR="0088176B" w:rsidRDefault="0088176B" w:rsidP="00444CC5">
      <w:r>
        <w:t>Nov 15: connectors are in-house.</w:t>
      </w:r>
    </w:p>
    <w:p w14:paraId="7993CEAD" w14:textId="77777777" w:rsidR="0088176B" w:rsidRDefault="0088176B" w:rsidP="00444CC5"/>
    <w:p w14:paraId="366CB544" w14:textId="62540F11" w:rsidR="0088176B" w:rsidRDefault="0088176B" w:rsidP="0088176B">
      <w:pPr>
        <w:pStyle w:val="Heading2"/>
      </w:pPr>
      <w:r>
        <w:lastRenderedPageBreak/>
        <w:t>Housing (Jon)</w:t>
      </w:r>
    </w:p>
    <w:p w14:paraId="659480B8" w14:textId="4DD2F76F" w:rsidR="00444CC5" w:rsidRDefault="00444CC5" w:rsidP="00444CC5">
      <w:r>
        <w:t>Oct 1: order the housing.</w:t>
      </w:r>
    </w:p>
    <w:p w14:paraId="5C89E1DD" w14:textId="11CB0D97" w:rsidR="00444CC5" w:rsidRDefault="0088176B" w:rsidP="00444CC5">
      <w:r>
        <w:t>Nov 15: housing is in-house.</w:t>
      </w:r>
    </w:p>
    <w:p w14:paraId="4415C248" w14:textId="77777777" w:rsidR="0088176B" w:rsidRDefault="0088176B" w:rsidP="00444CC5"/>
    <w:p w14:paraId="35D50DA2" w14:textId="6FC2C452" w:rsidR="0088176B" w:rsidRDefault="0088176B" w:rsidP="0088176B">
      <w:pPr>
        <w:pStyle w:val="Heading2"/>
      </w:pPr>
      <w:r>
        <w:t>Integration (al)</w:t>
      </w:r>
    </w:p>
    <w:p w14:paraId="3344C192" w14:textId="77463425" w:rsidR="0088176B" w:rsidRDefault="0088176B" w:rsidP="00444CC5">
      <w:r>
        <w:t>Nov 15: start of integration.</w:t>
      </w:r>
    </w:p>
    <w:p w14:paraId="1DF2662B" w14:textId="742CEAF8" w:rsidR="0088176B" w:rsidRDefault="0088176B" w:rsidP="00444CC5">
      <w:r>
        <w:t>Dec 15: end of integration.</w:t>
      </w:r>
    </w:p>
    <w:p w14:paraId="5B4B55F1" w14:textId="77777777" w:rsidR="0088176B" w:rsidRDefault="0088176B" w:rsidP="00444CC5"/>
    <w:p w14:paraId="7A3F25ED" w14:textId="714BF0CA" w:rsidR="0088176B" w:rsidRDefault="0088176B" w:rsidP="0088176B">
      <w:pPr>
        <w:pStyle w:val="Heading2"/>
      </w:pPr>
      <w:r>
        <w:t>Testing (Matt)</w:t>
      </w:r>
    </w:p>
    <w:p w14:paraId="607B07A7" w14:textId="4EA34BDD" w:rsidR="0088176B" w:rsidRDefault="0088176B" w:rsidP="00444CC5">
      <w:r>
        <w:t>Dec 15: first tank test.</w:t>
      </w:r>
    </w:p>
    <w:p w14:paraId="5EDB5903" w14:textId="77777777" w:rsidR="006945D5" w:rsidRDefault="006945D5" w:rsidP="00444CC5"/>
    <w:p w14:paraId="5E29CB00" w14:textId="447BD953" w:rsidR="0088176B" w:rsidRDefault="006945D5" w:rsidP="00444CC5">
      <w:r>
        <w:t>For reference, the timelines submitted by Eric, Sco</w:t>
      </w:r>
      <w:r w:rsidR="00763B5A">
        <w:t>t</w:t>
      </w:r>
      <w:bookmarkStart w:id="0" w:name="_GoBack"/>
      <w:bookmarkEnd w:id="0"/>
      <w:r>
        <w:t>t, and Alana in July 12 email are below, with changes made as a result of this meeting highlighted in yellow.</w:t>
      </w:r>
    </w:p>
    <w:tbl>
      <w:tblPr>
        <w:tblW w:w="873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1922"/>
        <w:gridCol w:w="1530"/>
        <w:gridCol w:w="3277"/>
      </w:tblGrid>
      <w:tr w:rsidR="006945D5" w:rsidRPr="006945D5" w14:paraId="30E98DFA" w14:textId="77777777" w:rsidTr="006945D5">
        <w:trPr>
          <w:gridAfter w:val="3"/>
          <w:wAfter w:w="6729" w:type="dxa"/>
          <w:trHeight w:val="300"/>
          <w:jc w:val="center"/>
        </w:trPr>
        <w:tc>
          <w:tcPr>
            <w:tcW w:w="2010" w:type="dxa"/>
            <w:shd w:val="clear" w:color="auto" w:fill="FFFFFF"/>
            <w:vAlign w:val="center"/>
            <w:hideMark/>
          </w:tcPr>
          <w:p w14:paraId="4F7E0744" w14:textId="77777777" w:rsidR="006945D5" w:rsidRPr="006945D5" w:rsidRDefault="006945D5" w:rsidP="006945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5D5" w:rsidRPr="006945D5" w14:paraId="10712D43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0AF8743C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Column1</w:t>
            </w:r>
          </w:p>
        </w:tc>
        <w:tc>
          <w:tcPr>
            <w:tcW w:w="192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788FCF0D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Scott (mh)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6B9D59FB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Eric (mh)</w:t>
            </w:r>
          </w:p>
        </w:tc>
        <w:tc>
          <w:tcPr>
            <w:tcW w:w="327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4F81BD"/>
            <w:vAlign w:val="center"/>
            <w:hideMark/>
          </w:tcPr>
          <w:p w14:paraId="0E91F503" w14:textId="7B15DCBC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Expected Completion Date</w:t>
            </w:r>
          </w:p>
        </w:tc>
      </w:tr>
      <w:tr w:rsidR="006945D5" w:rsidRPr="006945D5" w14:paraId="5B86A104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60E22D8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generate power budget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FF91A6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E00E31E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6315EF35" w14:textId="71CF9B0B" w:rsidR="006945D5" w:rsidRPr="006945D5" w:rsidRDefault="00763B5A" w:rsidP="006945D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done</w:t>
            </w:r>
          </w:p>
        </w:tc>
      </w:tr>
      <w:tr w:rsidR="006945D5" w:rsidRPr="006945D5" w14:paraId="7F0D3E9C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56DBEB5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talk with MCC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4DE0877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1457D7AF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08FA229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done</w:t>
            </w:r>
          </w:p>
        </w:tc>
      </w:tr>
      <w:tr w:rsidR="006945D5" w:rsidRPr="006945D5" w14:paraId="2CBFAF7E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3A27E56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buy and configure computer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279773B6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1C43E3D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73876878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Buy (8/1) Configure (9/1)</w:t>
            </w:r>
          </w:p>
        </w:tc>
      </w:tr>
      <w:tr w:rsidR="006945D5" w:rsidRPr="006945D5" w14:paraId="57A77D4F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50BC3DD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modify the Python code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609CCBAD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4BE63F3F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5B153538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1-Nov</w:t>
            </w:r>
          </w:p>
        </w:tc>
      </w:tr>
      <w:tr w:rsidR="006945D5" w:rsidRPr="006945D5" w14:paraId="54E8DFF9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4F7F22FB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wiring + connectorization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B6DC482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3EA04D8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53C8AEDB" w14:textId="1DE73587" w:rsidR="006945D5" w:rsidRPr="006945D5" w:rsidRDefault="006945D5" w:rsidP="006945D5">
            <w:pPr>
              <w:rPr>
                <w:rFonts w:ascii="Calibri" w:eastAsia="Times New Roman" w:hAnsi="Calibri" w:cs="Times New Roman"/>
                <w:highlight w:val="yellow"/>
              </w:rPr>
            </w:pPr>
            <w:r w:rsidRPr="006945D5">
              <w:rPr>
                <w:rFonts w:ascii="Calibri" w:eastAsia="Times New Roman" w:hAnsi="Calibri" w:cs="Times New Roman"/>
                <w:highlight w:val="yellow"/>
              </w:rPr>
              <w:t>1-Oct</w:t>
            </w:r>
            <w:r>
              <w:rPr>
                <w:rFonts w:ascii="Calibri" w:eastAsia="Times New Roman" w:hAnsi="Calibri" w:cs="Times New Roman"/>
                <w:highlight w:val="yellow"/>
              </w:rPr>
              <w:t xml:space="preserve">  --&gt; pushed to 15 Nov</w:t>
            </w:r>
          </w:p>
        </w:tc>
      </w:tr>
      <w:tr w:rsidR="006945D5" w:rsidRPr="006945D5" w14:paraId="6D27A845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04E53A3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integration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68F5F80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16F460F7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38389136" w14:textId="49FD4180" w:rsidR="006945D5" w:rsidRPr="006945D5" w:rsidRDefault="006945D5" w:rsidP="006945D5">
            <w:pPr>
              <w:rPr>
                <w:rFonts w:ascii="Calibri" w:eastAsia="Times New Roman" w:hAnsi="Calibri" w:cs="Times New Roman"/>
                <w:highlight w:val="yellow"/>
              </w:rPr>
            </w:pPr>
            <w:r w:rsidRPr="006945D5">
              <w:rPr>
                <w:rFonts w:ascii="Calibri" w:eastAsia="Times New Roman" w:hAnsi="Calibri" w:cs="Times New Roman"/>
                <w:highlight w:val="yellow"/>
              </w:rPr>
              <w:t>1-Nov</w:t>
            </w:r>
            <w:r>
              <w:rPr>
                <w:rFonts w:ascii="Calibri" w:eastAsia="Times New Roman" w:hAnsi="Calibri" w:cs="Times New Roman"/>
                <w:highlight w:val="yellow"/>
              </w:rPr>
              <w:t xml:space="preserve"> --&gt; pushed to 15 Dec</w:t>
            </w:r>
          </w:p>
        </w:tc>
      </w:tr>
      <w:tr w:rsidR="006945D5" w:rsidRPr="006945D5" w14:paraId="1678BD48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256F4F3C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maintenance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3A3F877D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02225E73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7B8E204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</w:tr>
      <w:tr w:rsidR="006945D5" w:rsidRPr="006945D5" w14:paraId="4B4982B6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31021ED7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meetings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3965F3F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11EBF7AE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24898895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</w:tr>
      <w:tr w:rsidR="006945D5" w:rsidRPr="006945D5" w14:paraId="49DF45C5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E285E0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TOTAL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4DAB16B1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160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06465057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222</w:t>
            </w:r>
          </w:p>
        </w:tc>
        <w:tc>
          <w:tcPr>
            <w:tcW w:w="3277" w:type="dxa"/>
            <w:shd w:val="clear" w:color="auto" w:fill="FFFFFF"/>
            <w:vAlign w:val="center"/>
            <w:hideMark/>
          </w:tcPr>
          <w:p w14:paraId="5284C0A4" w14:textId="77777777" w:rsidR="006945D5" w:rsidRPr="006945D5" w:rsidRDefault="006945D5" w:rsidP="006945D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846984" w14:textId="77777777" w:rsidR="006945D5" w:rsidRPr="006945D5" w:rsidRDefault="006945D5" w:rsidP="006945D5">
      <w:pPr>
        <w:rPr>
          <w:rFonts w:ascii="Times New Roman" w:eastAsia="Times New Roman" w:hAnsi="Times New Roman" w:cs="Times New Roman"/>
        </w:rPr>
      </w:pPr>
    </w:p>
    <w:p w14:paraId="789C3189" w14:textId="77777777" w:rsidR="006945D5" w:rsidRPr="00444CC5" w:rsidRDefault="006945D5" w:rsidP="00444CC5"/>
    <w:sectPr w:rsidR="006945D5" w:rsidRPr="00444CC5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6"/>
  </w:num>
  <w:num w:numId="13">
    <w:abstractNumId w:val="13"/>
  </w:num>
  <w:num w:numId="14">
    <w:abstractNumId w:val="0"/>
  </w:num>
  <w:num w:numId="15">
    <w:abstractNumId w:val="3"/>
  </w:num>
  <w:num w:numId="16">
    <w:abstractNumId w:val="1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231969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607B2D"/>
    <w:rsid w:val="00681700"/>
    <w:rsid w:val="00687DC9"/>
    <w:rsid w:val="006945D5"/>
    <w:rsid w:val="006B4D35"/>
    <w:rsid w:val="006E3214"/>
    <w:rsid w:val="006E488C"/>
    <w:rsid w:val="006F49F0"/>
    <w:rsid w:val="00763B5A"/>
    <w:rsid w:val="007A4DE0"/>
    <w:rsid w:val="007E2E63"/>
    <w:rsid w:val="007F1301"/>
    <w:rsid w:val="00804830"/>
    <w:rsid w:val="008109BE"/>
    <w:rsid w:val="0087282D"/>
    <w:rsid w:val="00880466"/>
    <w:rsid w:val="0088176B"/>
    <w:rsid w:val="00883265"/>
    <w:rsid w:val="00907B9B"/>
    <w:rsid w:val="009513A5"/>
    <w:rsid w:val="0097432A"/>
    <w:rsid w:val="009C7838"/>
    <w:rsid w:val="00A13B2F"/>
    <w:rsid w:val="00AA490F"/>
    <w:rsid w:val="00AC2996"/>
    <w:rsid w:val="00AF0BB9"/>
    <w:rsid w:val="00B41873"/>
    <w:rsid w:val="00C2228B"/>
    <w:rsid w:val="00C64DED"/>
    <w:rsid w:val="00CD5298"/>
    <w:rsid w:val="00D27E02"/>
    <w:rsid w:val="00D343D9"/>
    <w:rsid w:val="00E602C9"/>
    <w:rsid w:val="00F12909"/>
    <w:rsid w:val="00F1420E"/>
    <w:rsid w:val="00F503E6"/>
    <w:rsid w:val="00F74B3F"/>
    <w:rsid w:val="00F87112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288</Words>
  <Characters>1582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Attendees</vt:lpstr>
      <vt:lpstr>Housing</vt:lpstr>
      <vt:lpstr>Power budget</vt:lpstr>
      <vt:lpstr>Computer</vt:lpstr>
      <vt:lpstr>    Connectors (Scott)</vt:lpstr>
      <vt:lpstr>    Housing (Jon)</vt:lpstr>
      <vt:lpstr>    Integration (al)</vt:lpstr>
      <vt:lpstr>    Testing (Matt)</vt:lpstr>
    </vt:vector>
  </TitlesOfParts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6</cp:revision>
  <dcterms:created xsi:type="dcterms:W3CDTF">2018-07-12T13:59:00Z</dcterms:created>
  <dcterms:modified xsi:type="dcterms:W3CDTF">2018-08-02T13:43:00Z</dcterms:modified>
</cp:coreProperties>
</file>