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08A6" w:rsidRPr="006D7C6F" w:rsidRDefault="00786BC5">
      <w:bookmarkStart w:id="0" w:name="_GoBack"/>
      <w:bookmarkEnd w:id="0"/>
      <w:r w:rsidRPr="006D7C6F">
        <w:t>901713 Phase 2</w:t>
      </w:r>
      <w:r w:rsidR="00647A0D">
        <w:t xml:space="preserve"> </w:t>
      </w:r>
      <w:proofErr w:type="gramStart"/>
      <w:r w:rsidR="00647A0D">
        <w:t>Response</w:t>
      </w:r>
      <w:proofErr w:type="gramEnd"/>
    </w:p>
    <w:p w:rsidR="00786BC5" w:rsidRPr="006D7C6F" w:rsidRDefault="00786BC5">
      <w:r w:rsidRPr="006D7C6F">
        <w:t>Phase 2 comments from M-team, with responses from FOCE team</w:t>
      </w:r>
    </w:p>
    <w:p w:rsidR="00786BC5" w:rsidRPr="006D7C6F" w:rsidRDefault="00786BC5" w:rsidP="00786BC5">
      <w:pPr>
        <w:pStyle w:val="ListParagraph"/>
        <w:numPr>
          <w:ilvl w:val="0"/>
          <w:numId w:val="1"/>
        </w:numPr>
        <w:autoSpaceDE w:val="0"/>
        <w:autoSpaceDN w:val="0"/>
        <w:adjustRightInd w:val="0"/>
        <w:spacing w:after="0" w:line="240" w:lineRule="auto"/>
        <w:rPr>
          <w:rFonts w:cs="TimesNewRomanPSMT"/>
        </w:rPr>
      </w:pPr>
      <w:r w:rsidRPr="006D7C6F">
        <w:rPr>
          <w:rFonts w:cs="TimesNewRomanPSMT"/>
        </w:rPr>
        <w:t>Remove expense from this budget, as appropriate, given the limited amount of engineering time available.</w:t>
      </w:r>
      <w:r w:rsidRPr="006D7C6F">
        <w:rPr>
          <w:rFonts w:cs="TimesNewRomanPSMT"/>
        </w:rPr>
        <w:br/>
      </w:r>
      <w:r w:rsidRPr="006D7C6F">
        <w:rPr>
          <w:rFonts w:cs="TimesNewRomanPSMT"/>
          <w:color w:val="0000FF"/>
        </w:rPr>
        <w:t>We have reduced the budget by eliminating items that are unlikely to be important for any development next year, based on the limited availability of Kecy and Graves. We hope that funds become available later this year (2016) to purchase some items needed for FOCE development as labor is available, either this year, 2017, or later.</w:t>
      </w:r>
      <w:r w:rsidRPr="006D7C6F">
        <w:rPr>
          <w:rFonts w:cs="TimesNewRomanPSMT"/>
          <w:color w:val="0000FF"/>
        </w:rPr>
        <w:br/>
      </w:r>
    </w:p>
    <w:p w:rsidR="00D86BCD" w:rsidRPr="006D7C6F" w:rsidRDefault="00786BC5" w:rsidP="006D7C6F">
      <w:pPr>
        <w:pStyle w:val="ListParagraph"/>
        <w:numPr>
          <w:ilvl w:val="0"/>
          <w:numId w:val="1"/>
        </w:numPr>
        <w:autoSpaceDE w:val="0"/>
        <w:autoSpaceDN w:val="0"/>
        <w:adjustRightInd w:val="0"/>
        <w:spacing w:after="0" w:line="240" w:lineRule="auto"/>
        <w:rPr>
          <w:rFonts w:cs="TimesNewRomanPSMT"/>
          <w:color w:val="0000FF"/>
        </w:rPr>
      </w:pPr>
      <w:proofErr w:type="spellStart"/>
      <w:r w:rsidRPr="006D7C6F">
        <w:rPr>
          <w:rFonts w:cs="TimesNewRomanPSMT"/>
        </w:rPr>
        <w:t>Descope</w:t>
      </w:r>
      <w:proofErr w:type="spellEnd"/>
      <w:r w:rsidRPr="006D7C6F">
        <w:rPr>
          <w:rFonts w:cs="TimesNewRomanPSMT"/>
        </w:rPr>
        <w:t xml:space="preserve"> ship requests to what is necessary to maintain the integrity of the equipment currently deployed.</w:t>
      </w:r>
      <w:r w:rsidR="006D7C6F" w:rsidRPr="006D7C6F">
        <w:rPr>
          <w:rFonts w:cs="TimesNewRomanPSMT"/>
        </w:rPr>
        <w:br/>
      </w:r>
      <w:r w:rsidR="00D86BCD" w:rsidRPr="006D7C6F">
        <w:rPr>
          <w:rFonts w:cs="TimesNewRomanPSMT"/>
          <w:color w:val="0000FF"/>
        </w:rPr>
        <w:t>We have reduced the ship request</w:t>
      </w:r>
      <w:r w:rsidR="006D7C6F" w:rsidRPr="006D7C6F">
        <w:rPr>
          <w:rFonts w:cs="TimesNewRomanPSMT"/>
          <w:color w:val="0000FF"/>
        </w:rPr>
        <w:t xml:space="preserve"> to 4 days of Paragon time, to allow for quarterly maintenance of the existing FOCE infrastructure.</w:t>
      </w:r>
    </w:p>
    <w:p w:rsidR="006D7C6F" w:rsidRPr="006D7C6F" w:rsidRDefault="006D7C6F" w:rsidP="006D7C6F">
      <w:pPr>
        <w:pStyle w:val="ListParagraph"/>
        <w:autoSpaceDE w:val="0"/>
        <w:autoSpaceDN w:val="0"/>
        <w:adjustRightInd w:val="0"/>
        <w:spacing w:after="0" w:line="240" w:lineRule="auto"/>
        <w:ind w:left="1440"/>
        <w:rPr>
          <w:rFonts w:cs="TimesNewRomanPSMT"/>
        </w:rPr>
      </w:pPr>
    </w:p>
    <w:p w:rsidR="00647A0D" w:rsidRPr="00647A0D" w:rsidRDefault="00786BC5" w:rsidP="00647A0D">
      <w:pPr>
        <w:pStyle w:val="ListParagraph"/>
        <w:numPr>
          <w:ilvl w:val="0"/>
          <w:numId w:val="1"/>
        </w:numPr>
        <w:autoSpaceDE w:val="0"/>
        <w:autoSpaceDN w:val="0"/>
        <w:adjustRightInd w:val="0"/>
        <w:spacing w:after="0" w:line="240" w:lineRule="auto"/>
        <w:rPr>
          <w:rFonts w:cs="Times New Roman"/>
          <w:i/>
          <w:iCs/>
        </w:rPr>
      </w:pPr>
      <w:r w:rsidRPr="006D7C6F">
        <w:rPr>
          <w:rFonts w:cs="TimesNewRomanPSMT"/>
        </w:rPr>
        <w:t xml:space="preserve">The team should </w:t>
      </w:r>
      <w:proofErr w:type="spellStart"/>
      <w:r w:rsidRPr="006D7C6F">
        <w:rPr>
          <w:rFonts w:cs="TimesNewRomanPSMT"/>
        </w:rPr>
        <w:t>descope</w:t>
      </w:r>
      <w:proofErr w:type="spellEnd"/>
      <w:r w:rsidRPr="006D7C6F">
        <w:rPr>
          <w:rFonts w:cs="TimesNewRomanPSMT"/>
        </w:rPr>
        <w:t xml:space="preserve"> the project based on the labor adjustments described below. </w:t>
      </w:r>
      <w:r w:rsidR="006D7C6F">
        <w:rPr>
          <w:rFonts w:cs="TimesNewRomanPSMT"/>
        </w:rPr>
        <w:br/>
      </w:r>
      <w:r w:rsidR="006D7C6F" w:rsidRPr="006D7C6F">
        <w:rPr>
          <w:rFonts w:cs="TimesNewRomanPSMT"/>
          <w:color w:val="0000FF"/>
        </w:rPr>
        <w:t>We have eliminated all field activities except maintenance, and will focus on developing the control electronics and software (LabView) as time allows with Kecy and Graves.</w:t>
      </w:r>
      <w:r w:rsidR="006D7C6F">
        <w:rPr>
          <w:rFonts w:cs="TimesNewRomanPSMT"/>
          <w:color w:val="0000FF"/>
        </w:rPr>
        <w:br/>
      </w:r>
      <w:r w:rsidR="006D7C6F">
        <w:rPr>
          <w:rFonts w:cs="TimesNewRomanPSMT"/>
          <w:color w:val="0000FF"/>
        </w:rPr>
        <w:br/>
      </w:r>
      <w:r w:rsidR="006D7C6F" w:rsidRPr="006D7C6F">
        <w:rPr>
          <w:rFonts w:cs="TimesNewRomanPSMT"/>
          <w:color w:val="0000FF"/>
        </w:rPr>
        <w:t>Labor requests have been reduced by 50-80% for all team members.  If time is available for the project later this year or during 2017, we will request an increase in time available for key team members.  In some cases, this will be through the discretion of the PI (Barry) through reallocating effort for lab members (Lovera, TBA) in the Benthic Biology Project.</w:t>
      </w:r>
      <w:r w:rsidR="00647A0D">
        <w:rPr>
          <w:rFonts w:cs="TimesNewRomanPSMT"/>
          <w:color w:val="0000FF"/>
        </w:rPr>
        <w:br/>
      </w:r>
      <w:r w:rsidR="00647A0D">
        <w:rPr>
          <w:rFonts w:cs="TimesNewRomanPSMT"/>
          <w:color w:val="0000FF"/>
        </w:rPr>
        <w:br/>
        <w:t xml:space="preserve">The budget request has been reduced by 63 percent, from $22,650 to $8,350.  We have retained in the budget those items we feel are required for progress in 2017.  In addition, we hope that funds and labor may become available later in 2016 for </w:t>
      </w:r>
      <w:proofErr w:type="spellStart"/>
      <w:r w:rsidR="00647A0D">
        <w:rPr>
          <w:rFonts w:cs="TimesNewRomanPSMT"/>
          <w:color w:val="0000FF"/>
        </w:rPr>
        <w:t>prepurchase</w:t>
      </w:r>
      <w:proofErr w:type="spellEnd"/>
      <w:r w:rsidR="00647A0D">
        <w:rPr>
          <w:rFonts w:cs="TimesNewRomanPSMT"/>
          <w:color w:val="0000FF"/>
        </w:rPr>
        <w:t xml:space="preserve"> of some of the items requested or deleted from the budget to help move the project forward. </w:t>
      </w:r>
    </w:p>
    <w:p w:rsidR="00786BC5" w:rsidRPr="006D7C6F" w:rsidRDefault="00786BC5" w:rsidP="00786BC5">
      <w:pPr>
        <w:pStyle w:val="ListParagraph"/>
        <w:autoSpaceDE w:val="0"/>
        <w:autoSpaceDN w:val="0"/>
        <w:adjustRightInd w:val="0"/>
        <w:spacing w:after="0" w:line="240" w:lineRule="auto"/>
        <w:rPr>
          <w:rFonts w:cs="Times New Roman"/>
          <w:i/>
          <w:iCs/>
        </w:rPr>
      </w:pPr>
    </w:p>
    <w:p w:rsidR="00786BC5" w:rsidRPr="006D7C6F" w:rsidRDefault="00786BC5" w:rsidP="00786BC5">
      <w:pPr>
        <w:pStyle w:val="ListParagraph"/>
        <w:numPr>
          <w:ilvl w:val="0"/>
          <w:numId w:val="1"/>
        </w:numPr>
        <w:autoSpaceDE w:val="0"/>
        <w:autoSpaceDN w:val="0"/>
        <w:adjustRightInd w:val="0"/>
        <w:spacing w:after="0" w:line="240" w:lineRule="auto"/>
        <w:rPr>
          <w:rFonts w:cs="TimesNewRomanPSMT"/>
        </w:rPr>
      </w:pPr>
      <w:r w:rsidRPr="006D7C6F">
        <w:rPr>
          <w:rFonts w:cs="Times New Roman"/>
          <w:i/>
          <w:iCs/>
        </w:rPr>
        <w:t>Labor adjustments already made in the budget system</w:t>
      </w:r>
      <w:proofErr w:type="gramStart"/>
      <w:r w:rsidRPr="006D7C6F">
        <w:rPr>
          <w:rFonts w:cs="Times New Roman"/>
          <w:i/>
          <w:iCs/>
        </w:rPr>
        <w:t>:</w:t>
      </w:r>
      <w:proofErr w:type="gramEnd"/>
      <w:r w:rsidRPr="006D7C6F">
        <w:rPr>
          <w:rFonts w:cs="Times New Roman"/>
          <w:i/>
          <w:iCs/>
        </w:rPr>
        <w:br/>
      </w:r>
      <w:r w:rsidRPr="006D7C6F">
        <w:rPr>
          <w:rFonts w:cs="TimesNewRomanPSMT"/>
        </w:rPr>
        <w:t>Chad Kecy and Dale Graves are heavily oversubscribed. Their hours are greatly reduced as a result.</w:t>
      </w:r>
    </w:p>
    <w:p w:rsidR="00786BC5" w:rsidRPr="006D7C6F" w:rsidRDefault="00786BC5" w:rsidP="00786BC5">
      <w:pPr>
        <w:pStyle w:val="ListParagraph"/>
        <w:numPr>
          <w:ilvl w:val="2"/>
          <w:numId w:val="1"/>
        </w:numPr>
        <w:autoSpaceDE w:val="0"/>
        <w:autoSpaceDN w:val="0"/>
        <w:adjustRightInd w:val="0"/>
        <w:spacing w:after="0" w:line="240" w:lineRule="auto"/>
      </w:pPr>
      <w:r w:rsidRPr="006D7C6F">
        <w:rPr>
          <w:rFonts w:cs="TimesNewRomanPSMT"/>
        </w:rPr>
        <w:t>Kecy: 300 hours =&gt;</w:t>
      </w:r>
      <w:r w:rsidRPr="006D7C6F">
        <w:rPr>
          <w:rFonts w:eastAsia="Wingdings-Regular" w:cs="Wingdings-Regular"/>
        </w:rPr>
        <w:t xml:space="preserve"> </w:t>
      </w:r>
      <w:r w:rsidRPr="006D7C6F">
        <w:rPr>
          <w:rFonts w:cs="TimesNewRomanPSMT"/>
        </w:rPr>
        <w:t>50 hours</w:t>
      </w:r>
    </w:p>
    <w:p w:rsidR="00786BC5" w:rsidRPr="006D7C6F" w:rsidRDefault="00786BC5" w:rsidP="00786BC5">
      <w:pPr>
        <w:pStyle w:val="ListParagraph"/>
        <w:numPr>
          <w:ilvl w:val="2"/>
          <w:numId w:val="1"/>
        </w:numPr>
        <w:autoSpaceDE w:val="0"/>
        <w:autoSpaceDN w:val="0"/>
        <w:adjustRightInd w:val="0"/>
        <w:spacing w:after="0" w:line="240" w:lineRule="auto"/>
      </w:pPr>
      <w:r w:rsidRPr="006D7C6F">
        <w:rPr>
          <w:rFonts w:cs="TimesNewRomanPSMT"/>
        </w:rPr>
        <w:t xml:space="preserve">Graves: 400 hours </w:t>
      </w:r>
      <w:r w:rsidRPr="006D7C6F">
        <w:rPr>
          <w:rFonts w:eastAsia="Wingdings-Regular" w:cs="Wingdings-Regular"/>
        </w:rPr>
        <w:t xml:space="preserve">=&gt; </w:t>
      </w:r>
      <w:r w:rsidRPr="006D7C6F">
        <w:rPr>
          <w:rFonts w:cs="TimesNewRomanPSMT"/>
        </w:rPr>
        <w:t>50 hours</w:t>
      </w:r>
    </w:p>
    <w:sectPr w:rsidR="00786BC5" w:rsidRPr="006D7C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panose1 w:val="00000000000000000000"/>
    <w:charset w:val="00"/>
    <w:family w:val="roman"/>
    <w:notTrueType/>
    <w:pitch w:val="default"/>
    <w:sig w:usb0="00000003" w:usb1="00000000" w:usb2="00000000" w:usb3="00000000" w:csb0="00000001"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3E10A2"/>
    <w:multiLevelType w:val="hybridMultilevel"/>
    <w:tmpl w:val="2216168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BC5"/>
    <w:rsid w:val="004708AA"/>
    <w:rsid w:val="00647A0D"/>
    <w:rsid w:val="00677C3B"/>
    <w:rsid w:val="006D7C6F"/>
    <w:rsid w:val="00786BC5"/>
    <w:rsid w:val="009108A6"/>
    <w:rsid w:val="00D86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6BC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6B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290</Words>
  <Characters>1656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barry</dc:creator>
  <cp:lastModifiedBy>Dale Graves</cp:lastModifiedBy>
  <cp:revision>2</cp:revision>
  <dcterms:created xsi:type="dcterms:W3CDTF">2017-06-21T13:56:00Z</dcterms:created>
  <dcterms:modified xsi:type="dcterms:W3CDTF">2017-06-21T13:56:00Z</dcterms:modified>
</cp:coreProperties>
</file>