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3AB9" w:rsidRDefault="00903AB9" w:rsidP="00903AB9">
      <w:pPr>
        <w:pStyle w:val="NormalWeb"/>
        <w:shd w:val="clear" w:color="auto" w:fill="FDFDFD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  <w:sz w:val="44"/>
          <w:szCs w:val="44"/>
        </w:rPr>
        <w:t>LRAUV Antenna Assembly Procedure</w:t>
      </w:r>
    </w:p>
    <w:p w:rsidR="00903AB9" w:rsidRDefault="00903AB9" w:rsidP="00903AB9">
      <w:pPr>
        <w:pStyle w:val="NormalWeb"/>
        <w:shd w:val="clear" w:color="auto" w:fill="FDFDFD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  <w:sz w:val="28"/>
          <w:szCs w:val="28"/>
        </w:rPr>
        <w:t>Rev</w:t>
      </w:r>
      <w:r w:rsidR="00806981">
        <w:rPr>
          <w:color w:val="000000"/>
          <w:sz w:val="28"/>
          <w:szCs w:val="28"/>
        </w:rPr>
        <w:t>6</w:t>
      </w:r>
    </w:p>
    <w:p w:rsidR="00903AB9" w:rsidRDefault="00903AB9" w:rsidP="00806981">
      <w:pPr>
        <w:pStyle w:val="NormalWeb"/>
        <w:shd w:val="clear" w:color="auto" w:fill="FDFDFD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  <w:bookmarkStart w:id="0" w:name="_GoBack"/>
      <w:bookmarkEnd w:id="0"/>
      <w:r>
        <w:rPr>
          <w:color w:val="000000"/>
        </w:rPr>
        <w:t>Parts required:</w:t>
      </w:r>
      <w:r w:rsidR="004C1B02">
        <w:rPr>
          <w:color w:val="000000"/>
        </w:rPr>
        <w:t xml:space="preserve">               </w:t>
      </w:r>
    </w:p>
    <w:p w:rsidR="00903AB9" w:rsidRDefault="00903AB9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>
        <w:rPr>
          <w:color w:val="000000"/>
        </w:rPr>
        <w:t>Antenna PCB</w:t>
      </w:r>
      <w:r w:rsidR="00A45BDE">
        <w:rPr>
          <w:color w:val="000000"/>
        </w:rPr>
        <w:t xml:space="preserve"> with rigid coax cables cast into antenna fin assembly</w:t>
      </w:r>
    </w:p>
    <w:p w:rsidR="00A45BDE" w:rsidRDefault="00A45BDE" w:rsidP="00A45BDE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>
        <w:rPr>
          <w:color w:val="000000"/>
        </w:rPr>
        <w:t>(2) 29” long antenna cables with a DGO on one end SMA on the other</w:t>
      </w:r>
    </w:p>
    <w:p w:rsidR="00A45BDE" w:rsidRDefault="00A45BDE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proofErr w:type="spellStart"/>
      <w:r>
        <w:rPr>
          <w:color w:val="000000"/>
        </w:rPr>
        <w:t>Devcon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Flexane</w:t>
      </w:r>
      <w:proofErr w:type="spellEnd"/>
      <w:r>
        <w:rPr>
          <w:color w:val="000000"/>
        </w:rPr>
        <w:t xml:space="preserve"> </w:t>
      </w:r>
      <w:r w:rsidR="000B64DA">
        <w:rPr>
          <w:color w:val="000000"/>
        </w:rPr>
        <w:t>80</w:t>
      </w:r>
      <w:r>
        <w:rPr>
          <w:color w:val="000000"/>
        </w:rPr>
        <w:t xml:space="preserve">   Casting Polyurethane </w:t>
      </w:r>
    </w:p>
    <w:p w:rsidR="006A7A3D" w:rsidRDefault="006A7A3D" w:rsidP="00903AB9">
      <w:pPr>
        <w:pStyle w:val="NormalWeb"/>
        <w:numPr>
          <w:ilvl w:val="0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>
        <w:rPr>
          <w:color w:val="000000"/>
        </w:rPr>
        <w:t xml:space="preserve">Prep  and attach </w:t>
      </w:r>
      <w:r w:rsidR="00CF3CD5">
        <w:rPr>
          <w:color w:val="000000"/>
        </w:rPr>
        <w:t xml:space="preserve">DGO/SMA </w:t>
      </w:r>
      <w:r>
        <w:rPr>
          <w:color w:val="000000"/>
        </w:rPr>
        <w:t>cables as describe below:</w:t>
      </w:r>
    </w:p>
    <w:p w:rsidR="006A7A3D" w:rsidRDefault="00903AB9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 w:rsidRPr="006A7A3D">
        <w:rPr>
          <w:color w:val="000000"/>
        </w:rPr>
        <w:t>Compressed air shall not be used for any operation described below.</w:t>
      </w:r>
    </w:p>
    <w:p w:rsidR="006A7A3D" w:rsidRDefault="00903AB9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 w:rsidRPr="006A7A3D">
        <w:rPr>
          <w:color w:val="000000"/>
        </w:rPr>
        <w:t>De-grease LRAUV antenna potting cup and connectors with alcohol and lint free wipes.</w:t>
      </w:r>
    </w:p>
    <w:p w:rsidR="006A7A3D" w:rsidRDefault="00903AB9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 w:rsidRPr="006A7A3D">
        <w:rPr>
          <w:color w:val="000000"/>
        </w:rPr>
        <w:t>Prepare LRAUV antenna potting cup internal surface and antenna cables by sanding the internal surface and edges with 80-100 grit sandpaper to promote urethane bonding. Be careful not to break through the p/u jacket of cables and use new sandpaper for each cable.</w:t>
      </w:r>
    </w:p>
    <w:p w:rsidR="006A7A3D" w:rsidRDefault="00903AB9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 w:rsidRPr="006A7A3D">
        <w:rPr>
          <w:color w:val="000000"/>
        </w:rPr>
        <w:t>Install the RF cables and tighten SMA connectors with torque wrench to 7 inch/</w:t>
      </w:r>
      <w:proofErr w:type="spellStart"/>
      <w:r w:rsidRPr="006A7A3D">
        <w:rPr>
          <w:color w:val="000000"/>
        </w:rPr>
        <w:t>lbs</w:t>
      </w:r>
      <w:proofErr w:type="spellEnd"/>
      <w:r w:rsidRPr="006A7A3D">
        <w:rPr>
          <w:color w:val="000000"/>
        </w:rPr>
        <w:t xml:space="preserve"> (gloved hands, keep clean)</w:t>
      </w:r>
    </w:p>
    <w:p w:rsidR="006A7A3D" w:rsidRDefault="00903AB9" w:rsidP="00A45BDE">
      <w:pPr>
        <w:pStyle w:val="NormalWeb"/>
        <w:numPr>
          <w:ilvl w:val="0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 w:rsidRPr="006A7A3D">
        <w:rPr>
          <w:color w:val="000000"/>
        </w:rPr>
        <w:t>Craig: Electrical test with VNA. No touch clean surfaces!</w:t>
      </w:r>
    </w:p>
    <w:p w:rsidR="00A45BDE" w:rsidRDefault="00A45BDE" w:rsidP="00A45BDE">
      <w:pPr>
        <w:pStyle w:val="NormalWeb"/>
        <w:numPr>
          <w:ilvl w:val="0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>
        <w:rPr>
          <w:color w:val="000000"/>
        </w:rPr>
        <w:t>Seal them up</w:t>
      </w:r>
    </w:p>
    <w:p w:rsidR="00A45BDE" w:rsidRDefault="00A45BDE" w:rsidP="00A45BDE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 w:rsidRPr="006A7A3D">
        <w:rPr>
          <w:color w:val="000000"/>
        </w:rPr>
        <w:t>Wash the sanded surface with detergent and hot water, oven dry 100f overnight. (check the threads to insure that they are dry)</w:t>
      </w:r>
    </w:p>
    <w:p w:rsidR="00A45BDE" w:rsidRDefault="00A45BDE" w:rsidP="00A45BDE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 w:rsidRPr="006A7A3D">
        <w:rPr>
          <w:color w:val="000000"/>
        </w:rPr>
        <w:t>Do not touch the cleaned surfaces from this point on.</w:t>
      </w:r>
    </w:p>
    <w:p w:rsidR="00A45BDE" w:rsidRDefault="00A45BDE" w:rsidP="00A45BDE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 w:rsidRPr="006A7A3D">
        <w:rPr>
          <w:color w:val="000000"/>
        </w:rPr>
        <w:t xml:space="preserve">Apply </w:t>
      </w:r>
      <w:proofErr w:type="spellStart"/>
      <w:r w:rsidRPr="006A7A3D">
        <w:rPr>
          <w:color w:val="000000"/>
        </w:rPr>
        <w:t>Devcon</w:t>
      </w:r>
      <w:proofErr w:type="spellEnd"/>
      <w:r w:rsidRPr="006A7A3D">
        <w:rPr>
          <w:color w:val="000000"/>
        </w:rPr>
        <w:t xml:space="preserve"> </w:t>
      </w:r>
      <w:proofErr w:type="spellStart"/>
      <w:r w:rsidRPr="006A7A3D">
        <w:rPr>
          <w:color w:val="000000"/>
        </w:rPr>
        <w:t>Flexane</w:t>
      </w:r>
      <w:proofErr w:type="spellEnd"/>
      <w:r w:rsidRPr="006A7A3D">
        <w:rPr>
          <w:color w:val="000000"/>
        </w:rPr>
        <w:t xml:space="preserve"> FL-</w:t>
      </w:r>
      <w:r>
        <w:rPr>
          <w:color w:val="000000"/>
        </w:rPr>
        <w:t>2</w:t>
      </w:r>
      <w:r w:rsidRPr="006A7A3D">
        <w:rPr>
          <w:color w:val="000000"/>
        </w:rPr>
        <w:t xml:space="preserve">0 </w:t>
      </w:r>
      <w:r>
        <w:rPr>
          <w:color w:val="000000"/>
        </w:rPr>
        <w:t xml:space="preserve">to all plastic surfaces under the </w:t>
      </w:r>
      <w:r w:rsidRPr="006A7A3D">
        <w:rPr>
          <w:color w:val="000000"/>
        </w:rPr>
        <w:t>fume hood</w:t>
      </w:r>
    </w:p>
    <w:p w:rsidR="00A45BDE" w:rsidRDefault="00A45BDE" w:rsidP="00A45BDE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 w:rsidRPr="006A7A3D">
        <w:rPr>
          <w:color w:val="000000"/>
        </w:rPr>
        <w:t>Air dry for a min of 60 minutes</w:t>
      </w:r>
    </w:p>
    <w:p w:rsidR="00A45BDE" w:rsidRDefault="00A45BDE" w:rsidP="00A45BDE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 w:rsidRPr="006A7A3D">
        <w:rPr>
          <w:color w:val="000000"/>
        </w:rPr>
        <w:t xml:space="preserve">Second primer coat, apply </w:t>
      </w:r>
      <w:proofErr w:type="spellStart"/>
      <w:r w:rsidRPr="006A7A3D">
        <w:rPr>
          <w:color w:val="000000"/>
        </w:rPr>
        <w:t>Devcon</w:t>
      </w:r>
      <w:proofErr w:type="spellEnd"/>
      <w:r w:rsidRPr="006A7A3D">
        <w:rPr>
          <w:color w:val="000000"/>
        </w:rPr>
        <w:t xml:space="preserve"> </w:t>
      </w:r>
      <w:proofErr w:type="spellStart"/>
      <w:r w:rsidRPr="006A7A3D">
        <w:rPr>
          <w:color w:val="000000"/>
        </w:rPr>
        <w:t>Flexane</w:t>
      </w:r>
      <w:proofErr w:type="spellEnd"/>
      <w:r w:rsidRPr="006A7A3D">
        <w:rPr>
          <w:color w:val="000000"/>
        </w:rPr>
        <w:t xml:space="preserve"> FL-20 under fume hood</w:t>
      </w:r>
    </w:p>
    <w:p w:rsidR="00A45BDE" w:rsidRDefault="00A45BDE" w:rsidP="00A45BDE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 w:rsidRPr="006A7A3D">
        <w:rPr>
          <w:color w:val="000000"/>
        </w:rPr>
        <w:t>Air dry for a min of 60 minutes</w:t>
      </w:r>
    </w:p>
    <w:p w:rsidR="006A7A3D" w:rsidRDefault="00903AB9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 w:rsidRPr="006A7A3D">
        <w:rPr>
          <w:color w:val="000000"/>
        </w:rPr>
        <w:t>If any surface is touched even with gloved hands you must go to wash again from step 4.</w:t>
      </w:r>
    </w:p>
    <w:p w:rsidR="00AB6D81" w:rsidRDefault="00AB6D81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>
        <w:rPr>
          <w:color w:val="000000"/>
        </w:rPr>
        <w:t xml:space="preserve">If 2+ </w:t>
      </w:r>
      <w:proofErr w:type="spellStart"/>
      <w:r>
        <w:rPr>
          <w:color w:val="000000"/>
        </w:rPr>
        <w:t>hrs</w:t>
      </w:r>
      <w:proofErr w:type="spellEnd"/>
      <w:r>
        <w:rPr>
          <w:color w:val="000000"/>
        </w:rPr>
        <w:t xml:space="preserve"> have elapsed since Applying FL-20,  reapply, dry min 30 minutes</w:t>
      </w:r>
    </w:p>
    <w:p w:rsidR="00A45BDE" w:rsidRDefault="00A45BDE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>
        <w:rPr>
          <w:color w:val="000000"/>
        </w:rPr>
        <w:t>Mount antenna onto stand with clamps</w:t>
      </w:r>
    </w:p>
    <w:p w:rsidR="006A7A3D" w:rsidRDefault="00903AB9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 w:rsidRPr="006A7A3D">
        <w:rPr>
          <w:color w:val="000000"/>
        </w:rPr>
        <w:t>Position antenna cables in their final layback position</w:t>
      </w:r>
    </w:p>
    <w:p w:rsidR="006A7A3D" w:rsidRDefault="00903AB9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 w:rsidRPr="006A7A3D">
        <w:rPr>
          <w:color w:val="000000"/>
        </w:rPr>
        <w:t>Mix</w:t>
      </w:r>
      <w:r w:rsidR="00CF3CD5">
        <w:rPr>
          <w:color w:val="000000"/>
        </w:rPr>
        <w:t xml:space="preserve"> 200 cc of </w:t>
      </w:r>
      <w:r w:rsidRPr="006A7A3D">
        <w:rPr>
          <w:color w:val="000000"/>
        </w:rPr>
        <w:t xml:space="preserve">polyurethane potting compound </w:t>
      </w:r>
      <w:r w:rsidR="00EF1A6B">
        <w:rPr>
          <w:color w:val="000000"/>
        </w:rPr>
        <w:t>(</w:t>
      </w:r>
      <w:proofErr w:type="spellStart"/>
      <w:r w:rsidR="000B64DA">
        <w:rPr>
          <w:color w:val="000000"/>
        </w:rPr>
        <w:t>Flexane</w:t>
      </w:r>
      <w:proofErr w:type="spellEnd"/>
      <w:r w:rsidR="000B64DA">
        <w:rPr>
          <w:color w:val="000000"/>
        </w:rPr>
        <w:t xml:space="preserve"> 80</w:t>
      </w:r>
      <w:r w:rsidR="00EF1A6B">
        <w:rPr>
          <w:color w:val="000000"/>
        </w:rPr>
        <w:t xml:space="preserve">) </w:t>
      </w:r>
      <w:r w:rsidR="00CF3CD5">
        <w:rPr>
          <w:color w:val="000000"/>
        </w:rPr>
        <w:t xml:space="preserve">per </w:t>
      </w:r>
      <w:r w:rsidR="00A45BDE">
        <w:rPr>
          <w:color w:val="000000"/>
        </w:rPr>
        <w:t xml:space="preserve">antenna using </w:t>
      </w:r>
      <w:r w:rsidR="00CF3CD5">
        <w:rPr>
          <w:color w:val="000000"/>
        </w:rPr>
        <w:t>instruction sheet in a large bucket that provides lots of surface area.</w:t>
      </w:r>
    </w:p>
    <w:p w:rsidR="00CF3CD5" w:rsidRDefault="00CF3CD5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>
        <w:rPr>
          <w:color w:val="000000"/>
        </w:rPr>
        <w:t xml:space="preserve">De-gas mixed urethane in vacuum chamber </w:t>
      </w:r>
    </w:p>
    <w:p w:rsidR="006A7A3D" w:rsidRDefault="00A45BDE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>
        <w:rPr>
          <w:color w:val="000000"/>
        </w:rPr>
        <w:t xml:space="preserve">Pour mixed and de-gassed urethane into antenna SMA cup </w:t>
      </w:r>
    </w:p>
    <w:p w:rsidR="000B64DA" w:rsidRDefault="000B64DA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>
        <w:rPr>
          <w:color w:val="000000"/>
        </w:rPr>
        <w:t>Wick urethane up onto cables, then pull them to the back of the antenna</w:t>
      </w:r>
    </w:p>
    <w:p w:rsidR="000B64DA" w:rsidRDefault="000B64DA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>
        <w:rPr>
          <w:color w:val="000000"/>
        </w:rPr>
        <w:t xml:space="preserve">Hit the top surface with a heat gun to pop any bubbles  </w:t>
      </w:r>
    </w:p>
    <w:p w:rsidR="00903AB9" w:rsidRPr="006A7A3D" w:rsidRDefault="00CF3CD5" w:rsidP="00903AB9">
      <w:pPr>
        <w:pStyle w:val="NormalWeb"/>
        <w:numPr>
          <w:ilvl w:val="1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>
        <w:rPr>
          <w:color w:val="000000"/>
        </w:rPr>
        <w:t>P</w:t>
      </w:r>
      <w:r w:rsidR="00903AB9" w:rsidRPr="006A7A3D">
        <w:rPr>
          <w:color w:val="000000"/>
        </w:rPr>
        <w:t xml:space="preserve">lace </w:t>
      </w:r>
      <w:r w:rsidR="00A45BDE">
        <w:rPr>
          <w:color w:val="000000"/>
        </w:rPr>
        <w:t xml:space="preserve">antenna and stand </w:t>
      </w:r>
      <w:r w:rsidR="00903AB9" w:rsidRPr="006A7A3D">
        <w:rPr>
          <w:color w:val="000000"/>
        </w:rPr>
        <w:t xml:space="preserve">in pressure chamber </w:t>
      </w:r>
      <w:r w:rsidR="00A45BDE">
        <w:rPr>
          <w:color w:val="000000"/>
        </w:rPr>
        <w:t>at ~</w:t>
      </w:r>
      <w:r w:rsidR="000B64DA">
        <w:rPr>
          <w:color w:val="000000"/>
        </w:rPr>
        <w:t>6</w:t>
      </w:r>
      <w:r w:rsidR="00A45BDE">
        <w:rPr>
          <w:color w:val="000000"/>
        </w:rPr>
        <w:t xml:space="preserve">0 psi </w:t>
      </w:r>
      <w:r w:rsidR="00903AB9" w:rsidRPr="006A7A3D">
        <w:rPr>
          <w:color w:val="000000"/>
        </w:rPr>
        <w:t>to squeeze bubbles</w:t>
      </w:r>
      <w:r w:rsidR="00903AB9" w:rsidRPr="006A7A3D">
        <w:rPr>
          <w:color w:val="000000"/>
          <w:sz w:val="14"/>
          <w:szCs w:val="14"/>
        </w:rPr>
        <w:t>  </w:t>
      </w:r>
    </w:p>
    <w:p w:rsidR="006A7A3D" w:rsidRDefault="006A7A3D" w:rsidP="006A7A3D">
      <w:pPr>
        <w:pStyle w:val="NormalWeb"/>
        <w:numPr>
          <w:ilvl w:val="0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>
        <w:rPr>
          <w:color w:val="000000"/>
        </w:rPr>
        <w:t>Pressure test to 500 psi cured assembly inside sealed bag filled with saltwater</w:t>
      </w:r>
    </w:p>
    <w:p w:rsidR="006A7A3D" w:rsidRDefault="006A7A3D" w:rsidP="006A7A3D">
      <w:pPr>
        <w:pStyle w:val="NormalWeb"/>
        <w:numPr>
          <w:ilvl w:val="0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>
        <w:rPr>
          <w:color w:val="000000"/>
        </w:rPr>
        <w:t xml:space="preserve">Craig: </w:t>
      </w:r>
      <w:r w:rsidR="00A45BDE">
        <w:rPr>
          <w:color w:val="000000"/>
        </w:rPr>
        <w:t xml:space="preserve">Final </w:t>
      </w:r>
      <w:r>
        <w:rPr>
          <w:color w:val="000000"/>
        </w:rPr>
        <w:t>Electrical test with VNA</w:t>
      </w:r>
    </w:p>
    <w:p w:rsidR="006A7A3D" w:rsidRPr="006A7A3D" w:rsidRDefault="006A7A3D" w:rsidP="006A7A3D">
      <w:pPr>
        <w:pStyle w:val="NormalWeb"/>
        <w:numPr>
          <w:ilvl w:val="0"/>
          <w:numId w:val="1"/>
        </w:numPr>
        <w:shd w:val="clear" w:color="auto" w:fill="FDFDFD"/>
        <w:spacing w:before="0" w:beforeAutospacing="0" w:after="0" w:afterAutospacing="0" w:line="330" w:lineRule="atLeast"/>
        <w:rPr>
          <w:color w:val="000000"/>
        </w:rPr>
      </w:pPr>
      <w:r w:rsidRPr="006A7A3D">
        <w:rPr>
          <w:color w:val="000000"/>
        </w:rPr>
        <w:t>Record final resistance and capacitance values in log and release assembly for installation and deployment</w:t>
      </w:r>
    </w:p>
    <w:p w:rsidR="004C6A9E" w:rsidRDefault="004C6A9E"/>
    <w:sectPr w:rsidR="004C6A9E" w:rsidSect="006A7A3D">
      <w:pgSz w:w="12240" w:h="15840"/>
      <w:pgMar w:top="1440" w:right="81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902A46"/>
    <w:multiLevelType w:val="hybridMultilevel"/>
    <w:tmpl w:val="6526EE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AB9"/>
    <w:rsid w:val="00077C62"/>
    <w:rsid w:val="000B64DA"/>
    <w:rsid w:val="004C1B02"/>
    <w:rsid w:val="004C6A9E"/>
    <w:rsid w:val="006A7A3D"/>
    <w:rsid w:val="00806981"/>
    <w:rsid w:val="00903AB9"/>
    <w:rsid w:val="00971046"/>
    <w:rsid w:val="00A45BDE"/>
    <w:rsid w:val="00AB6D81"/>
    <w:rsid w:val="00B206D9"/>
    <w:rsid w:val="00CF3CD5"/>
    <w:rsid w:val="00EE5566"/>
    <w:rsid w:val="00EF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E8D55"/>
  <w15:docId w15:val="{F53C9BE1-500B-41F3-9BB8-BC630825D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03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03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31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Brett</dc:creator>
  <cp:lastModifiedBy>Brett Hobson</cp:lastModifiedBy>
  <cp:revision>4</cp:revision>
  <cp:lastPrinted>2025-03-06T23:18:00Z</cp:lastPrinted>
  <dcterms:created xsi:type="dcterms:W3CDTF">2024-07-22T17:37:00Z</dcterms:created>
  <dcterms:modified xsi:type="dcterms:W3CDTF">2025-03-06T23:18:00Z</dcterms:modified>
</cp:coreProperties>
</file>