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8D3" w:rsidRPr="00620FA1" w:rsidRDefault="006F38D3" w:rsidP="006F38D3">
      <w:pPr>
        <w:jc w:val="center"/>
        <w:rPr>
          <w:sz w:val="24"/>
        </w:rPr>
      </w:pPr>
      <w:r w:rsidRPr="00620FA1">
        <w:rPr>
          <w:sz w:val="24"/>
        </w:rPr>
        <w:t>2017_0</w:t>
      </w:r>
      <w:r w:rsidRPr="00620FA1">
        <w:rPr>
          <w:sz w:val="24"/>
        </w:rPr>
        <w:t>9</w:t>
      </w:r>
      <w:r w:rsidRPr="00620FA1">
        <w:rPr>
          <w:sz w:val="24"/>
        </w:rPr>
        <w:t>_</w:t>
      </w:r>
      <w:r w:rsidRPr="00620FA1">
        <w:rPr>
          <w:sz w:val="24"/>
        </w:rPr>
        <w:t>06</w:t>
      </w:r>
      <w:r w:rsidRPr="00620FA1">
        <w:rPr>
          <w:sz w:val="24"/>
        </w:rPr>
        <w:t xml:space="preserve"> LRAUV Build Meeting </w:t>
      </w:r>
      <w:r w:rsidRPr="00620FA1">
        <w:rPr>
          <w:i/>
          <w:color w:val="4472C4" w:themeColor="accent5"/>
          <w:sz w:val="24"/>
        </w:rPr>
        <w:t>Notes</w:t>
      </w:r>
    </w:p>
    <w:p w:rsidR="00620FA1" w:rsidRPr="00E31473" w:rsidRDefault="00620FA1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74B5" w:themeColor="accent1" w:themeShade="BF"/>
          <w:sz w:val="20"/>
          <w:szCs w:val="20"/>
        </w:rPr>
      </w:pPr>
      <w:r w:rsidRPr="00E31473">
        <w:rPr>
          <w:rFonts w:ascii="Arial" w:eastAsia="Times New Roman" w:hAnsi="Arial" w:cs="Arial"/>
          <w:i/>
          <w:color w:val="2E74B5" w:themeColor="accent1" w:themeShade="BF"/>
          <w:sz w:val="20"/>
          <w:szCs w:val="20"/>
        </w:rPr>
        <w:t>Jose, Ben, Mike, Jim, Mark (notes). Missing: Brett, Jon.</w:t>
      </w:r>
      <w:r w:rsidR="006F38D3" w:rsidRPr="006F38D3">
        <w:rPr>
          <w:rFonts w:ascii="Arial" w:eastAsia="Times New Roman" w:hAnsi="Arial" w:cs="Arial"/>
          <w:i/>
          <w:color w:val="2E74B5" w:themeColor="accent1" w:themeShade="BF"/>
          <w:sz w:val="20"/>
          <w:szCs w:val="20"/>
        </w:rPr>
        <w:br/>
      </w:r>
    </w:p>
    <w:p w:rsidR="006F38D3" w:rsidRDefault="006F38D3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F38D3">
        <w:rPr>
          <w:rFonts w:ascii="Arial" w:eastAsia="Times New Roman" w:hAnsi="Arial" w:cs="Arial"/>
          <w:color w:val="000000" w:themeColor="text1"/>
          <w:sz w:val="20"/>
          <w:szCs w:val="20"/>
        </w:rPr>
        <w:t>Agenda:</w:t>
      </w:r>
    </w:p>
    <w:p w:rsidR="006F38D3" w:rsidRDefault="006F38D3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F38D3" w:rsidRPr="006F38D3" w:rsidRDefault="006F38D3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 w:rsidRPr="006F38D3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Action items from meeting:</w:t>
      </w:r>
    </w:p>
    <w:p w:rsidR="006F38D3" w:rsidRPr="006F38D3" w:rsidRDefault="006F38D3" w:rsidP="006F38D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 w:rsidRPr="006F38D3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 xml:space="preserve">Need to check existing </w:t>
      </w:r>
      <w:r w:rsidR="002537ED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 xml:space="preserve">VB </w:t>
      </w:r>
      <w:bookmarkStart w:id="0" w:name="_GoBack"/>
      <w:bookmarkEnd w:id="0"/>
      <w:r w:rsidRPr="006F38D3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inventory before additional parts can be ordered. (Brett)</w:t>
      </w:r>
    </w:p>
    <w:p w:rsidR="006F38D3" w:rsidRPr="006F38D3" w:rsidRDefault="006F38D3" w:rsidP="006F38D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 w:rsidRPr="006F38D3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Mike P. following up on drop weight subassembly and identifying all subassembly parts that can be made in house. (Mike)</w:t>
      </w:r>
    </w:p>
    <w:p w:rsidR="006F38D3" w:rsidRDefault="006F38D3" w:rsidP="006F38D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 w:rsidRPr="006F38D3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Need to confirm minimum sensors needed for vehicle final integration and sea trials. (Mark)</w:t>
      </w:r>
    </w:p>
    <w:p w:rsidR="00216FD3" w:rsidRDefault="00216FD3" w:rsidP="006F38D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Mike to meet with Ray and decide which remaining parts to build in-house.</w:t>
      </w:r>
    </w:p>
    <w:p w:rsidR="006F38D3" w:rsidRPr="006F38D3" w:rsidRDefault="006F38D3" w:rsidP="006F38D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Keep ordering parts for sub-assemblies! (All)</w:t>
      </w:r>
    </w:p>
    <w:p w:rsidR="006F38D3" w:rsidRPr="006F38D3" w:rsidRDefault="006F38D3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F38D3" w:rsidRPr="006F38D3" w:rsidRDefault="006F38D3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F38D3">
        <w:rPr>
          <w:rFonts w:ascii="Arial" w:eastAsia="Times New Roman" w:hAnsi="Arial" w:cs="Arial"/>
          <w:color w:val="000000" w:themeColor="text1"/>
          <w:sz w:val="20"/>
          <w:szCs w:val="20"/>
        </w:rPr>
        <w:t>1. Action items from last week:</w:t>
      </w:r>
    </w:p>
    <w:p w:rsidR="006F38D3" w:rsidRPr="006F38D3" w:rsidRDefault="006F38D3" w:rsidP="006F38D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4472C4" w:themeColor="accent5"/>
          <w:sz w:val="20"/>
          <w:szCs w:val="20"/>
        </w:rPr>
      </w:pPr>
      <w:r w:rsidRPr="006F38D3">
        <w:rPr>
          <w:rFonts w:ascii="Symbol" w:eastAsia="Times New Roman" w:hAnsi="Symbol" w:cs="Arial"/>
          <w:color w:val="000000" w:themeColor="text1"/>
          <w:sz w:val="20"/>
          <w:szCs w:val="20"/>
        </w:rPr>
        <w:t></w:t>
      </w:r>
      <w:r w:rsidRPr="006F38D3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</w:t>
      </w:r>
      <w:r w:rsidRPr="006F38D3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Add two painting steps (WaterRat) to BOM for barrel’s </w:t>
      </w:r>
      <w:proofErr w:type="gramStart"/>
      <w:r w:rsidRPr="006F38D3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and ?</w:t>
      </w:r>
      <w:proofErr w:type="gramEnd"/>
      <w:r w:rsidRPr="006F38D3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(Ben)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F38D3">
        <w:rPr>
          <w:rFonts w:ascii="Arial" w:eastAsia="Times New Roman" w:hAnsi="Arial" w:cs="Arial"/>
          <w:i/>
          <w:iCs/>
          <w:color w:val="4472C4" w:themeColor="accent5"/>
          <w:sz w:val="20"/>
          <w:szCs w:val="20"/>
        </w:rPr>
        <w:t>DONE</w:t>
      </w:r>
    </w:p>
    <w:p w:rsidR="006F38D3" w:rsidRPr="006F38D3" w:rsidRDefault="006F38D3" w:rsidP="006F38D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4472C4" w:themeColor="accent5"/>
          <w:sz w:val="20"/>
          <w:szCs w:val="20"/>
        </w:rPr>
      </w:pPr>
      <w:r w:rsidRPr="006F38D3">
        <w:rPr>
          <w:rFonts w:ascii="Symbol" w:eastAsia="Times New Roman" w:hAnsi="Symbol" w:cs="Arial"/>
          <w:color w:val="000000" w:themeColor="text1"/>
          <w:sz w:val="20"/>
          <w:szCs w:val="20"/>
        </w:rPr>
        <w:t></w:t>
      </w:r>
      <w:r w:rsidRPr="006F38D3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</w:t>
      </w:r>
      <w:r w:rsidRPr="006F38D3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Check on extra VB system parts in inventory before ordering for complete 4 unit quantities (original ordering was for 2 units only). (Brett, Mike)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F38D3">
        <w:rPr>
          <w:rFonts w:ascii="Arial" w:eastAsia="Times New Roman" w:hAnsi="Arial" w:cs="Arial"/>
          <w:i/>
          <w:iCs/>
          <w:color w:val="4472C4" w:themeColor="accent5"/>
          <w:sz w:val="20"/>
          <w:szCs w:val="20"/>
        </w:rPr>
        <w:t>Brett needs to check existing inventory before parts can be ordered.</w:t>
      </w:r>
    </w:p>
    <w:p w:rsidR="006F38D3" w:rsidRPr="006F38D3" w:rsidRDefault="006F38D3" w:rsidP="006F38D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F38D3">
        <w:rPr>
          <w:rFonts w:ascii="Symbol" w:eastAsia="Times New Roman" w:hAnsi="Symbol" w:cs="Arial"/>
          <w:color w:val="000000" w:themeColor="text1"/>
          <w:sz w:val="20"/>
          <w:szCs w:val="20"/>
        </w:rPr>
        <w:t></w:t>
      </w:r>
      <w:r w:rsidRPr="006F38D3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</w:t>
      </w:r>
      <w:r w:rsidRPr="006F38D3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Identify mechanical BOM parts that are included in Olander hardware kits. (Ben and Mike)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F38D3">
        <w:rPr>
          <w:rFonts w:ascii="Arial" w:eastAsia="Times New Roman" w:hAnsi="Arial" w:cs="Arial"/>
          <w:i/>
          <w:iCs/>
          <w:color w:val="4472C4" w:themeColor="accent5"/>
          <w:sz w:val="20"/>
          <w:szCs w:val="20"/>
        </w:rPr>
        <w:t>DONE</w:t>
      </w:r>
    </w:p>
    <w:p w:rsidR="006F38D3" w:rsidRPr="006F38D3" w:rsidRDefault="006F38D3" w:rsidP="006F38D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F38D3">
        <w:rPr>
          <w:rFonts w:ascii="Symbol" w:eastAsia="Times New Roman" w:hAnsi="Symbol" w:cs="Arial"/>
          <w:color w:val="000000" w:themeColor="text1"/>
          <w:sz w:val="20"/>
          <w:szCs w:val="20"/>
        </w:rPr>
        <w:t></w:t>
      </w:r>
      <w:r w:rsidRPr="006F38D3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</w:t>
      </w:r>
      <w:r w:rsidRPr="006F38D3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Update mechanical BOM for </w:t>
      </w:r>
      <w:r w:rsidRPr="006F38D3">
        <w:rPr>
          <w:rFonts w:ascii="Arial" w:eastAsia="Times New Roman" w:hAnsi="Arial" w:cs="Arial"/>
          <w:i/>
          <w:iCs/>
          <w:strike/>
          <w:color w:val="000000" w:themeColor="text1"/>
          <w:sz w:val="20"/>
          <w:szCs w:val="20"/>
        </w:rPr>
        <w:t>received</w:t>
      </w:r>
      <w:r w:rsidRPr="006F38D3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ordered </w:t>
      </w:r>
      <w:r w:rsidRPr="006F38D3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parts. (Ben and Mike)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6F38D3">
        <w:rPr>
          <w:rFonts w:ascii="Arial" w:eastAsia="Times New Roman" w:hAnsi="Arial" w:cs="Arial"/>
          <w:i/>
          <w:iCs/>
          <w:color w:val="4472C4" w:themeColor="accent5"/>
          <w:sz w:val="20"/>
          <w:szCs w:val="20"/>
        </w:rPr>
        <w:t>On-going</w:t>
      </w:r>
    </w:p>
    <w:p w:rsidR="006F38D3" w:rsidRPr="006F38D3" w:rsidRDefault="006F38D3" w:rsidP="006F38D3">
      <w:pPr>
        <w:shd w:val="clear" w:color="auto" w:fill="FFFFFF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i/>
          <w:color w:val="000000" w:themeColor="text1"/>
          <w:sz w:val="20"/>
          <w:szCs w:val="20"/>
        </w:rPr>
      </w:pPr>
      <w:r w:rsidRPr="006F38D3">
        <w:rPr>
          <w:rFonts w:ascii="Symbol" w:eastAsia="Times New Roman" w:hAnsi="Symbol" w:cs="Arial"/>
          <w:color w:val="000000" w:themeColor="text1"/>
          <w:sz w:val="20"/>
          <w:szCs w:val="20"/>
        </w:rPr>
        <w:t></w:t>
      </w:r>
      <w:r w:rsidRPr="006F38D3">
        <w:rPr>
          <w:rFonts w:ascii="Times New Roman" w:eastAsia="Times New Roman" w:hAnsi="Times New Roman" w:cs="Times New Roman"/>
          <w:color w:val="000000" w:themeColor="text1"/>
          <w:sz w:val="14"/>
          <w:szCs w:val="14"/>
        </w:rPr>
        <w:t>        </w:t>
      </w:r>
      <w:r w:rsidRPr="006F38D3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Identify duplication on BOM between assemblies and individual parts. (B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rett &amp; </w:t>
      </w:r>
      <w:r w:rsidRPr="006F38D3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Jon</w:t>
      </w:r>
      <w:r w:rsidRPr="006F38D3">
        <w:rPr>
          <w:rFonts w:ascii="Arial" w:eastAsia="Times New Roman" w:hAnsi="Arial" w:cs="Arial"/>
          <w:color w:val="000000" w:themeColor="text1"/>
          <w:sz w:val="20"/>
          <w:szCs w:val="20"/>
        </w:rPr>
        <w:t>)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6F38D3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 xml:space="preserve">Some duplication but has not changed part ordering – </w:t>
      </w:r>
      <w:r>
        <w:rPr>
          <w:rFonts w:ascii="Arial" w:eastAsia="Times New Roman" w:hAnsi="Arial" w:cs="Arial"/>
          <w:i/>
          <w:color w:val="4472C4" w:themeColor="accent5"/>
          <w:sz w:val="20"/>
          <w:szCs w:val="20"/>
        </w:rPr>
        <w:t xml:space="preserve">BOM cleanup that is </w:t>
      </w:r>
      <w:r w:rsidRPr="006F38D3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not critical for now.</w:t>
      </w:r>
    </w:p>
    <w:p w:rsidR="006F38D3" w:rsidRPr="006F38D3" w:rsidRDefault="006F38D3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F38D3">
        <w:rPr>
          <w:rFonts w:ascii="Arial" w:eastAsia="Times New Roman" w:hAnsi="Arial" w:cs="Arial"/>
          <w:color w:val="000000" w:themeColor="text1"/>
          <w:sz w:val="20"/>
          <w:szCs w:val="20"/>
        </w:rPr>
        <w:t>2. Cost estimated for un-ordered build parts. Question: how to know what on BOM has not been ordered?</w:t>
      </w:r>
    </w:p>
    <w:p w:rsidR="006F38D3" w:rsidRPr="006F38D3" w:rsidRDefault="006F38D3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 w:themeColor="text1"/>
          <w:sz w:val="20"/>
          <w:szCs w:val="20"/>
        </w:rPr>
      </w:pPr>
      <w:r w:rsidRPr="006F38D3">
        <w:rPr>
          <w:rFonts w:ascii="Arial" w:eastAsia="Times New Roman" w:hAnsi="Arial" w:cs="Arial"/>
          <w:color w:val="000000" w:themeColor="text1"/>
          <w:sz w:val="20"/>
          <w:szCs w:val="20"/>
        </w:rPr>
        <w:t>A. Mechanical parts outstanding.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705146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 xml:space="preserve">Ben estimates ordering is about </w:t>
      </w:r>
      <w:r w:rsidR="00705146" w:rsidRPr="00705146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60-</w:t>
      </w:r>
      <w:r w:rsidRPr="00705146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70% complete.</w:t>
      </w:r>
      <w:r w:rsidR="00705146" w:rsidRPr="00705146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 xml:space="preserve"> Using 65% percent and extrapolating the existing expenses out to 100% completion predicts that the outstanding ME parts will cost about an additional $160k.</w:t>
      </w:r>
      <w:r w:rsidR="00216FD3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 xml:space="preserve"> Mike will meet with Ray in the shop and decide which outstanding parts to build in-house.</w:t>
      </w:r>
    </w:p>
    <w:p w:rsidR="006F38D3" w:rsidRDefault="006F38D3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 w:rsidRPr="006F38D3">
        <w:rPr>
          <w:rFonts w:ascii="Arial" w:eastAsia="Times New Roman" w:hAnsi="Arial" w:cs="Arial"/>
          <w:color w:val="000000" w:themeColor="text1"/>
          <w:sz w:val="20"/>
          <w:szCs w:val="20"/>
        </w:rPr>
        <w:t>B. Electrical parts outstanding.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Jose estimates $25k - $10k existing Ocean Server = $15k still needed.</w:t>
      </w:r>
    </w:p>
    <w:p w:rsidR="00486AD8" w:rsidRPr="006F38D3" w:rsidRDefault="00486AD8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>
        <w:rPr>
          <w:rFonts w:ascii="Arial" w:eastAsia="Times New Roman" w:hAnsi="Arial" w:cs="Arial"/>
          <w:i/>
          <w:color w:val="4472C4" w:themeColor="accent5"/>
          <w:sz w:val="20"/>
          <w:szCs w:val="20"/>
        </w:rPr>
        <w:t xml:space="preserve">These </w:t>
      </w:r>
      <w:r w:rsidR="00AC687C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 xml:space="preserve">ME and EE </w:t>
      </w:r>
      <w:r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estimates put us about</w:t>
      </w:r>
      <w:r w:rsidR="00AC687C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 xml:space="preserve"> $28k over budget for this year, but we may come in less if some work is done in-house. Any over-budget would be carried into the 2018 budget.</w:t>
      </w:r>
    </w:p>
    <w:p w:rsidR="006F38D3" w:rsidRPr="006F38D3" w:rsidRDefault="006F38D3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F38D3" w:rsidRPr="006F38D3" w:rsidRDefault="006F38D3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 w:rsidRPr="006F38D3">
        <w:rPr>
          <w:rFonts w:ascii="Arial" w:eastAsia="Times New Roman" w:hAnsi="Arial" w:cs="Arial"/>
          <w:color w:val="000000" w:themeColor="text1"/>
          <w:sz w:val="20"/>
          <w:szCs w:val="20"/>
        </w:rPr>
        <w:t>3. Costing for nose cone payloads - what sensors are essential for vehicle integration and sea trials? Anything besides the AHRS?</w:t>
      </w:r>
      <w:r w:rsidR="0070514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05146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AHRS is the minimum sensor requirement.</w:t>
      </w:r>
    </w:p>
    <w:tbl>
      <w:tblPr>
        <w:tblW w:w="17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6360"/>
        <w:gridCol w:w="2300"/>
        <w:gridCol w:w="2300"/>
        <w:gridCol w:w="2300"/>
        <w:gridCol w:w="2300"/>
      </w:tblGrid>
      <w:tr w:rsidR="006F38D3" w:rsidRPr="006F38D3" w:rsidTr="006F38D3">
        <w:trPr>
          <w:trHeight w:val="288"/>
        </w:trPr>
        <w:tc>
          <w:tcPr>
            <w:tcW w:w="2300" w:type="dxa"/>
            <w:vAlign w:val="center"/>
            <w:hideMark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AHRS</w:t>
            </w:r>
          </w:p>
        </w:tc>
        <w:tc>
          <w:tcPr>
            <w:tcW w:w="6360" w:type="dxa"/>
            <w:tcBorders>
              <w:left w:val="nil"/>
            </w:tcBorders>
            <w:vAlign w:val="center"/>
            <w:hideMark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Compass and attitude reference system</w:t>
            </w:r>
          </w:p>
        </w:tc>
        <w:tc>
          <w:tcPr>
            <w:tcW w:w="2300" w:type="dxa"/>
            <w:tcBorders>
              <w:left w:val="nil"/>
            </w:tcBorders>
            <w:vAlign w:val="center"/>
            <w:hideMark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left w:val="nil"/>
            </w:tcBorders>
            <w:vAlign w:val="center"/>
            <w:hideMark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left w:val="nil"/>
            </w:tcBorders>
            <w:vAlign w:val="center"/>
            <w:hideMark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$1,820.00</w:t>
            </w:r>
          </w:p>
        </w:tc>
        <w:tc>
          <w:tcPr>
            <w:tcW w:w="2300" w:type="dxa"/>
            <w:tcBorders>
              <w:left w:val="nil"/>
            </w:tcBorders>
            <w:vAlign w:val="center"/>
            <w:hideMark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$5,460.00</w:t>
            </w:r>
          </w:p>
        </w:tc>
      </w:tr>
      <w:tr w:rsidR="006F38D3" w:rsidRPr="006F38D3" w:rsidTr="003A4940">
        <w:trPr>
          <w:trHeight w:val="288"/>
        </w:trPr>
        <w:tc>
          <w:tcPr>
            <w:tcW w:w="2300" w:type="dxa"/>
            <w:tcBorders>
              <w:top w:val="nil"/>
            </w:tcBorders>
            <w:vAlign w:val="center"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60" w:type="dxa"/>
            <w:tcBorders>
              <w:top w:val="nil"/>
              <w:left w:val="nil"/>
            </w:tcBorders>
            <w:vAlign w:val="center"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</w:tcBorders>
            <w:vAlign w:val="center"/>
            <w:hideMark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</w:tcBorders>
            <w:vAlign w:val="center"/>
            <w:hideMark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$1,000.00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$3,000.00</w:t>
            </w:r>
          </w:p>
        </w:tc>
      </w:tr>
      <w:tr w:rsidR="006F38D3" w:rsidRPr="006F38D3" w:rsidTr="003A4940">
        <w:trPr>
          <w:trHeight w:val="288"/>
        </w:trPr>
        <w:tc>
          <w:tcPr>
            <w:tcW w:w="2300" w:type="dxa"/>
            <w:tcBorders>
              <w:top w:val="nil"/>
            </w:tcBorders>
            <w:vAlign w:val="center"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60" w:type="dxa"/>
            <w:tcBorders>
              <w:top w:val="nil"/>
              <w:left w:val="nil"/>
            </w:tcBorders>
            <w:vAlign w:val="center"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</w:tcBorders>
            <w:vAlign w:val="center"/>
            <w:hideMark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</w:tcBorders>
            <w:vAlign w:val="center"/>
            <w:hideMark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$650.00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:rsidR="006F38D3" w:rsidRPr="006F38D3" w:rsidRDefault="006F38D3" w:rsidP="006F3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$1,950.00</w:t>
            </w:r>
          </w:p>
        </w:tc>
      </w:tr>
    </w:tbl>
    <w:p w:rsidR="006F38D3" w:rsidRPr="006F38D3" w:rsidRDefault="006F38D3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F38D3">
        <w:rPr>
          <w:rFonts w:ascii="Arial" w:eastAsia="Times New Roman" w:hAnsi="Arial" w:cs="Arial"/>
          <w:color w:val="000000" w:themeColor="text1"/>
          <w:sz w:val="20"/>
          <w:szCs w:val="20"/>
        </w:rPr>
        <w:t>4. Developing build plan and schedule.</w:t>
      </w:r>
      <w:r w:rsidR="0070514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05146" w:rsidRPr="00705146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(Mark)</w:t>
      </w:r>
    </w:p>
    <w:p w:rsidR="006F38D3" w:rsidRPr="006F38D3" w:rsidRDefault="006F38D3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F38D3">
        <w:rPr>
          <w:rFonts w:ascii="Arial" w:eastAsia="Times New Roman" w:hAnsi="Arial" w:cs="Arial"/>
          <w:color w:val="000000" w:themeColor="text1"/>
          <w:sz w:val="20"/>
          <w:szCs w:val="20"/>
        </w:rPr>
        <w:t>A. Jim has started on organizing parts.</w:t>
      </w:r>
    </w:p>
    <w:p w:rsidR="006F38D3" w:rsidRPr="006F38D3" w:rsidRDefault="006F38D3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 w:rsidRPr="006F38D3">
        <w:rPr>
          <w:rFonts w:ascii="Arial" w:eastAsia="Times New Roman" w:hAnsi="Arial" w:cs="Arial"/>
          <w:color w:val="000000" w:themeColor="text1"/>
          <w:sz w:val="20"/>
          <w:szCs w:val="20"/>
        </w:rPr>
        <w:t>B. Ken Heller is on-board for battery assembly.</w:t>
      </w:r>
      <w:r w:rsidR="0070514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05146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Time needed also for controller checkout and for Denis to check the completed batteries.</w:t>
      </w:r>
    </w:p>
    <w:p w:rsidR="006F38D3" w:rsidRPr="006F38D3" w:rsidRDefault="006F38D3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6F38D3">
        <w:rPr>
          <w:rFonts w:ascii="Arial" w:eastAsia="Times New Roman" w:hAnsi="Arial" w:cs="Arial"/>
          <w:color w:val="000000" w:themeColor="text1"/>
          <w:sz w:val="20"/>
          <w:szCs w:val="20"/>
        </w:rPr>
        <w:t>C. Mark needs to detail out build schedule!!</w:t>
      </w:r>
    </w:p>
    <w:p w:rsidR="006F38D3" w:rsidRPr="006F38D3" w:rsidRDefault="006F38D3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:rsidR="006F38D3" w:rsidRPr="006F38D3" w:rsidRDefault="006F38D3" w:rsidP="006F38D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4472C4" w:themeColor="accent5"/>
          <w:sz w:val="20"/>
          <w:szCs w:val="20"/>
        </w:rPr>
      </w:pPr>
      <w:r w:rsidRPr="006F38D3">
        <w:rPr>
          <w:rFonts w:ascii="Arial" w:eastAsia="Times New Roman" w:hAnsi="Arial" w:cs="Arial"/>
          <w:color w:val="000000" w:themeColor="text1"/>
          <w:sz w:val="20"/>
          <w:szCs w:val="20"/>
        </w:rPr>
        <w:t>5. Schedule for next week (Mark out).</w:t>
      </w:r>
      <w:r w:rsidR="0070514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05146">
        <w:rPr>
          <w:rFonts w:ascii="Arial" w:eastAsia="Times New Roman" w:hAnsi="Arial" w:cs="Arial"/>
          <w:i/>
          <w:color w:val="4472C4" w:themeColor="accent5"/>
          <w:sz w:val="20"/>
          <w:szCs w:val="20"/>
        </w:rPr>
        <w:t>No meeting next week.</w:t>
      </w:r>
    </w:p>
    <w:p w:rsidR="00F525EE" w:rsidRPr="006F38D3" w:rsidRDefault="00F525EE">
      <w:pPr>
        <w:rPr>
          <w:color w:val="000000" w:themeColor="text1"/>
        </w:rPr>
      </w:pPr>
    </w:p>
    <w:sectPr w:rsidR="00F525EE" w:rsidRPr="006F38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D550B"/>
    <w:multiLevelType w:val="hybridMultilevel"/>
    <w:tmpl w:val="307C9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EB"/>
    <w:rsid w:val="00216FD3"/>
    <w:rsid w:val="002537ED"/>
    <w:rsid w:val="003A4940"/>
    <w:rsid w:val="00486AD8"/>
    <w:rsid w:val="00620FA1"/>
    <w:rsid w:val="006F38D3"/>
    <w:rsid w:val="00705146"/>
    <w:rsid w:val="00771333"/>
    <w:rsid w:val="00832DD3"/>
    <w:rsid w:val="00AC687C"/>
    <w:rsid w:val="00BC46EB"/>
    <w:rsid w:val="00E31473"/>
    <w:rsid w:val="00F5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EBEB6A-B948-4DEF-8CF8-AEE96404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Chaffey</dc:creator>
  <cp:keywords/>
  <dc:description/>
  <cp:lastModifiedBy>Mark Chaffey</cp:lastModifiedBy>
  <cp:revision>10</cp:revision>
  <dcterms:created xsi:type="dcterms:W3CDTF">2017-09-06T20:17:00Z</dcterms:created>
  <dcterms:modified xsi:type="dcterms:W3CDTF">2017-09-07T17:35:00Z</dcterms:modified>
</cp:coreProperties>
</file>