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8D3" w:rsidRPr="00620FA1" w:rsidRDefault="006F38D3" w:rsidP="006F38D3">
      <w:pPr>
        <w:jc w:val="center"/>
        <w:rPr>
          <w:sz w:val="24"/>
        </w:rPr>
      </w:pPr>
      <w:r w:rsidRPr="00620FA1">
        <w:rPr>
          <w:sz w:val="24"/>
        </w:rPr>
        <w:t>2017_09_</w:t>
      </w:r>
      <w:r w:rsidR="001170AD">
        <w:rPr>
          <w:sz w:val="24"/>
        </w:rPr>
        <w:t>28</w:t>
      </w:r>
      <w:r w:rsidRPr="00620FA1">
        <w:rPr>
          <w:sz w:val="24"/>
        </w:rPr>
        <w:t xml:space="preserve"> LRAUV Build Meeting </w:t>
      </w:r>
      <w:r w:rsidR="001170AD">
        <w:rPr>
          <w:i/>
          <w:color w:val="4472C4" w:themeColor="accent5"/>
          <w:sz w:val="24"/>
        </w:rPr>
        <w:t>Notes</w:t>
      </w:r>
    </w:p>
    <w:p w:rsidR="00144CD0" w:rsidRDefault="00144CD0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Present: Brett, Jon, Mike P., Mark C.</w:t>
      </w:r>
    </w:p>
    <w:p w:rsidR="00144CD0" w:rsidRPr="00144CD0" w:rsidRDefault="00144CD0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</w:p>
    <w:p w:rsidR="006475D2" w:rsidRPr="006475D2" w:rsidRDefault="006475D2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Agenda</w:t>
      </w:r>
      <w:r w:rsidR="00144CD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+ </w:t>
      </w:r>
      <w:r w:rsidR="00144CD0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Notes</w:t>
      </w: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: </w:t>
      </w:r>
    </w:p>
    <w:p w:rsidR="006475D2" w:rsidRPr="004408B7" w:rsidRDefault="006F0744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4408B7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Action items before next meeting:</w:t>
      </w:r>
    </w:p>
    <w:p w:rsidR="006F0744" w:rsidRPr="004408B7" w:rsidRDefault="006F0744" w:rsidP="006F074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4408B7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Mike P. getting bell cranks re-quoted and ordering.</w:t>
      </w:r>
    </w:p>
    <w:p w:rsidR="006F0744" w:rsidRPr="004408B7" w:rsidRDefault="006F0744" w:rsidP="006F074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4408B7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Mark C. to get build schedule into MS project.</w:t>
      </w:r>
    </w:p>
    <w:p w:rsidR="006F0744" w:rsidRPr="004408B7" w:rsidRDefault="006F0744" w:rsidP="006F074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4408B7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Mark C. following up on battery PCB status.</w:t>
      </w:r>
    </w:p>
    <w:p w:rsidR="006F0744" w:rsidRPr="004408B7" w:rsidRDefault="006F0744" w:rsidP="006F0744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4408B7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Brett following up with WHOI on BOM and their parts status.</w:t>
      </w:r>
    </w:p>
    <w:p w:rsidR="006F0744" w:rsidRDefault="006F0744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475D2" w:rsidRPr="006475D2" w:rsidRDefault="006475D2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Action items from last meeting: </w:t>
      </w:r>
    </w:p>
    <w:p w:rsidR="006475D2" w:rsidRPr="001170AD" w:rsidRDefault="006475D2" w:rsidP="00D753E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70AD">
        <w:rPr>
          <w:rFonts w:ascii="Arial" w:eastAsia="Times New Roman" w:hAnsi="Arial" w:cs="Arial"/>
          <w:color w:val="000000" w:themeColor="text1"/>
          <w:sz w:val="20"/>
          <w:szCs w:val="20"/>
        </w:rPr>
        <w:t>Brett was going to existing VB inventory before additional parts for 2 more assemblies were ordered.</w:t>
      </w:r>
      <w:r w:rsidR="001170AD" w:rsidRPr="001170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170AD" w:rsidRP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Done – Brett checked inventory and enough parts </w:t>
      </w:r>
      <w:r w:rsid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(pumps, motors &amp; brackets OK) </w:t>
      </w:r>
      <w:r w:rsidR="001170AD" w:rsidRP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to complete two VB systems was located.</w:t>
      </w:r>
    </w:p>
    <w:p w:rsidR="006475D2" w:rsidRDefault="006475D2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Mike P. following up on drop weight sub-assembly and identifying all sub-assembly p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arts that can 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0"/>
          <w:szCs w:val="20"/>
        </w:rPr>
        <w:t>be made in house.</w:t>
      </w:r>
      <w:r w:rsidR="001170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Done – parts that make more sense to build internally will be done in-house.</w:t>
      </w:r>
      <w:r w:rsidR="0087226B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 NOTE FROM MEETING, String pot adjustment part is printed in crystal not ABS!</w:t>
      </w:r>
    </w:p>
    <w:p w:rsidR="006475D2" w:rsidRPr="006475D2" w:rsidRDefault="006475D2" w:rsidP="006475D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475D2" w:rsidRDefault="007B35C6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Mark to co</w:t>
      </w:r>
      <w:r w:rsidR="006475D2"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nfirm minimum sensors needed for vehicle final integrat</w:t>
      </w:r>
      <w:r w:rsidR="006475D2">
        <w:rPr>
          <w:rFonts w:ascii="Arial" w:eastAsia="Times New Roman" w:hAnsi="Arial" w:cs="Arial"/>
          <w:color w:val="000000" w:themeColor="text1"/>
          <w:sz w:val="20"/>
          <w:szCs w:val="20"/>
        </w:rPr>
        <w:t>ion and sea trials. (AHRS).</w:t>
      </w:r>
    </w:p>
    <w:p w:rsidR="001170AD" w:rsidRPr="001170AD" w:rsidRDefault="001170AD" w:rsidP="001170A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Only AHRS is need for sea trials, all other sensors can be integrated later.</w:t>
      </w:r>
    </w:p>
    <w:p w:rsidR="006475D2" w:rsidRPr="006475D2" w:rsidRDefault="006475D2" w:rsidP="006475D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475D2" w:rsidRPr="006475D2" w:rsidRDefault="006475D2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Mike P. to meet with Ray and decide which remaining parts to build in-house. </w:t>
      </w:r>
      <w:r w:rsid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Same as 2 above.</w:t>
      </w:r>
    </w:p>
    <w:p w:rsidR="006475D2" w:rsidRDefault="006475D2" w:rsidP="006475D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475D2" w:rsidRPr="006475D2" w:rsidRDefault="006475D2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Other items: </w:t>
      </w:r>
    </w:p>
    <w:p w:rsidR="006475D2" w:rsidRDefault="006475D2" w:rsidP="006475D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475D2" w:rsidRPr="006475D2" w:rsidRDefault="006475D2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What are the remaining long lead time items that are not on order? </w:t>
      </w:r>
    </w:p>
    <w:p w:rsidR="006475D2" w:rsidRPr="006475D2" w:rsidRDefault="006475D2" w:rsidP="006475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E6655F" w:rsidRDefault="006475D2" w:rsidP="006475D2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Mechanical items.</w:t>
      </w:r>
    </w:p>
    <w:p w:rsidR="00E6655F" w:rsidRDefault="00E6655F" w:rsidP="00E6655F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Unit 3 &amp; 4 VB system parts.</w:t>
      </w:r>
      <w:r w:rsidR="001170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See 1 above</w:t>
      </w:r>
    </w:p>
    <w:p w:rsidR="00E6655F" w:rsidRDefault="00E6655F" w:rsidP="00E6655F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Nose cones.</w:t>
      </w:r>
      <w:r w:rsidR="001170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Pending formal definition of sensor payloads for each vehicle. </w:t>
      </w:r>
      <w:r w:rsidR="006F0744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Mark w</w:t>
      </w:r>
      <w:r w:rsid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ill build lead-time into schedule for final completion.</w:t>
      </w:r>
    </w:p>
    <w:p w:rsidR="00E6655F" w:rsidRDefault="00E6655F" w:rsidP="00E6655F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??</w:t>
      </w:r>
      <w:r w:rsidR="001170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170A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– No other items were identified.</w:t>
      </w:r>
    </w:p>
    <w:p w:rsidR="006475D2" w:rsidRPr="006475D2" w:rsidRDefault="006475D2" w:rsidP="00E6655F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</w:p>
    <w:p w:rsidR="0051117F" w:rsidRDefault="006475D2" w:rsidP="0051117F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Electrical - specifically what </w:t>
      </w:r>
      <w:proofErr w:type="spellStart"/>
      <w:proofErr w:type="gramStart"/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pcb's</w:t>
      </w:r>
      <w:proofErr w:type="spellEnd"/>
      <w:proofErr w:type="gramEnd"/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are</w:t>
      </w:r>
      <w:r w:rsidR="0051117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not yet ready for fabrication?</w:t>
      </w:r>
      <w:r w:rsidR="00B31A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B31A0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This list is from Jose. Mark will follow-up and incorporate these items into the schedule.</w:t>
      </w:r>
    </w:p>
    <w:p w:rsidR="0051117F" w:rsidRDefault="0051117F" w:rsidP="0051117F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1117F">
        <w:rPr>
          <w:rFonts w:ascii="Arial" w:eastAsia="Times New Roman" w:hAnsi="Arial" w:cs="Arial"/>
          <w:color w:val="000000" w:themeColor="text1"/>
          <w:sz w:val="20"/>
          <w:szCs w:val="20"/>
        </w:rPr>
        <w:t>High Voltage Converter Board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51117F" w:rsidRDefault="0051117F" w:rsidP="0051117F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1117F">
        <w:rPr>
          <w:rFonts w:ascii="Arial" w:eastAsia="Times New Roman" w:hAnsi="Arial" w:cs="Arial"/>
          <w:color w:val="000000" w:themeColor="text1"/>
          <w:sz w:val="20"/>
          <w:szCs w:val="20"/>
        </w:rPr>
        <w:t>Load Control Backplane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51117F" w:rsidRDefault="0051117F" w:rsidP="0051117F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1117F">
        <w:rPr>
          <w:rFonts w:ascii="Arial" w:eastAsia="Times New Roman" w:hAnsi="Arial" w:cs="Arial"/>
          <w:color w:val="000000" w:themeColor="text1"/>
          <w:sz w:val="20"/>
          <w:szCs w:val="20"/>
        </w:rPr>
        <w:t>Analog Load Control Board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51117F" w:rsidRDefault="0051117F" w:rsidP="0051117F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1117F">
        <w:rPr>
          <w:rFonts w:ascii="Arial" w:eastAsia="Times New Roman" w:hAnsi="Arial" w:cs="Arial"/>
          <w:color w:val="000000" w:themeColor="text1"/>
          <w:sz w:val="20"/>
          <w:szCs w:val="20"/>
        </w:rPr>
        <w:t>Boards that need to go back for rework:</w:t>
      </w:r>
    </w:p>
    <w:p w:rsidR="0051117F" w:rsidRDefault="0051117F" w:rsidP="0051117F">
      <w:pPr>
        <w:pStyle w:val="ListParagraph"/>
        <w:numPr>
          <w:ilvl w:val="3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1117F">
        <w:rPr>
          <w:rFonts w:ascii="Arial" w:eastAsia="Times New Roman" w:hAnsi="Arial" w:cs="Arial"/>
          <w:color w:val="000000" w:themeColor="text1"/>
          <w:sz w:val="20"/>
          <w:szCs w:val="20"/>
        </w:rPr>
        <w:t>RF Multiplexer board.</w:t>
      </w:r>
    </w:p>
    <w:p w:rsidR="0051117F" w:rsidRDefault="0051117F" w:rsidP="0051117F">
      <w:pPr>
        <w:pStyle w:val="ListParagraph"/>
        <w:numPr>
          <w:ilvl w:val="3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1117F">
        <w:rPr>
          <w:rFonts w:ascii="Arial" w:eastAsia="Times New Roman" w:hAnsi="Arial" w:cs="Arial"/>
          <w:color w:val="000000" w:themeColor="text1"/>
          <w:sz w:val="20"/>
          <w:szCs w:val="20"/>
        </w:rPr>
        <w:t>There is currently a 7week lead on the filter chip part.</w:t>
      </w:r>
    </w:p>
    <w:p w:rsidR="006475D2" w:rsidRDefault="0051117F" w:rsidP="0051117F">
      <w:pPr>
        <w:pStyle w:val="ListParagraph"/>
        <w:numPr>
          <w:ilvl w:val="3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51117F">
        <w:rPr>
          <w:rFonts w:ascii="Arial" w:eastAsia="Times New Roman" w:hAnsi="Arial" w:cs="Arial"/>
          <w:color w:val="000000" w:themeColor="text1"/>
          <w:sz w:val="20"/>
          <w:szCs w:val="20"/>
        </w:rPr>
        <w:t>Antennae (20 out of 25 boards).  Needs the same chip as the MUX board.</w:t>
      </w:r>
    </w:p>
    <w:p w:rsidR="0051117F" w:rsidRPr="0051117F" w:rsidRDefault="0051117F" w:rsidP="0051117F">
      <w:pPr>
        <w:pStyle w:val="ListParagraph"/>
        <w:shd w:val="clear" w:color="auto" w:fill="FFFFFF"/>
        <w:spacing w:after="0" w:line="240" w:lineRule="auto"/>
        <w:ind w:left="288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E6655F" w:rsidRDefault="006475D2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What items are being hel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="00E6655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back by pending design changes?</w:t>
      </w:r>
    </w:p>
    <w:p w:rsidR="006475D2" w:rsidRDefault="00E6655F" w:rsidP="00E6655F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="006475D2"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G</w:t>
      </w:r>
      <w:r w:rsidR="006475D2"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antenna mount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base.</w:t>
      </w:r>
      <w:r w:rsidR="00B31A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B31A0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Pending of re-design for new beacon shape.</w:t>
      </w:r>
    </w:p>
    <w:p w:rsidR="00E6655F" w:rsidRDefault="00E6655F" w:rsidP="00E6655F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Nose cones.</w:t>
      </w:r>
      <w:r w:rsidR="00B31A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B31A0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See above.</w:t>
      </w:r>
    </w:p>
    <w:p w:rsidR="00E6655F" w:rsidRPr="00B31A06" w:rsidRDefault="00E6655F" w:rsidP="00E6655F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What else?</w:t>
      </w:r>
      <w:r w:rsidR="00B31A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B31A0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Design for rudder/elevator bell crank modified for more readily available thinner material. Mike getting re-quoted.</w:t>
      </w:r>
    </w:p>
    <w:p w:rsidR="00B31A06" w:rsidRPr="00B31A06" w:rsidRDefault="00B31A06" w:rsidP="00E6655F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B31A0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N</w:t>
      </w: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o other items identified.</w:t>
      </w:r>
    </w:p>
    <w:p w:rsidR="006475D2" w:rsidRPr="006475D2" w:rsidRDefault="006475D2" w:rsidP="006475D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F38D3" w:rsidRPr="0087226B" w:rsidRDefault="006475D2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475D2">
        <w:rPr>
          <w:rFonts w:ascii="Arial" w:eastAsia="Times New Roman" w:hAnsi="Arial" w:cs="Arial"/>
          <w:color w:val="000000" w:themeColor="text1"/>
          <w:sz w:val="20"/>
          <w:szCs w:val="20"/>
        </w:rPr>
        <w:t>Early look at the build schedule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B31A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B31A0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Still pending. </w:t>
      </w:r>
      <w:r w:rsidR="00144CD0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Mark w</w:t>
      </w:r>
      <w:r w:rsidR="00B31A0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ill add fabrication of </w:t>
      </w:r>
      <w:r w:rsidR="00144CD0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3 more assembly frames, 4 “</w:t>
      </w:r>
      <w:proofErr w:type="spellStart"/>
      <w:r w:rsidR="00144CD0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roll</w:t>
      </w:r>
      <w:r w:rsidR="004976C9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e</w:t>
      </w:r>
      <w:r w:rsidR="00144CD0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y</w:t>
      </w:r>
      <w:proofErr w:type="spellEnd"/>
      <w:r w:rsidR="00144CD0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” carts and 4 launch carts to build schedule and Que. WHOI parts will be handled by Brett.</w:t>
      </w:r>
    </w:p>
    <w:p w:rsidR="0087226B" w:rsidRPr="00782365" w:rsidRDefault="0087226B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5"/>
          <w:sz w:val="20"/>
          <w:szCs w:val="20"/>
        </w:rPr>
      </w:pPr>
      <w:r w:rsidRPr="00782365">
        <w:rPr>
          <w:rFonts w:ascii="Arial" w:eastAsia="Times New Roman" w:hAnsi="Arial" w:cs="Arial"/>
          <w:i/>
          <w:color w:val="4472C4" w:themeColor="accent5"/>
          <w:sz w:val="20"/>
          <w:szCs w:val="20"/>
        </w:rPr>
        <w:lastRenderedPageBreak/>
        <w:t xml:space="preserve">Battery assembly should start as soon as parts are here to allow for maintaining a minimum charge on the battery modules before vehicle completion and regular use. </w:t>
      </w:r>
      <w:r w:rsidR="00782365" w:rsidRPr="00782365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Mark will follow up with Jose to check on battery PCB status.</w:t>
      </w:r>
    </w:p>
    <w:p w:rsidR="00782365" w:rsidRPr="00782365" w:rsidRDefault="00782365" w:rsidP="006475D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5"/>
          <w:sz w:val="20"/>
          <w:szCs w:val="20"/>
        </w:rPr>
      </w:pPr>
      <w:r w:rsidRPr="00782365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Apparently WHOI is working from a BOM in bit bucket. Not sure if it is the current version. Brett will follow up.</w:t>
      </w:r>
    </w:p>
    <w:p w:rsidR="00F525EE" w:rsidRPr="006475D2" w:rsidRDefault="00F525EE">
      <w:pPr>
        <w:rPr>
          <w:color w:val="000000" w:themeColor="text1"/>
        </w:rPr>
      </w:pPr>
    </w:p>
    <w:sectPr w:rsidR="00F525EE" w:rsidRPr="00647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D550B"/>
    <w:multiLevelType w:val="hybridMultilevel"/>
    <w:tmpl w:val="307C9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822C9"/>
    <w:multiLevelType w:val="hybridMultilevel"/>
    <w:tmpl w:val="3C200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F8A86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672B7"/>
    <w:multiLevelType w:val="hybridMultilevel"/>
    <w:tmpl w:val="AE0C8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84E7A"/>
    <w:multiLevelType w:val="hybridMultilevel"/>
    <w:tmpl w:val="AF1C6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EB"/>
    <w:rsid w:val="00054F10"/>
    <w:rsid w:val="001170AD"/>
    <w:rsid w:val="00144CD0"/>
    <w:rsid w:val="00216FD3"/>
    <w:rsid w:val="002537ED"/>
    <w:rsid w:val="003A4940"/>
    <w:rsid w:val="004408B7"/>
    <w:rsid w:val="00486AD8"/>
    <w:rsid w:val="004976C9"/>
    <w:rsid w:val="0051117F"/>
    <w:rsid w:val="00620FA1"/>
    <w:rsid w:val="006475D2"/>
    <w:rsid w:val="006F0744"/>
    <w:rsid w:val="006F38D3"/>
    <w:rsid w:val="00705146"/>
    <w:rsid w:val="00771333"/>
    <w:rsid w:val="00782365"/>
    <w:rsid w:val="007B35C6"/>
    <w:rsid w:val="00832DD3"/>
    <w:rsid w:val="0087226B"/>
    <w:rsid w:val="00AC687C"/>
    <w:rsid w:val="00B31A06"/>
    <w:rsid w:val="00BC46EB"/>
    <w:rsid w:val="00E31473"/>
    <w:rsid w:val="00E6655F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EBEB6A-B948-4DEF-8CF8-AEE96404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11</cp:revision>
  <dcterms:created xsi:type="dcterms:W3CDTF">2017-09-28T17:37:00Z</dcterms:created>
  <dcterms:modified xsi:type="dcterms:W3CDTF">2017-10-04T23:06:00Z</dcterms:modified>
</cp:coreProperties>
</file>