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5EE" w:rsidRDefault="00052858" w:rsidP="00A362AA">
      <w:pPr>
        <w:jc w:val="center"/>
        <w:rPr>
          <w:sz w:val="32"/>
          <w:szCs w:val="32"/>
        </w:rPr>
      </w:pPr>
      <w:r w:rsidRPr="00A362AA">
        <w:rPr>
          <w:sz w:val="32"/>
          <w:szCs w:val="32"/>
        </w:rPr>
        <w:t>LRAUV Build Meeting</w:t>
      </w:r>
      <w:r w:rsidR="00CF4C5C">
        <w:rPr>
          <w:sz w:val="32"/>
          <w:szCs w:val="32"/>
        </w:rPr>
        <w:t xml:space="preserve"> </w:t>
      </w:r>
      <w:r w:rsidR="00842564" w:rsidRPr="00842564">
        <w:rPr>
          <w:i/>
          <w:color w:val="4472C4" w:themeColor="accent5"/>
          <w:sz w:val="32"/>
          <w:szCs w:val="32"/>
        </w:rPr>
        <w:t>Notes</w:t>
      </w:r>
      <w:r w:rsidR="00A362AA">
        <w:rPr>
          <w:sz w:val="32"/>
          <w:szCs w:val="32"/>
        </w:rPr>
        <w:t xml:space="preserve">- </w:t>
      </w:r>
      <w:r w:rsidR="00CF4C5C">
        <w:rPr>
          <w:sz w:val="32"/>
          <w:szCs w:val="32"/>
        </w:rPr>
        <w:t>February 22</w:t>
      </w:r>
      <w:r w:rsidR="004F270F" w:rsidRPr="00A362AA">
        <w:rPr>
          <w:sz w:val="32"/>
          <w:szCs w:val="32"/>
        </w:rPr>
        <w:t>, 2018</w:t>
      </w:r>
    </w:p>
    <w:p w:rsidR="00505BE5" w:rsidRPr="001C4C16" w:rsidRDefault="00505BE5" w:rsidP="00175E45">
      <w:pPr>
        <w:rPr>
          <w:i/>
          <w:color w:val="4472C4" w:themeColor="accent5"/>
          <w:sz w:val="20"/>
          <w:szCs w:val="20"/>
        </w:rPr>
      </w:pPr>
      <w:r w:rsidRPr="001C4C16">
        <w:rPr>
          <w:i/>
          <w:color w:val="4472C4" w:themeColor="accent5"/>
          <w:sz w:val="20"/>
          <w:szCs w:val="20"/>
        </w:rPr>
        <w:t xml:space="preserve">Present: </w:t>
      </w:r>
      <w:r w:rsidR="00241338" w:rsidRPr="001C4C16">
        <w:rPr>
          <w:i/>
          <w:color w:val="4472C4" w:themeColor="accent5"/>
          <w:sz w:val="20"/>
          <w:szCs w:val="20"/>
        </w:rPr>
        <w:tab/>
      </w:r>
      <w:r w:rsidRPr="001C4C16">
        <w:rPr>
          <w:i/>
          <w:color w:val="4472C4" w:themeColor="accent5"/>
          <w:sz w:val="20"/>
          <w:szCs w:val="20"/>
        </w:rPr>
        <w:t>Jim S., Mike P., Paul C., Jose, Ken Heller, Denis, Mark C. (notes).</w:t>
      </w:r>
    </w:p>
    <w:p w:rsidR="00674766" w:rsidRDefault="0054459C" w:rsidP="00175E45">
      <w:pPr>
        <w:rPr>
          <w:i/>
          <w:color w:val="2F5496" w:themeColor="accent5" w:themeShade="BF"/>
          <w:sz w:val="20"/>
          <w:szCs w:val="20"/>
        </w:rPr>
      </w:pPr>
      <w:r>
        <w:rPr>
          <w:i/>
          <w:color w:val="2F5496" w:themeColor="accent5" w:themeShade="BF"/>
          <w:sz w:val="20"/>
          <w:szCs w:val="20"/>
        </w:rPr>
        <w:t xml:space="preserve">Major </w:t>
      </w:r>
      <w:r w:rsidR="00674766">
        <w:rPr>
          <w:i/>
          <w:color w:val="2F5496" w:themeColor="accent5" w:themeShade="BF"/>
          <w:sz w:val="20"/>
          <w:szCs w:val="20"/>
        </w:rPr>
        <w:t>Action items:</w:t>
      </w:r>
    </w:p>
    <w:p w:rsidR="00674766" w:rsidRDefault="00674766" w:rsidP="00805E60">
      <w:pPr>
        <w:spacing w:after="0"/>
        <w:ind w:left="360"/>
        <w:rPr>
          <w:i/>
          <w:color w:val="2F5496" w:themeColor="accent5" w:themeShade="BF"/>
          <w:sz w:val="20"/>
          <w:szCs w:val="20"/>
        </w:rPr>
      </w:pPr>
      <w:r w:rsidRPr="00805E60">
        <w:rPr>
          <w:b/>
          <w:i/>
          <w:color w:val="2F5496" w:themeColor="accent5" w:themeShade="BF"/>
          <w:sz w:val="20"/>
          <w:szCs w:val="20"/>
        </w:rPr>
        <w:t xml:space="preserve">Jose </w:t>
      </w:r>
      <w:proofErr w:type="spellStart"/>
      <w:r w:rsidRPr="00805E60">
        <w:rPr>
          <w:b/>
          <w:i/>
          <w:color w:val="2F5496" w:themeColor="accent5" w:themeShade="BF"/>
          <w:sz w:val="20"/>
          <w:szCs w:val="20"/>
        </w:rPr>
        <w:t>Rosal</w:t>
      </w:r>
      <w:proofErr w:type="spellEnd"/>
      <w:r>
        <w:rPr>
          <w:i/>
          <w:color w:val="2F5496" w:themeColor="accent5" w:themeShade="BF"/>
          <w:sz w:val="20"/>
          <w:szCs w:val="20"/>
        </w:rPr>
        <w:t xml:space="preserve"> – </w:t>
      </w:r>
      <w:r w:rsidR="00CC4BE6">
        <w:rPr>
          <w:i/>
          <w:color w:val="2F5496" w:themeColor="accent5" w:themeShade="BF"/>
          <w:sz w:val="20"/>
          <w:szCs w:val="20"/>
        </w:rPr>
        <w:t xml:space="preserve">Deliver end bells to building G. Continue fit and mods to </w:t>
      </w:r>
      <w:r>
        <w:rPr>
          <w:i/>
          <w:color w:val="2F5496" w:themeColor="accent5" w:themeShade="BF"/>
          <w:sz w:val="20"/>
          <w:szCs w:val="20"/>
        </w:rPr>
        <w:t>mai</w:t>
      </w:r>
      <w:r w:rsidR="00CC4BE6">
        <w:rPr>
          <w:i/>
          <w:color w:val="2F5496" w:themeColor="accent5" w:themeShade="BF"/>
          <w:sz w:val="20"/>
          <w:szCs w:val="20"/>
        </w:rPr>
        <w:t xml:space="preserve">n wiring </w:t>
      </w:r>
      <w:r w:rsidR="00CE5C48">
        <w:rPr>
          <w:i/>
          <w:color w:val="2F5496" w:themeColor="accent5" w:themeShade="BF"/>
          <w:sz w:val="20"/>
          <w:szCs w:val="20"/>
        </w:rPr>
        <w:t>harnesses</w:t>
      </w:r>
      <w:r w:rsidR="00CC4BE6">
        <w:rPr>
          <w:i/>
          <w:color w:val="2F5496" w:themeColor="accent5" w:themeShade="BF"/>
          <w:sz w:val="20"/>
          <w:szCs w:val="20"/>
        </w:rPr>
        <w:t>.</w:t>
      </w:r>
      <w:r w:rsidR="008B1A3D">
        <w:rPr>
          <w:i/>
          <w:color w:val="2F5496" w:themeColor="accent5" w:themeShade="BF"/>
          <w:sz w:val="20"/>
          <w:szCs w:val="20"/>
        </w:rPr>
        <w:t xml:space="preserve"> Need to check for full battery </w:t>
      </w:r>
      <w:proofErr w:type="spellStart"/>
      <w:r w:rsidR="008B1A3D">
        <w:rPr>
          <w:i/>
          <w:color w:val="2F5496" w:themeColor="accent5" w:themeShade="BF"/>
          <w:sz w:val="20"/>
          <w:szCs w:val="20"/>
        </w:rPr>
        <w:t>pak</w:t>
      </w:r>
      <w:proofErr w:type="spellEnd"/>
      <w:r w:rsidR="008B1A3D">
        <w:rPr>
          <w:i/>
          <w:color w:val="2F5496" w:themeColor="accent5" w:themeShade="BF"/>
          <w:sz w:val="20"/>
          <w:szCs w:val="20"/>
        </w:rPr>
        <w:t xml:space="preserve"> wiring harnesses.</w:t>
      </w:r>
    </w:p>
    <w:p w:rsidR="00674766" w:rsidRDefault="0054459C" w:rsidP="00805E60">
      <w:pPr>
        <w:spacing w:after="0"/>
        <w:ind w:left="360"/>
        <w:rPr>
          <w:i/>
          <w:color w:val="2F5496" w:themeColor="accent5" w:themeShade="BF"/>
          <w:sz w:val="20"/>
          <w:szCs w:val="20"/>
        </w:rPr>
      </w:pPr>
      <w:r w:rsidRPr="00805E60">
        <w:rPr>
          <w:b/>
          <w:i/>
          <w:color w:val="2F5496" w:themeColor="accent5" w:themeShade="BF"/>
          <w:sz w:val="20"/>
          <w:szCs w:val="20"/>
        </w:rPr>
        <w:t>Mike Parker</w:t>
      </w:r>
      <w:r>
        <w:rPr>
          <w:i/>
          <w:color w:val="2F5496" w:themeColor="accent5" w:themeShade="BF"/>
          <w:sz w:val="20"/>
          <w:szCs w:val="20"/>
        </w:rPr>
        <w:t xml:space="preserve"> – Machin</w:t>
      </w:r>
      <w:bookmarkStart w:id="0" w:name="_GoBack"/>
      <w:bookmarkEnd w:id="0"/>
      <w:r>
        <w:rPr>
          <w:i/>
          <w:color w:val="2F5496" w:themeColor="accent5" w:themeShade="BF"/>
          <w:sz w:val="20"/>
          <w:szCs w:val="20"/>
        </w:rPr>
        <w:t xml:space="preserve">e </w:t>
      </w:r>
      <w:r w:rsidR="00732890">
        <w:rPr>
          <w:i/>
          <w:color w:val="2F5496" w:themeColor="accent5" w:themeShade="BF"/>
          <w:sz w:val="20"/>
          <w:szCs w:val="20"/>
        </w:rPr>
        <w:t>prop shaft and fin mounts</w:t>
      </w:r>
      <w:r w:rsidR="00CC4BE6">
        <w:rPr>
          <w:i/>
          <w:color w:val="2F5496" w:themeColor="accent5" w:themeShade="BF"/>
          <w:sz w:val="20"/>
          <w:szCs w:val="20"/>
        </w:rPr>
        <w:t xml:space="preserve"> + weld</w:t>
      </w:r>
      <w:r w:rsidR="00732890">
        <w:rPr>
          <w:i/>
          <w:color w:val="2F5496" w:themeColor="accent5" w:themeShade="BF"/>
          <w:sz w:val="20"/>
          <w:szCs w:val="20"/>
        </w:rPr>
        <w:t>.</w:t>
      </w:r>
    </w:p>
    <w:p w:rsidR="0054459C" w:rsidRDefault="0054459C" w:rsidP="00805E60">
      <w:pPr>
        <w:spacing w:after="0"/>
        <w:ind w:left="360"/>
        <w:rPr>
          <w:i/>
          <w:color w:val="2F5496" w:themeColor="accent5" w:themeShade="BF"/>
          <w:sz w:val="20"/>
          <w:szCs w:val="20"/>
        </w:rPr>
      </w:pPr>
      <w:r w:rsidRPr="00805E60">
        <w:rPr>
          <w:b/>
          <w:i/>
          <w:color w:val="2F5496" w:themeColor="accent5" w:themeShade="BF"/>
          <w:sz w:val="20"/>
          <w:szCs w:val="20"/>
        </w:rPr>
        <w:t>Brett Hobson</w:t>
      </w:r>
      <w:r>
        <w:rPr>
          <w:i/>
          <w:color w:val="2F5496" w:themeColor="accent5" w:themeShade="BF"/>
          <w:sz w:val="20"/>
          <w:szCs w:val="20"/>
        </w:rPr>
        <w:t xml:space="preserve"> – </w:t>
      </w:r>
      <w:r w:rsidR="00732890">
        <w:rPr>
          <w:i/>
          <w:color w:val="2F5496" w:themeColor="accent5" w:themeShade="BF"/>
          <w:sz w:val="20"/>
          <w:szCs w:val="20"/>
        </w:rPr>
        <w:t>Design configuration for Mathieu and WHOI LRAUV nose cones</w:t>
      </w:r>
      <w:r w:rsidR="00805E60">
        <w:rPr>
          <w:i/>
          <w:color w:val="2F5496" w:themeColor="accent5" w:themeShade="BF"/>
          <w:sz w:val="20"/>
          <w:szCs w:val="20"/>
        </w:rPr>
        <w:t>.</w:t>
      </w:r>
    </w:p>
    <w:p w:rsidR="00805E60" w:rsidRDefault="00805E60" w:rsidP="00805E60">
      <w:pPr>
        <w:spacing w:after="0"/>
        <w:ind w:left="360"/>
        <w:rPr>
          <w:i/>
          <w:color w:val="2F5496" w:themeColor="accent5" w:themeShade="BF"/>
          <w:sz w:val="20"/>
          <w:szCs w:val="20"/>
        </w:rPr>
      </w:pPr>
      <w:r w:rsidRPr="00805E60">
        <w:rPr>
          <w:b/>
          <w:i/>
          <w:color w:val="2F5496" w:themeColor="accent5" w:themeShade="BF"/>
          <w:sz w:val="20"/>
          <w:szCs w:val="20"/>
        </w:rPr>
        <w:t>Mark Chaffey</w:t>
      </w:r>
      <w:r>
        <w:rPr>
          <w:i/>
          <w:color w:val="2F5496" w:themeColor="accent5" w:themeShade="BF"/>
          <w:sz w:val="20"/>
          <w:szCs w:val="20"/>
        </w:rPr>
        <w:t xml:space="preserve"> – </w:t>
      </w:r>
      <w:r w:rsidR="00632BB9">
        <w:rPr>
          <w:i/>
          <w:color w:val="2F5496" w:themeColor="accent5" w:themeShade="BF"/>
          <w:sz w:val="20"/>
          <w:szCs w:val="20"/>
        </w:rPr>
        <w:t>Present b</w:t>
      </w:r>
      <w:r>
        <w:rPr>
          <w:i/>
          <w:color w:val="2F5496" w:themeColor="accent5" w:themeShade="BF"/>
          <w:sz w:val="20"/>
          <w:szCs w:val="20"/>
        </w:rPr>
        <w:t xml:space="preserve">attery safety guide </w:t>
      </w:r>
      <w:r w:rsidR="00632BB9">
        <w:rPr>
          <w:i/>
          <w:color w:val="2F5496" w:themeColor="accent5" w:themeShade="BF"/>
          <w:sz w:val="20"/>
          <w:szCs w:val="20"/>
        </w:rPr>
        <w:t xml:space="preserve">to residents of </w:t>
      </w:r>
      <w:r>
        <w:rPr>
          <w:i/>
          <w:color w:val="2F5496" w:themeColor="accent5" w:themeShade="BF"/>
          <w:sz w:val="20"/>
          <w:szCs w:val="20"/>
        </w:rPr>
        <w:t xml:space="preserve">building G. </w:t>
      </w:r>
      <w:r w:rsidR="00732890">
        <w:rPr>
          <w:i/>
          <w:color w:val="2F5496" w:themeColor="accent5" w:themeShade="BF"/>
          <w:sz w:val="20"/>
          <w:szCs w:val="20"/>
        </w:rPr>
        <w:t>Print guide and post on wall.</w:t>
      </w:r>
    </w:p>
    <w:p w:rsidR="00805E60" w:rsidRPr="00241338" w:rsidRDefault="00805E60" w:rsidP="00805E60">
      <w:pPr>
        <w:spacing w:after="0"/>
        <w:ind w:firstLine="360"/>
        <w:rPr>
          <w:i/>
          <w:color w:val="2F5496" w:themeColor="accent5" w:themeShade="BF"/>
          <w:sz w:val="20"/>
          <w:szCs w:val="20"/>
        </w:rPr>
      </w:pPr>
    </w:p>
    <w:p w:rsidR="00A362AA" w:rsidRPr="00A362AA" w:rsidRDefault="00A362AA" w:rsidP="00A362AA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Current task list:</w:t>
      </w:r>
    </w:p>
    <w:tbl>
      <w:tblPr>
        <w:tblW w:w="10487" w:type="dxa"/>
        <w:tblLook w:val="04A0" w:firstRow="1" w:lastRow="0" w:firstColumn="1" w:lastColumn="0" w:noHBand="0" w:noVBand="1"/>
      </w:tblPr>
      <w:tblGrid>
        <w:gridCol w:w="5850"/>
        <w:gridCol w:w="994"/>
        <w:gridCol w:w="820"/>
        <w:gridCol w:w="980"/>
        <w:gridCol w:w="2120"/>
      </w:tblGrid>
      <w:tr w:rsidR="000A6D3B" w:rsidRPr="000F1970" w:rsidTr="000A6D3B">
        <w:trPr>
          <w:cantSplit/>
          <w:trHeight w:val="48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bookmarkStart w:id="1" w:name="RANGE!A1:F1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Task Name</w:t>
            </w:r>
            <w:bookmarkEnd w:id="1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Finish Date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Slack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Percent Complete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Resource Names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A-200467-17_PressHull_BUILD_5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3/23/2018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93d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37%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7B371F" w:rsidRDefault="000A6D3B" w:rsidP="00732890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FWD dome wiring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732890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Received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1/15/2018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54.5d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B841BB" w:rsidP="00B841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841BB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100</w:t>
            </w:r>
            <w:r w:rsidR="000A6D3B" w:rsidRPr="00B841BB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Jose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Rosal</w:t>
            </w:r>
            <w:proofErr w:type="spellEnd"/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Assemble A-200579-14_InternalChassis_V3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1/25/2018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54.5d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Jim Scholfield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AFT dome wiring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732890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Received.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1/15/2018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62d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B841B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841BB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100</w:t>
            </w:r>
            <w:r w:rsidR="000A6D3B" w:rsidRPr="00B841BB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Jose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Rosal</w:t>
            </w:r>
            <w:proofErr w:type="spellEnd"/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A-201330-12_VB-Sys_V2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1/18/2018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59d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B841B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841BB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100</w:t>
            </w:r>
            <w:r w:rsidR="000A6D3B" w:rsidRPr="00B841BB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7B371F" w:rsidRDefault="000A6D3B" w:rsidP="00732890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A-200620-08_VB-Resrvoir</w:t>
            </w:r>
            <w:r w:rsidR="0073289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732890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All 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built up complete, </w:t>
            </w:r>
            <w:r w:rsidR="00732890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currently in leak test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. All mot</w:t>
            </w:r>
            <w:r w:rsidR="00732890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or adapter PCB added to motors. Done.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1/10/2018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65.75d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B841B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841BB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100</w:t>
            </w:r>
            <w:r w:rsidR="000A6D3B" w:rsidRPr="00B841BB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Jim Scholfield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9F2B7C" w:rsidRDefault="000A6D3B" w:rsidP="00732890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P-201775-16 Valve Panel Mount Bracket fabrication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732890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Done. BTW this is the wrong PN.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1/18/2018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59d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B841B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841BB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100</w:t>
            </w:r>
            <w:r w:rsidR="000A6D3B" w:rsidRPr="00B841BB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9F2B7C" w:rsidRDefault="000A6D3B" w:rsidP="00732890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A-200991-11_ValveAssem final assembly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732890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All six valves assembled (4 MBARI + 2 WHOI) and five have been checked out.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1/18/2018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59d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B841B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841BB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10</w:t>
            </w:r>
            <w:r w:rsidR="000A6D3B" w:rsidRPr="00B841BB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Jim Scholfield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A-201541-13_SecBattAssem_V3.3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2/6/2018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46d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9F2B7C" w:rsidRDefault="000A6D3B" w:rsidP="002B452C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Test half-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pak</w:t>
            </w:r>
            <w:proofErr w:type="spellEnd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battery modules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In progress. One </w:t>
            </w:r>
            <w:r w:rsidR="002B452C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full battery assembly 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complete.</w:t>
            </w:r>
            <w:r w:rsidR="002B452C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Three more half </w:t>
            </w:r>
            <w:proofErr w:type="spellStart"/>
            <w:r w:rsidR="002B452C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paks</w:t>
            </w:r>
            <w:proofErr w:type="spellEnd"/>
            <w:r w:rsidR="002B452C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passed testing. Three half </w:t>
            </w:r>
            <w:proofErr w:type="spellStart"/>
            <w:r w:rsidR="002B452C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paks</w:t>
            </w:r>
            <w:proofErr w:type="spellEnd"/>
            <w:r w:rsidR="002B452C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need debugging and two </w:t>
            </w:r>
            <w:proofErr w:type="spellStart"/>
            <w:r w:rsidR="002B452C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paks</w:t>
            </w:r>
            <w:proofErr w:type="spellEnd"/>
            <w:r w:rsidR="002B452C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waiting for test. Ken Heller last day is next Thursday. </w:t>
            </w:r>
            <w:r w:rsidR="004B1C0C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We are short rollers and shoulder screws. Mark will order.</w:t>
            </w:r>
            <w:r w:rsidR="00CC4BE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Half </w:t>
            </w:r>
            <w:proofErr w:type="spellStart"/>
            <w:r w:rsidR="00CC4BE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pak</w:t>
            </w:r>
            <w:proofErr w:type="spellEnd"/>
            <w:r w:rsidR="00CC4BE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and full </w:t>
            </w:r>
            <w:proofErr w:type="spellStart"/>
            <w:r w:rsidR="00CC4BE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pak</w:t>
            </w:r>
            <w:proofErr w:type="spellEnd"/>
            <w:r w:rsidR="00CC4BE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wiring harnesses are </w:t>
            </w:r>
            <w:r w:rsidR="008B1A3D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thought to be </w:t>
            </w:r>
            <w:r w:rsidR="00CC4BE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complete</w:t>
            </w:r>
            <w:r w:rsidR="008B1A3D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– Jose checking</w:t>
            </w:r>
            <w:r w:rsidR="00CC4BE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1/15/2018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46d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Denis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Klimov,Ken</w:t>
            </w:r>
            <w:proofErr w:type="spellEnd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Heller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9F2B7C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Degauss half-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pak</w:t>
            </w:r>
            <w:proofErr w:type="spellEnd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battery modules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In progress.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1/23/2018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46d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A-201882-17_RF chassis_V2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1/11/2018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64d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88%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40C4A" w:rsidRDefault="000A6D3B" w:rsidP="00B841BB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Test 3 way mux assembly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Final box assembly </w:t>
            </w:r>
            <w:r w:rsidR="000F5B9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done. Craig 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testing</w:t>
            </w:r>
            <w:r w:rsidR="00B841BB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done.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1/11/2018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64d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B841B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841BB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10</w:t>
            </w:r>
            <w:r w:rsidR="000A6D3B" w:rsidRPr="00B841BB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Craig Okuda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A-201904-17_LoadContAssem_V2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2/23/2018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33d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Receive all mechanical parts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1/9/2018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66.5d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95%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Mike Parker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91258B" w:rsidRDefault="000A6D3B" w:rsidP="004B1C0C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Load control backplane complete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Boards are in assembly </w:t>
            </w:r>
            <w:r w:rsidR="004B1C0C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(outside vendor)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1/15/2018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Jose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Rosal</w:t>
            </w:r>
            <w:proofErr w:type="spellEnd"/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91258B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Analog load control board complete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4B1C0C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Boards are in assembly (outside vendor).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2/14/2018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40.75d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4B1C0C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B1C0C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75</w:t>
            </w:r>
            <w:r w:rsidR="000A6D3B" w:rsidRPr="004B1C0C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Jose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Rosal</w:t>
            </w:r>
            <w:proofErr w:type="spellEnd"/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91258B" w:rsidRDefault="000A6D3B" w:rsidP="004B1C0C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Complete high voltage converter PCB assembly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4B1C0C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Design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complete, </w:t>
            </w:r>
            <w:r w:rsidR="004B1C0C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in layout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2/23/2018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33d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4B1C0C" w:rsidP="004B1C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B1C0C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65</w:t>
            </w:r>
            <w:r w:rsidR="000A6D3B" w:rsidRPr="004B1C0C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Ed Mellinger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926E16" w:rsidRDefault="000A6D3B" w:rsidP="004B1C0C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A-201908-17_Stbd &amp;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Port_EZSV_Assem_Rev.A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4B1C0C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P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late fab</w:t>
            </w:r>
            <w:r w:rsidR="004B1C0C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rication done. S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ervos are received.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1/10/2018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4B1C0C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B1C0C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100</w:t>
            </w:r>
            <w:r w:rsidR="000A6D3B" w:rsidRPr="004B1C0C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Jim Scholfield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432A1B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A-200567-08_PropShaftAssem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CD54E3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Mike has parts and 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fabrication</w:t>
            </w:r>
            <w:r w:rsidR="00CD54E3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pending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1/19/2018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78d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CD54E3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CD54E3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5</w:t>
            </w:r>
            <w:r w:rsidR="000A6D3B" w:rsidRPr="00CD54E3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Mike Parker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432A1B" w:rsidRDefault="000A6D3B" w:rsidP="00CD54E3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A-200503-08_ThrusterMotorAssy_V3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CD54E3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All assembly and wiring done for five units. Paul is going to chase threads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1/19/2018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58d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CD54E3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CD54E3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100</w:t>
            </w:r>
            <w:r w:rsidR="000A6D3B" w:rsidRPr="00CD54E3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Jim Scholfield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4D6686" w:rsidRDefault="000A6D3B" w:rsidP="00CD54E3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Assemble internal chassis components for harness fit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CD54E3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Harness fit nearly complete. Some </w:t>
            </w:r>
            <w:r w:rsidR="0056488A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in-house </w:t>
            </w:r>
            <w:r w:rsidR="00CD54E3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modifications still pending as components are added.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1/22/2018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CD54E3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8</w:t>
            </w:r>
            <w:r w:rsidRPr="00CD54E3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5</w:t>
            </w:r>
            <w:r w:rsidR="000A6D3B" w:rsidRPr="00CD54E3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Jim Scholfield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902BA7" w:rsidRDefault="000A6D3B" w:rsidP="00CD54E3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Paint aluminum pressure hulls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CD54E3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Done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2/15/2018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119d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CD54E3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CD54E3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100</w:t>
            </w:r>
            <w:r w:rsidR="000A6D3B" w:rsidRPr="00CD54E3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3810E3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2F5496" w:themeColor="accent5" w:themeShade="BF"/>
                <w:sz w:val="18"/>
                <w:szCs w:val="18"/>
              </w:rPr>
            </w:pPr>
            <w:r w:rsidRPr="003810E3">
              <w:rPr>
                <w:rFonts w:ascii="Calibri" w:eastAsia="Times New Roman" w:hAnsi="Calibri" w:cs="Times New Roman"/>
                <w:strike/>
                <w:color w:val="000000"/>
                <w:sz w:val="18"/>
                <w:szCs w:val="18"/>
              </w:rPr>
              <w:t>Water Rat</w:t>
            </w:r>
            <w:r w:rsidR="003810E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3810E3" w:rsidRPr="003810E3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Mike P.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A-200502-08_TailControlAssem_V7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5/9/2018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A6D3B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A-200618-08_Fin_Assem_V6, receive fin axles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56488A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Mike fabrication pending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1/18/2018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79.75d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Mike Parker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A6D3B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A-200618-08_Fin_Assem_V6, receive final molded fins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56488A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D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one</w:t>
            </w:r>
            <w:r w:rsidR="0056488A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2/1/2018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69d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CD54E3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CD54E3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100</w:t>
            </w:r>
            <w:r w:rsidR="000A6D3B" w:rsidRPr="00CD54E3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Mike Parker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A6D3B" w:rsidRDefault="000A6D3B" w:rsidP="00373581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A-200711-09_CS_LDA_Acuator wiring and assembly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373581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Nine</w:t>
            </w:r>
            <w:r w:rsidR="001B2D6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units complete</w:t>
            </w:r>
            <w:r w:rsidR="00373581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and ready for Ben to test. Two units in assembly.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1/29/2018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72d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373581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3581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80</w:t>
            </w:r>
            <w:r w:rsidR="000A6D3B" w:rsidRPr="00373581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Jose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Rosal,Jim</w:t>
            </w:r>
            <w:proofErr w:type="spellEnd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Scholfield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A6D3B" w:rsidRDefault="000A6D3B" w:rsidP="0056488A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A-200731-09_ElvCrnk/A-200732-09_RuddrCrnk fabrication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Parts </w:t>
            </w:r>
            <w:r w:rsidR="0056488A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done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. Mike P. </w:t>
            </w:r>
            <w:r w:rsidR="0056488A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welding WHOI parts pending</w:t>
            </w:r>
            <w:r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1/22/2018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77d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373581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73581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7</w:t>
            </w:r>
            <w:r w:rsidR="000A6D3B" w:rsidRPr="00373581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Machine Shop</w:t>
            </w:r>
          </w:p>
        </w:tc>
      </w:tr>
      <w:tr w:rsidR="000A6D3B" w:rsidRPr="000F1970" w:rsidTr="00771C11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D3B" w:rsidRPr="006E4345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2F5496" w:themeColor="accent5" w:themeShade="BF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6D3B" w:rsidRPr="003810E3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3810E3" w:rsidRDefault="000A6D3B" w:rsidP="00E80D35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A-200751-09_TailShellAssem, fabricate shell</w:t>
            </w:r>
            <w:r w:rsidR="003810E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373581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N</w:t>
            </w:r>
            <w:r w:rsidR="003810E3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ew vendor </w:t>
            </w:r>
            <w:r w:rsidR="002474EE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(</w:t>
            </w:r>
            <w:proofErr w:type="spellStart"/>
            <w:r w:rsidR="002474EE" w:rsidRPr="002474EE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Pleskunas</w:t>
            </w:r>
            <w:proofErr w:type="spellEnd"/>
            <w:r w:rsidR="002474EE" w:rsidRPr="002474EE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Design LLC</w:t>
            </w:r>
            <w:r w:rsidR="002474EE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) </w:t>
            </w:r>
            <w:r w:rsidR="00373581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has completed </w:t>
            </w:r>
            <w:r w:rsidR="00E80D35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first article and it passed inspection. We have ordered two more and WHOI is ordering two (one for us). Delivery will be about a month</w:t>
            </w:r>
            <w:r w:rsidR="003810E3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3/30/2018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E80D35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80D35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25</w:t>
            </w:r>
            <w:r w:rsidR="000A6D3B" w:rsidRPr="00E80D35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3810E3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sz w:val="18"/>
                <w:szCs w:val="18"/>
              </w:rPr>
            </w:pPr>
            <w:r w:rsidRPr="003810E3">
              <w:rPr>
                <w:rFonts w:ascii="Calibri" w:eastAsia="Times New Roman" w:hAnsi="Calibri" w:cs="Times New Roman"/>
                <w:strike/>
                <w:color w:val="000000"/>
                <w:sz w:val="18"/>
                <w:szCs w:val="18"/>
              </w:rPr>
              <w:t>Water Rat</w:t>
            </w:r>
            <w:r w:rsidR="003810E3" w:rsidRPr="003810E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2474EE" w:rsidRPr="002474EE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Pleskunas</w:t>
            </w:r>
            <w:proofErr w:type="spellEnd"/>
            <w:r w:rsidR="002474EE" w:rsidRPr="002474EE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Design LLC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3810E3" w:rsidRDefault="000A6D3B" w:rsidP="001B2D6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lastRenderedPageBreak/>
              <w:t>A-200924-10_ExtBladderAssem</w:t>
            </w:r>
            <w:r w:rsidR="003810E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3810E3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Bladders received. Mike P. machining </w:t>
            </w:r>
            <w:r w:rsidR="006647B0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qty. </w:t>
            </w:r>
            <w:r w:rsidR="003331CA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10, </w:t>
            </w:r>
            <w:r w:rsidR="001B2D6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10</w:t>
            </w:r>
            <w:r w:rsidR="00E80D35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-MBARI, </w:t>
            </w:r>
            <w:proofErr w:type="gramStart"/>
            <w:r w:rsidR="00E80D35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2</w:t>
            </w:r>
            <w:proofErr w:type="gramEnd"/>
            <w:r w:rsidR="00E80D35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-WHOI, of the custom plug insert. Done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1/22/2018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77d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E80D35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E80D35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100</w:t>
            </w:r>
            <w:r w:rsidR="000A6D3B" w:rsidRPr="00E80D35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Jim Scholfield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1B2D66" w:rsidRDefault="000A6D3B" w:rsidP="00FB77ED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Receive A-201916-17_TailFoamAssy_V6</w:t>
            </w:r>
            <w:r w:rsidR="001B2D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FB77ED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All Received</w:t>
            </w:r>
            <w:r w:rsidR="001B2D66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1/29/2018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FB77ED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FB77ED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100</w:t>
            </w:r>
            <w:r w:rsidR="000A6D3B" w:rsidRPr="00FB77ED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 xml:space="preserve">A-201798-16_Antenna </w:t>
            </w:r>
            <w:proofErr w:type="spellStart"/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Rev.I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5/9/2018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1D2ACD" w:rsidRDefault="000A6D3B" w:rsidP="000843EF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Solder in coax to Antenna PCB</w:t>
            </w:r>
            <w:r w:rsidR="001B2D6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0843EF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Done</w:t>
            </w:r>
            <w:r w:rsidR="001D2ACD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1/10/2018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57d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843EF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843EF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100</w:t>
            </w:r>
            <w:r w:rsidR="000A6D3B" w:rsidRPr="000843EF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Jose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Rosal</w:t>
            </w:r>
            <w:proofErr w:type="spellEnd"/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1D2ACD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Complete test molding</w:t>
            </w:r>
            <w:r w:rsidR="001D2AC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1D2ACD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First article received. Material not stiff enough. 2</w:t>
            </w:r>
            <w:r w:rsidR="001D2ACD" w:rsidRPr="001D2ACD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  <w:vertAlign w:val="superscript"/>
              </w:rPr>
              <w:t>nd</w:t>
            </w:r>
            <w:r w:rsidR="001D2ACD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test molding will be done to improve stiffness.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1/10/2018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57d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843EF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843EF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100</w:t>
            </w:r>
            <w:r w:rsidR="000A6D3B" w:rsidRPr="000843EF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Brett Hobson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1D2ACD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Mold antennas</w:t>
            </w:r>
            <w:r w:rsidR="001D2AC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1D2ACD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Pending above.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2/7/2018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57d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843EF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843EF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100</w:t>
            </w:r>
            <w:r w:rsidR="000A6D3B" w:rsidRPr="000843EF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Brett Hobson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1D2ACD" w:rsidRDefault="000A6D3B" w:rsidP="000843EF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Over mold antenna coax with Poly U</w:t>
            </w:r>
            <w:r w:rsidR="001D2AC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0843EF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Done. In transit to SMA connector installer</w:t>
            </w:r>
            <w:r w:rsidR="001D2ACD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.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2/9/2018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843EF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843EF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100</w:t>
            </w:r>
            <w:r w:rsidR="000A6D3B" w:rsidRPr="000843EF">
              <w:rPr>
                <w:rFonts w:ascii="Calibri" w:eastAsia="Times New Roman" w:hAnsi="Calibri" w:cs="Times New Roman"/>
                <w:color w:val="4472C4" w:themeColor="accent5"/>
                <w:sz w:val="18"/>
                <w:szCs w:val="18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Mark Chaffey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A-</w:t>
            </w:r>
            <w:proofErr w:type="spellStart"/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xxxxxx</w:t>
            </w:r>
            <w:proofErr w:type="spellEnd"/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-</w:t>
            </w:r>
            <w:proofErr w:type="spellStart"/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xx_PayLoad-ShortNose</w:t>
            </w:r>
            <w:proofErr w:type="spellEnd"/>
            <w:r w:rsidRPr="000F1970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 xml:space="preserve"> (Kemp)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8/15/2018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1D2ACD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Specify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shortnose</w:t>
            </w:r>
            <w:proofErr w:type="spellEnd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payload design</w:t>
            </w:r>
            <w:r w:rsidR="001D2AC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1D2ACD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Brett’s been doing much work on this. Plans on reviewing all nose configurations in several weeks. Kemp short nose configuration would be part of this review.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1/11/2018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49.5d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Brett Hobson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1D2ACD" w:rsidRDefault="000A6D3B" w:rsidP="000843EF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Fabricate AHRS housing</w:t>
            </w:r>
            <w:r w:rsidR="001D2AC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0843EF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No update</w:t>
            </w:r>
            <w:r w:rsidR="001D2ACD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2/8/2018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59.5d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Machine Shop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1D2ACD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Fabricate or locate all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shortnose</w:t>
            </w:r>
            <w:proofErr w:type="spellEnd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parts</w:t>
            </w:r>
            <w:r w:rsidR="001D2AC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1D2ACD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Pending review and BOM.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2/22/2018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49.5d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Brett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Hobson,Jon</w:t>
            </w:r>
            <w:proofErr w:type="spellEnd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Erickson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1D2ACD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1D2AC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AUV 5,6,7 science payload Systems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5/23/2018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60d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1D2ACD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Specify AUV 5</w:t>
            </w:r>
            <w:proofErr w:type="gram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,6,7</w:t>
            </w:r>
            <w:proofErr w:type="gramEnd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science payload design</w:t>
            </w:r>
            <w:r w:rsidR="001D2AC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1D2ACD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See </w:t>
            </w:r>
            <w:proofErr w:type="spellStart"/>
            <w:r w:rsidR="001D2ACD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>shortnose</w:t>
            </w:r>
            <w:proofErr w:type="spellEnd"/>
            <w:r w:rsidR="001D2ACD">
              <w:rPr>
                <w:rFonts w:ascii="Calibri" w:eastAsia="Times New Roman" w:hAnsi="Calibri" w:cs="Times New Roman"/>
                <w:i/>
                <w:color w:val="2F5496" w:themeColor="accent5" w:themeShade="BF"/>
                <w:sz w:val="18"/>
                <w:szCs w:val="18"/>
              </w:rPr>
              <w:t xml:space="preserve"> design above.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1/12/2018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63.25d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Brett Hobson</w:t>
            </w:r>
          </w:p>
        </w:tc>
      </w:tr>
      <w:tr w:rsidR="000A6D3B" w:rsidRPr="000F1970" w:rsidTr="000A6D3B">
        <w:trPr>
          <w:cantSplit/>
          <w:trHeight w:val="240"/>
        </w:trPr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Complete design drawings for science payload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2/9/2018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63.25d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6D3B" w:rsidRPr="000F1970" w:rsidRDefault="000A6D3B" w:rsidP="000F19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Brett </w:t>
            </w:r>
            <w:proofErr w:type="spellStart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Hobson,Jon</w:t>
            </w:r>
            <w:proofErr w:type="spellEnd"/>
            <w:r w:rsidRPr="000F197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Erickson</w:t>
            </w:r>
          </w:p>
        </w:tc>
      </w:tr>
    </w:tbl>
    <w:p w:rsidR="004F270F" w:rsidRDefault="004F270F">
      <w:pPr>
        <w:rPr>
          <w:sz w:val="24"/>
        </w:rPr>
      </w:pPr>
    </w:p>
    <w:p w:rsidR="008B1A3D" w:rsidRPr="00C302E7" w:rsidRDefault="008B1A3D">
      <w:pPr>
        <w:rPr>
          <w:i/>
          <w:color w:val="4472C4" w:themeColor="accent5"/>
          <w:sz w:val="18"/>
          <w:szCs w:val="18"/>
        </w:rPr>
      </w:pPr>
      <w:r w:rsidRPr="00C302E7">
        <w:rPr>
          <w:i/>
          <w:color w:val="4472C4" w:themeColor="accent5"/>
          <w:sz w:val="18"/>
          <w:szCs w:val="18"/>
        </w:rPr>
        <w:t>Other items:</w:t>
      </w:r>
    </w:p>
    <w:p w:rsidR="008B1A3D" w:rsidRPr="00C302E7" w:rsidRDefault="00B64D0F" w:rsidP="008B1A3D">
      <w:pPr>
        <w:pStyle w:val="ListParagraph"/>
        <w:numPr>
          <w:ilvl w:val="0"/>
          <w:numId w:val="2"/>
        </w:numPr>
        <w:rPr>
          <w:i/>
          <w:color w:val="4472C4" w:themeColor="accent5"/>
          <w:sz w:val="18"/>
          <w:szCs w:val="18"/>
        </w:rPr>
      </w:pPr>
      <w:r w:rsidRPr="00C302E7">
        <w:rPr>
          <w:i/>
          <w:color w:val="4472C4" w:themeColor="accent5"/>
          <w:sz w:val="18"/>
          <w:szCs w:val="18"/>
        </w:rPr>
        <w:t>Jim has all five mass shifters assembled and ready.</w:t>
      </w:r>
    </w:p>
    <w:sectPr w:rsidR="008B1A3D" w:rsidRPr="00C302E7" w:rsidSect="004F270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778A8"/>
    <w:multiLevelType w:val="hybridMultilevel"/>
    <w:tmpl w:val="86E6B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02725"/>
    <w:multiLevelType w:val="hybridMultilevel"/>
    <w:tmpl w:val="2C18D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858"/>
    <w:rsid w:val="00040C4A"/>
    <w:rsid w:val="00052858"/>
    <w:rsid w:val="000554EC"/>
    <w:rsid w:val="000843EF"/>
    <w:rsid w:val="000A6D3B"/>
    <w:rsid w:val="000F1970"/>
    <w:rsid w:val="000F5B96"/>
    <w:rsid w:val="00175E45"/>
    <w:rsid w:val="001B2D66"/>
    <w:rsid w:val="001B51C3"/>
    <w:rsid w:val="001C4C16"/>
    <w:rsid w:val="001D2ACD"/>
    <w:rsid w:val="00241338"/>
    <w:rsid w:val="002474EE"/>
    <w:rsid w:val="002B452C"/>
    <w:rsid w:val="00331F03"/>
    <w:rsid w:val="003331CA"/>
    <w:rsid w:val="00373581"/>
    <w:rsid w:val="003810E3"/>
    <w:rsid w:val="00432A1B"/>
    <w:rsid w:val="004B1C0C"/>
    <w:rsid w:val="004D6686"/>
    <w:rsid w:val="004F270F"/>
    <w:rsid w:val="00505BE5"/>
    <w:rsid w:val="00510A6B"/>
    <w:rsid w:val="0054459C"/>
    <w:rsid w:val="0056488A"/>
    <w:rsid w:val="00632BB9"/>
    <w:rsid w:val="006647B0"/>
    <w:rsid w:val="00674766"/>
    <w:rsid w:val="006D1BE1"/>
    <w:rsid w:val="006E4345"/>
    <w:rsid w:val="00732890"/>
    <w:rsid w:val="00771333"/>
    <w:rsid w:val="00771C11"/>
    <w:rsid w:val="007B371F"/>
    <w:rsid w:val="00805E60"/>
    <w:rsid w:val="00832DD3"/>
    <w:rsid w:val="00842564"/>
    <w:rsid w:val="008B1A3D"/>
    <w:rsid w:val="00902BA7"/>
    <w:rsid w:val="0091258B"/>
    <w:rsid w:val="00926E16"/>
    <w:rsid w:val="009F0824"/>
    <w:rsid w:val="009F2B7C"/>
    <w:rsid w:val="00A362AA"/>
    <w:rsid w:val="00B34A75"/>
    <w:rsid w:val="00B64D0F"/>
    <w:rsid w:val="00B841BB"/>
    <w:rsid w:val="00C302E7"/>
    <w:rsid w:val="00C34541"/>
    <w:rsid w:val="00CC4BE6"/>
    <w:rsid w:val="00CD54E3"/>
    <w:rsid w:val="00CE5C48"/>
    <w:rsid w:val="00CF265A"/>
    <w:rsid w:val="00CF4C5C"/>
    <w:rsid w:val="00DA2DAB"/>
    <w:rsid w:val="00E80D35"/>
    <w:rsid w:val="00EB3B4D"/>
    <w:rsid w:val="00F525EE"/>
    <w:rsid w:val="00FB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383F57-EB2B-4EAE-B4D2-38AF5676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7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26</cp:revision>
  <dcterms:created xsi:type="dcterms:W3CDTF">2018-02-22T23:10:00Z</dcterms:created>
  <dcterms:modified xsi:type="dcterms:W3CDTF">2018-02-23T01:10:00Z</dcterms:modified>
</cp:coreProperties>
</file>