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8C1" w:rsidRPr="00446C95" w:rsidRDefault="009B18C1" w:rsidP="009B18C1">
      <w:pPr>
        <w:jc w:val="center"/>
        <w:rPr>
          <w:rFonts w:cs="Arial"/>
          <w:b/>
          <w:color w:val="2F5496" w:themeColor="accent5" w:themeShade="BF"/>
          <w:sz w:val="48"/>
          <w:szCs w:val="44"/>
        </w:rPr>
      </w:pPr>
      <w:r w:rsidRPr="00446C95">
        <w:rPr>
          <w:rFonts w:cs="Arial"/>
          <w:b/>
          <w:color w:val="2F5496" w:themeColor="accent5" w:themeShade="BF"/>
          <w:sz w:val="48"/>
          <w:szCs w:val="44"/>
        </w:rPr>
        <w:t>LRAUV BUILD 5 - VOLUME 1</w:t>
      </w:r>
    </w:p>
    <w:p w:rsidR="00DB6BB1" w:rsidRPr="00446C95" w:rsidRDefault="009B18C1" w:rsidP="00DB6BB1">
      <w:pPr>
        <w:jc w:val="center"/>
        <w:rPr>
          <w:rFonts w:cs="Arial"/>
          <w:b/>
          <w:noProof/>
          <w:color w:val="2F5496" w:themeColor="accent5" w:themeShade="BF"/>
          <w:sz w:val="28"/>
          <w:szCs w:val="24"/>
        </w:rPr>
      </w:pPr>
      <w:r w:rsidRPr="00446C95">
        <w:rPr>
          <w:rFonts w:cs="Arial"/>
          <w:b/>
          <w:color w:val="2F5496" w:themeColor="accent5" w:themeShade="BF"/>
          <w:sz w:val="48"/>
          <w:szCs w:val="44"/>
        </w:rPr>
        <w:t>BOMS, TAILCONE AND PAYLOADS</w:t>
      </w:r>
    </w:p>
    <w:p w:rsidR="00441F7D" w:rsidRDefault="00DB6BB1" w:rsidP="00DB6BB1">
      <w:pPr>
        <w:rPr>
          <w:rFonts w:cs="Arial"/>
          <w:b/>
          <w:bCs/>
          <w:noProof/>
          <w:sz w:val="44"/>
          <w:szCs w:val="24"/>
        </w:rPr>
      </w:pPr>
      <w:bookmarkStart w:id="0" w:name="Blank_MP1_panel6"/>
      <w:bookmarkEnd w:id="0"/>
      <w:r w:rsidRPr="00EA7070">
        <w:rPr>
          <w:rFonts w:cs="Arial"/>
          <w:b/>
          <w:bCs/>
          <w:noProof/>
          <w:sz w:val="44"/>
          <w:szCs w:val="24"/>
        </w:rPr>
        <w:t>A-200502-08 TailControlAssem_V7,</w:t>
      </w:r>
      <w:bookmarkStart w:id="1" w:name="Blank_MP1_panel16"/>
      <w:bookmarkEnd w:id="1"/>
      <w:r w:rsidR="00441F7D">
        <w:rPr>
          <w:rFonts w:cs="Arial"/>
          <w:b/>
          <w:bCs/>
          <w:noProof/>
          <w:sz w:val="44"/>
          <w:szCs w:val="24"/>
        </w:rPr>
        <w:t xml:space="preserve"> </w:t>
      </w:r>
      <w:r w:rsidRPr="00EA7070">
        <w:rPr>
          <w:rFonts w:cs="Arial"/>
          <w:b/>
          <w:bCs/>
          <w:noProof/>
          <w:sz w:val="44"/>
          <w:szCs w:val="24"/>
        </w:rPr>
        <w:t>A-200503-08 ThrusterMotorAssy,</w:t>
      </w:r>
    </w:p>
    <w:p w:rsidR="00DB6BB1" w:rsidRPr="00EA7070" w:rsidRDefault="00DB6BB1" w:rsidP="00DB6BB1">
      <w:pPr>
        <w:rPr>
          <w:rFonts w:cs="Arial"/>
          <w:b/>
          <w:bCs/>
          <w:noProof/>
          <w:sz w:val="44"/>
          <w:szCs w:val="24"/>
        </w:rPr>
      </w:pPr>
      <w:bookmarkStart w:id="2" w:name="Blank_MP1_panel21"/>
      <w:bookmarkEnd w:id="2"/>
      <w:r w:rsidRPr="00EA7070">
        <w:rPr>
          <w:rFonts w:cs="Arial"/>
          <w:b/>
          <w:bCs/>
          <w:noProof/>
          <w:sz w:val="44"/>
          <w:szCs w:val="24"/>
        </w:rPr>
        <w:t>A-201885-17 DAT-PayLoad_LongNose</w:t>
      </w:r>
    </w:p>
    <w:p w:rsidR="008D68E0" w:rsidRDefault="008D68E0" w:rsidP="008D68E0">
      <w:pPr>
        <w:jc w:val="right"/>
        <w:rPr>
          <w:rFonts w:cs="Arial"/>
          <w:b/>
          <w:sz w:val="44"/>
          <w:szCs w:val="44"/>
        </w:rPr>
      </w:pPr>
      <w:r w:rsidRPr="00DB6BB1">
        <w:rPr>
          <w:rFonts w:cs="Arial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6758680" cy="4525225"/>
            <wp:effectExtent l="0" t="0" r="4445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680" cy="452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68E0" w:rsidRDefault="008D68E0" w:rsidP="008D68E0">
      <w:pPr>
        <w:jc w:val="right"/>
        <w:rPr>
          <w:rFonts w:cs="Arial"/>
          <w:b/>
          <w:sz w:val="44"/>
          <w:szCs w:val="44"/>
        </w:rPr>
      </w:pPr>
    </w:p>
    <w:p w:rsidR="008D68E0" w:rsidRDefault="008D68E0" w:rsidP="008D68E0">
      <w:pPr>
        <w:jc w:val="right"/>
        <w:rPr>
          <w:rFonts w:cs="Arial"/>
          <w:b/>
          <w:sz w:val="44"/>
          <w:szCs w:val="44"/>
        </w:rPr>
      </w:pPr>
    </w:p>
    <w:p w:rsidR="008D68E0" w:rsidRDefault="008D68E0" w:rsidP="008D68E0">
      <w:pPr>
        <w:jc w:val="right"/>
        <w:rPr>
          <w:rFonts w:cs="Arial"/>
          <w:b/>
          <w:sz w:val="44"/>
          <w:szCs w:val="44"/>
        </w:rPr>
      </w:pPr>
    </w:p>
    <w:p w:rsidR="008D68E0" w:rsidRDefault="008D68E0" w:rsidP="008D68E0">
      <w:pPr>
        <w:jc w:val="right"/>
        <w:rPr>
          <w:rFonts w:cs="Arial"/>
          <w:b/>
          <w:sz w:val="44"/>
          <w:szCs w:val="44"/>
        </w:rPr>
      </w:pPr>
    </w:p>
    <w:p w:rsidR="008D68E0" w:rsidRDefault="008D68E0" w:rsidP="008D68E0">
      <w:pPr>
        <w:jc w:val="right"/>
        <w:rPr>
          <w:rFonts w:cs="Arial"/>
          <w:b/>
          <w:sz w:val="44"/>
          <w:szCs w:val="44"/>
        </w:rPr>
      </w:pPr>
    </w:p>
    <w:p w:rsidR="008D68E0" w:rsidRDefault="008D68E0" w:rsidP="008D68E0">
      <w:pPr>
        <w:jc w:val="right"/>
        <w:rPr>
          <w:rFonts w:cs="Arial"/>
          <w:b/>
          <w:sz w:val="44"/>
          <w:szCs w:val="44"/>
        </w:rPr>
      </w:pPr>
    </w:p>
    <w:p w:rsidR="008D68E0" w:rsidRDefault="008D68E0" w:rsidP="008D68E0">
      <w:pPr>
        <w:jc w:val="right"/>
        <w:rPr>
          <w:rFonts w:cs="Arial"/>
          <w:b/>
          <w:sz w:val="44"/>
          <w:szCs w:val="44"/>
        </w:rPr>
      </w:pPr>
    </w:p>
    <w:p w:rsidR="008D68E0" w:rsidRDefault="008D68E0" w:rsidP="008D68E0">
      <w:pPr>
        <w:jc w:val="right"/>
        <w:rPr>
          <w:rFonts w:cs="Arial"/>
          <w:b/>
          <w:sz w:val="44"/>
          <w:szCs w:val="44"/>
        </w:rPr>
      </w:pPr>
    </w:p>
    <w:p w:rsidR="008D68E0" w:rsidRPr="008D68E0" w:rsidRDefault="008D68E0" w:rsidP="008D68E0">
      <w:pPr>
        <w:jc w:val="right"/>
        <w:rPr>
          <w:rFonts w:cs="Arial"/>
          <w:b/>
          <w:sz w:val="32"/>
          <w:szCs w:val="44"/>
        </w:rPr>
      </w:pPr>
      <w:r w:rsidRPr="008D68E0">
        <w:rPr>
          <w:rFonts w:cs="Arial"/>
          <w:b/>
          <w:sz w:val="32"/>
          <w:szCs w:val="44"/>
        </w:rPr>
        <w:t xml:space="preserve">Mark Chaffey </w:t>
      </w:r>
      <w:hyperlink r:id="rId5" w:history="1">
        <w:r w:rsidRPr="008D68E0">
          <w:rPr>
            <w:rStyle w:val="Hyperlink"/>
            <w:rFonts w:cs="Arial"/>
            <w:b/>
            <w:sz w:val="32"/>
            <w:szCs w:val="44"/>
          </w:rPr>
          <w:t>chma@mbari.org</w:t>
        </w:r>
      </w:hyperlink>
      <w:r w:rsidRPr="008D68E0">
        <w:rPr>
          <w:rFonts w:cs="Arial"/>
          <w:b/>
          <w:sz w:val="32"/>
          <w:szCs w:val="44"/>
        </w:rPr>
        <w:t xml:space="preserve"> 831 775-1708</w:t>
      </w:r>
    </w:p>
    <w:p w:rsidR="00653EDD" w:rsidRDefault="00DB6BB1" w:rsidP="00441F7D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44"/>
          <w:szCs w:val="44"/>
        </w:rPr>
        <w:br w:type="page"/>
      </w:r>
    </w:p>
    <w:p w:rsidR="009B18C1" w:rsidRPr="00446C95" w:rsidRDefault="009B18C1" w:rsidP="009B18C1">
      <w:pPr>
        <w:jc w:val="center"/>
        <w:rPr>
          <w:rFonts w:cs="Arial"/>
          <w:b/>
          <w:color w:val="2F5496" w:themeColor="accent5" w:themeShade="BF"/>
          <w:sz w:val="48"/>
          <w:szCs w:val="44"/>
        </w:rPr>
      </w:pPr>
      <w:r w:rsidRPr="00446C95">
        <w:rPr>
          <w:rFonts w:cs="Arial"/>
          <w:b/>
          <w:color w:val="2F5496" w:themeColor="accent5" w:themeShade="BF"/>
          <w:sz w:val="48"/>
          <w:szCs w:val="44"/>
        </w:rPr>
        <w:lastRenderedPageBreak/>
        <w:t xml:space="preserve">LRAUV BUILD 5 - VOLUME </w:t>
      </w:r>
      <w:r w:rsidRPr="00446C95">
        <w:rPr>
          <w:rFonts w:cs="Arial"/>
          <w:b/>
          <w:color w:val="2F5496" w:themeColor="accent5" w:themeShade="BF"/>
          <w:sz w:val="48"/>
          <w:szCs w:val="44"/>
        </w:rPr>
        <w:t>2</w:t>
      </w:r>
    </w:p>
    <w:p w:rsidR="00441F7D" w:rsidRPr="00446C95" w:rsidRDefault="009B18C1" w:rsidP="00441F7D">
      <w:pPr>
        <w:pStyle w:val="AveryStyle1"/>
        <w:rPr>
          <w:rFonts w:asciiTheme="minorHAnsi" w:hAnsiTheme="minorHAnsi"/>
          <w:b/>
          <w:color w:val="2F5496" w:themeColor="accent5" w:themeShade="BF"/>
          <w:sz w:val="48"/>
          <w:szCs w:val="44"/>
        </w:rPr>
      </w:pPr>
      <w:r w:rsidRPr="00446C95">
        <w:rPr>
          <w:rFonts w:asciiTheme="minorHAnsi" w:hAnsiTheme="minorHAnsi"/>
          <w:b/>
          <w:color w:val="2F5496" w:themeColor="accent5" w:themeShade="BF"/>
          <w:sz w:val="48"/>
          <w:szCs w:val="44"/>
        </w:rPr>
        <w:t>PRESSURE HULL</w:t>
      </w:r>
      <w:r w:rsidR="00441F7D" w:rsidRPr="00446C95">
        <w:rPr>
          <w:rFonts w:asciiTheme="minorHAnsi" w:hAnsiTheme="minorHAnsi"/>
          <w:b/>
          <w:color w:val="2F5496" w:themeColor="accent5" w:themeShade="BF"/>
          <w:sz w:val="48"/>
          <w:szCs w:val="44"/>
        </w:rPr>
        <w:t>, ELECTRICAL ASSEMBLIES</w:t>
      </w:r>
      <w:r w:rsidRPr="00446C95">
        <w:rPr>
          <w:rFonts w:asciiTheme="minorHAnsi" w:hAnsiTheme="minorHAnsi"/>
          <w:b/>
          <w:color w:val="2F5496" w:themeColor="accent5" w:themeShade="BF"/>
          <w:sz w:val="48"/>
          <w:szCs w:val="44"/>
        </w:rPr>
        <w:t xml:space="preserve"> AND </w:t>
      </w:r>
      <w:r w:rsidRPr="00446C95">
        <w:rPr>
          <w:rFonts w:asciiTheme="minorHAnsi" w:hAnsiTheme="minorHAnsi"/>
          <w:b/>
          <w:color w:val="2F5496" w:themeColor="accent5" w:themeShade="BF"/>
          <w:sz w:val="48"/>
          <w:szCs w:val="44"/>
        </w:rPr>
        <w:t>WET CABLES</w:t>
      </w:r>
    </w:p>
    <w:p w:rsidR="00446C95" w:rsidRDefault="00441F7D" w:rsidP="00446C95">
      <w:pPr>
        <w:pStyle w:val="AveryStyle1"/>
        <w:jc w:val="left"/>
        <w:rPr>
          <w:rFonts w:asciiTheme="minorHAnsi" w:hAnsiTheme="minorHAnsi"/>
          <w:b/>
          <w:sz w:val="44"/>
          <w:szCs w:val="44"/>
        </w:rPr>
      </w:pPr>
      <w:r w:rsidRPr="00446C95">
        <w:rPr>
          <w:rFonts w:asciiTheme="minorHAnsi" w:hAnsiTheme="minorHAnsi"/>
          <w:b/>
          <w:sz w:val="44"/>
          <w:szCs w:val="44"/>
        </w:rPr>
        <w:t>A-201902-17</w:t>
      </w:r>
      <w:r w:rsidRPr="00446C95">
        <w:rPr>
          <w:rFonts w:asciiTheme="minorHAnsi" w:hAnsiTheme="minorHAnsi"/>
          <w:b/>
          <w:sz w:val="44"/>
          <w:szCs w:val="44"/>
        </w:rPr>
        <w:t xml:space="preserve"> </w:t>
      </w:r>
      <w:r w:rsidRPr="00446C95">
        <w:rPr>
          <w:rFonts w:asciiTheme="minorHAnsi" w:hAnsiTheme="minorHAnsi"/>
          <w:b/>
          <w:sz w:val="44"/>
          <w:szCs w:val="44"/>
        </w:rPr>
        <w:t>PressHullAssm_BLD_5</w:t>
      </w:r>
      <w:r w:rsidRPr="00446C95">
        <w:rPr>
          <w:rFonts w:asciiTheme="minorHAnsi" w:hAnsiTheme="minorHAnsi"/>
          <w:b/>
          <w:sz w:val="44"/>
          <w:szCs w:val="44"/>
        </w:rPr>
        <w:t>,</w:t>
      </w:r>
    </w:p>
    <w:p w:rsidR="009B18C1" w:rsidRPr="00446C95" w:rsidRDefault="00441F7D" w:rsidP="00446C95">
      <w:pPr>
        <w:pStyle w:val="AveryStyle1"/>
        <w:jc w:val="left"/>
        <w:rPr>
          <w:rFonts w:asciiTheme="minorHAnsi" w:hAnsiTheme="minorHAnsi"/>
          <w:b/>
          <w:sz w:val="44"/>
          <w:szCs w:val="44"/>
        </w:rPr>
      </w:pPr>
      <w:r w:rsidRPr="00446C95">
        <w:rPr>
          <w:rFonts w:asciiTheme="minorHAnsi" w:hAnsiTheme="minorHAnsi"/>
          <w:b/>
          <w:sz w:val="44"/>
          <w:szCs w:val="44"/>
        </w:rPr>
        <w:t>100221189_TopLevel</w:t>
      </w:r>
      <w:r w:rsidR="00446C95">
        <w:rPr>
          <w:rFonts w:asciiTheme="minorHAnsi" w:hAnsiTheme="minorHAnsi"/>
          <w:b/>
          <w:sz w:val="44"/>
          <w:szCs w:val="44"/>
        </w:rPr>
        <w:t xml:space="preserve"> </w:t>
      </w:r>
      <w:r w:rsidRPr="00446C95">
        <w:rPr>
          <w:rFonts w:asciiTheme="minorHAnsi" w:hAnsiTheme="minorHAnsi"/>
          <w:b/>
          <w:sz w:val="44"/>
          <w:szCs w:val="44"/>
        </w:rPr>
        <w:t>Electrical Drawings</w:t>
      </w:r>
      <w:r w:rsidRPr="00446C95">
        <w:rPr>
          <w:rFonts w:asciiTheme="minorHAnsi" w:hAnsiTheme="minorHAnsi"/>
          <w:b/>
          <w:sz w:val="44"/>
          <w:szCs w:val="44"/>
        </w:rPr>
        <w:t xml:space="preserve">, </w:t>
      </w:r>
      <w:r w:rsidRPr="00446C95">
        <w:rPr>
          <w:rFonts w:asciiTheme="minorHAnsi" w:hAnsiTheme="minorHAnsi"/>
          <w:b/>
          <w:sz w:val="44"/>
          <w:szCs w:val="44"/>
        </w:rPr>
        <w:t>100221161_ LRAUV Internal Wiring</w:t>
      </w:r>
      <w:r w:rsidRPr="00446C95">
        <w:rPr>
          <w:rFonts w:asciiTheme="minorHAnsi" w:hAnsiTheme="minorHAnsi"/>
          <w:b/>
          <w:sz w:val="44"/>
          <w:szCs w:val="44"/>
        </w:rPr>
        <w:t xml:space="preserve">, </w:t>
      </w:r>
      <w:r w:rsidRPr="00446C95">
        <w:rPr>
          <w:rFonts w:asciiTheme="minorHAnsi" w:hAnsiTheme="minorHAnsi"/>
          <w:b/>
          <w:sz w:val="44"/>
          <w:szCs w:val="44"/>
        </w:rPr>
        <w:t>10021057-APACK</w:t>
      </w:r>
      <w:r w:rsidR="00446C95">
        <w:rPr>
          <w:rFonts w:asciiTheme="minorHAnsi" w:hAnsiTheme="minorHAnsi"/>
          <w:b/>
          <w:sz w:val="44"/>
          <w:szCs w:val="44"/>
        </w:rPr>
        <w:t xml:space="preserve"> </w:t>
      </w:r>
      <w:r w:rsidRPr="00446C95">
        <w:rPr>
          <w:rFonts w:asciiTheme="minorHAnsi" w:hAnsiTheme="minorHAnsi"/>
          <w:b/>
          <w:sz w:val="44"/>
          <w:szCs w:val="44"/>
        </w:rPr>
        <w:t>Battery System Wiring</w:t>
      </w:r>
      <w:r w:rsidR="00446C95" w:rsidRPr="00446C95">
        <w:rPr>
          <w:rFonts w:asciiTheme="minorHAnsi" w:hAnsiTheme="minorHAnsi"/>
          <w:b/>
          <w:sz w:val="44"/>
          <w:szCs w:val="44"/>
        </w:rPr>
        <w:t xml:space="preserve">, </w:t>
      </w:r>
      <w:r w:rsidR="00446C95" w:rsidRPr="00446C95">
        <w:rPr>
          <w:rFonts w:asciiTheme="minorHAnsi" w:hAnsiTheme="minorHAnsi"/>
          <w:b/>
          <w:sz w:val="44"/>
          <w:szCs w:val="44"/>
        </w:rPr>
        <w:t>100221160_LRAUV Wet Cables AFT</w:t>
      </w:r>
      <w:r w:rsidR="00446C95" w:rsidRPr="00446C95">
        <w:rPr>
          <w:rFonts w:asciiTheme="minorHAnsi" w:hAnsiTheme="minorHAnsi"/>
          <w:b/>
          <w:sz w:val="44"/>
          <w:szCs w:val="44"/>
        </w:rPr>
        <w:t xml:space="preserve">, </w:t>
      </w:r>
      <w:r w:rsidR="00446C95" w:rsidRPr="00446C95">
        <w:rPr>
          <w:rFonts w:asciiTheme="minorHAnsi" w:hAnsiTheme="minorHAnsi"/>
          <w:b/>
          <w:sz w:val="44"/>
          <w:szCs w:val="44"/>
        </w:rPr>
        <w:t>100221160_LRAUV Wet Cables FWD</w:t>
      </w:r>
    </w:p>
    <w:p w:rsidR="008D68E0" w:rsidRDefault="008D68E0" w:rsidP="008D68E0">
      <w:pPr>
        <w:jc w:val="right"/>
        <w:rPr>
          <w:rFonts w:cs="Arial"/>
          <w:b/>
          <w:sz w:val="32"/>
          <w:szCs w:val="44"/>
        </w:rPr>
      </w:pPr>
      <w:r w:rsidRPr="00DB6BB1">
        <w:rPr>
          <w:rFonts w:cs="Arial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1424940</wp:posOffset>
            </wp:positionH>
            <wp:positionV relativeFrom="paragraph">
              <wp:posOffset>6350</wp:posOffset>
            </wp:positionV>
            <wp:extent cx="6758680" cy="4525225"/>
            <wp:effectExtent l="0" t="0" r="4445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680" cy="452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D68E0">
        <w:rPr>
          <w:rFonts w:cs="Arial"/>
          <w:b/>
          <w:sz w:val="32"/>
          <w:szCs w:val="44"/>
        </w:rPr>
        <w:t xml:space="preserve"> </w:t>
      </w:r>
    </w:p>
    <w:p w:rsidR="008D68E0" w:rsidRDefault="008D68E0" w:rsidP="008D68E0">
      <w:pPr>
        <w:jc w:val="right"/>
        <w:rPr>
          <w:rFonts w:cs="Arial"/>
          <w:b/>
          <w:sz w:val="32"/>
          <w:szCs w:val="44"/>
        </w:rPr>
      </w:pPr>
    </w:p>
    <w:p w:rsidR="008D68E0" w:rsidRDefault="008D68E0" w:rsidP="008D68E0">
      <w:pPr>
        <w:jc w:val="right"/>
        <w:rPr>
          <w:rFonts w:cs="Arial"/>
          <w:b/>
          <w:sz w:val="32"/>
          <w:szCs w:val="44"/>
        </w:rPr>
      </w:pPr>
    </w:p>
    <w:p w:rsidR="008D68E0" w:rsidRDefault="008D68E0" w:rsidP="008D68E0">
      <w:pPr>
        <w:jc w:val="right"/>
        <w:rPr>
          <w:rFonts w:cs="Arial"/>
          <w:b/>
          <w:sz w:val="32"/>
          <w:szCs w:val="44"/>
        </w:rPr>
      </w:pPr>
    </w:p>
    <w:p w:rsidR="008D68E0" w:rsidRDefault="008D68E0" w:rsidP="008D68E0">
      <w:pPr>
        <w:jc w:val="right"/>
        <w:rPr>
          <w:rFonts w:cs="Arial"/>
          <w:b/>
          <w:sz w:val="32"/>
          <w:szCs w:val="44"/>
        </w:rPr>
      </w:pPr>
    </w:p>
    <w:p w:rsidR="008D68E0" w:rsidRDefault="008D68E0" w:rsidP="008D68E0">
      <w:pPr>
        <w:jc w:val="right"/>
        <w:rPr>
          <w:rFonts w:cs="Arial"/>
          <w:b/>
          <w:sz w:val="32"/>
          <w:szCs w:val="44"/>
        </w:rPr>
      </w:pPr>
    </w:p>
    <w:p w:rsidR="008D68E0" w:rsidRDefault="008D68E0" w:rsidP="008D68E0">
      <w:pPr>
        <w:jc w:val="right"/>
        <w:rPr>
          <w:rFonts w:cs="Arial"/>
          <w:b/>
          <w:sz w:val="32"/>
          <w:szCs w:val="44"/>
        </w:rPr>
      </w:pPr>
    </w:p>
    <w:p w:rsidR="008D68E0" w:rsidRDefault="008D68E0" w:rsidP="008D68E0">
      <w:pPr>
        <w:jc w:val="right"/>
        <w:rPr>
          <w:rFonts w:cs="Arial"/>
          <w:b/>
          <w:sz w:val="32"/>
          <w:szCs w:val="44"/>
        </w:rPr>
      </w:pPr>
    </w:p>
    <w:p w:rsidR="008D68E0" w:rsidRDefault="008D68E0" w:rsidP="008D68E0">
      <w:pPr>
        <w:jc w:val="right"/>
        <w:rPr>
          <w:rFonts w:cs="Arial"/>
          <w:b/>
          <w:sz w:val="32"/>
          <w:szCs w:val="44"/>
        </w:rPr>
      </w:pPr>
    </w:p>
    <w:p w:rsidR="008D68E0" w:rsidRDefault="008D68E0" w:rsidP="008D68E0">
      <w:pPr>
        <w:jc w:val="right"/>
        <w:rPr>
          <w:rFonts w:cs="Arial"/>
          <w:b/>
          <w:sz w:val="32"/>
          <w:szCs w:val="44"/>
        </w:rPr>
      </w:pPr>
    </w:p>
    <w:p w:rsidR="008D68E0" w:rsidRDefault="008D68E0" w:rsidP="008D68E0">
      <w:pPr>
        <w:jc w:val="right"/>
        <w:rPr>
          <w:rFonts w:cs="Arial"/>
          <w:b/>
          <w:sz w:val="32"/>
          <w:szCs w:val="44"/>
        </w:rPr>
      </w:pPr>
    </w:p>
    <w:p w:rsidR="009B18C1" w:rsidRPr="008D68E0" w:rsidRDefault="008D68E0" w:rsidP="008D68E0">
      <w:pPr>
        <w:jc w:val="right"/>
        <w:rPr>
          <w:rFonts w:cs="Arial"/>
          <w:b/>
          <w:sz w:val="32"/>
          <w:szCs w:val="44"/>
        </w:rPr>
      </w:pPr>
      <w:r w:rsidRPr="008D68E0">
        <w:rPr>
          <w:rFonts w:cs="Arial"/>
          <w:b/>
          <w:sz w:val="32"/>
          <w:szCs w:val="44"/>
        </w:rPr>
        <w:t xml:space="preserve">Mark Chaffey </w:t>
      </w:r>
      <w:hyperlink r:id="rId6" w:history="1">
        <w:r w:rsidRPr="008D68E0">
          <w:rPr>
            <w:rStyle w:val="Hyperlink"/>
            <w:rFonts w:cs="Arial"/>
            <w:b/>
            <w:sz w:val="32"/>
            <w:szCs w:val="44"/>
          </w:rPr>
          <w:t>chma@mbari.org</w:t>
        </w:r>
      </w:hyperlink>
      <w:r w:rsidRPr="008D68E0">
        <w:rPr>
          <w:rFonts w:cs="Arial"/>
          <w:b/>
          <w:sz w:val="32"/>
          <w:szCs w:val="44"/>
        </w:rPr>
        <w:t xml:space="preserve"> 831 775-1708</w:t>
      </w:r>
      <w:bookmarkStart w:id="3" w:name="_GoBack"/>
      <w:bookmarkEnd w:id="3"/>
    </w:p>
    <w:sectPr w:rsidR="009B18C1" w:rsidRPr="008D68E0" w:rsidSect="00DB6BB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8C1"/>
    <w:rsid w:val="00441F7D"/>
    <w:rsid w:val="00446C95"/>
    <w:rsid w:val="00653EDD"/>
    <w:rsid w:val="00771333"/>
    <w:rsid w:val="00832DD3"/>
    <w:rsid w:val="008D68E0"/>
    <w:rsid w:val="009B18C1"/>
    <w:rsid w:val="009F0824"/>
    <w:rsid w:val="00AF0999"/>
    <w:rsid w:val="00DB6BB1"/>
    <w:rsid w:val="00EA7070"/>
    <w:rsid w:val="00F5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18A45E-80E7-4346-84C3-32E5D5683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rsid w:val="00441F7D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28"/>
    </w:rPr>
  </w:style>
  <w:style w:type="character" w:styleId="Hyperlink">
    <w:name w:val="Hyperlink"/>
    <w:basedOn w:val="DefaultParagraphFont"/>
    <w:uiPriority w:val="99"/>
    <w:unhideWhenUsed/>
    <w:rsid w:val="008D68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ma@mbari.org" TargetMode="External"/><Relationship Id="rId5" Type="http://schemas.openxmlformats.org/officeDocument/2006/relationships/hyperlink" Target="mailto:chma@mbari.org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Chaffey</dc:creator>
  <cp:keywords/>
  <dc:description/>
  <cp:lastModifiedBy>Mark Chaffey</cp:lastModifiedBy>
  <cp:revision>6</cp:revision>
  <dcterms:created xsi:type="dcterms:W3CDTF">2017-11-01T19:02:00Z</dcterms:created>
  <dcterms:modified xsi:type="dcterms:W3CDTF">2017-11-01T19:32:00Z</dcterms:modified>
</cp:coreProperties>
</file>