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FFA" w:rsidRDefault="00826CCD">
      <w:r>
        <w:t>How to change thermistor coefficients and temp offsets</w:t>
      </w:r>
    </w:p>
    <w:p w:rsidR="00826CCD" w:rsidRDefault="00826CCD">
      <w:r>
        <w:t>All these parameters are stored under ‘</w:t>
      </w:r>
      <w:proofErr w:type="spellStart"/>
      <w:r>
        <w:t>sys_data</w:t>
      </w:r>
      <w:proofErr w:type="spellEnd"/>
      <w:r>
        <w:t xml:space="preserve">’ structure in the code. </w:t>
      </w:r>
    </w:p>
    <w:p w:rsidR="00826CCD" w:rsidRDefault="00826CCD"/>
    <w:p w:rsidR="00826CCD" w:rsidRDefault="00826CCD" w:rsidP="00826CCD">
      <w:pPr>
        <w:pStyle w:val="ListParagraph"/>
        <w:numPr>
          <w:ilvl w:val="0"/>
          <w:numId w:val="1"/>
        </w:numPr>
      </w:pPr>
      <w:r>
        <w:t>Go to main menu -&gt; config</w:t>
      </w:r>
    </w:p>
    <w:p w:rsidR="00826CCD" w:rsidRDefault="00826CCD" w:rsidP="00826CCD">
      <w:pPr>
        <w:pStyle w:val="ListParagraph"/>
        <w:numPr>
          <w:ilvl w:val="0"/>
          <w:numId w:val="1"/>
        </w:numPr>
      </w:pPr>
      <w:r>
        <w:t xml:space="preserve">Edit/Copy EEPROM </w:t>
      </w:r>
      <w:proofErr w:type="spellStart"/>
      <w:r>
        <w:t>sys_data</w:t>
      </w:r>
      <w:proofErr w:type="spellEnd"/>
      <w:r>
        <w:t xml:space="preserve"> structure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 xml:space="preserve">This allows you to change ANY </w:t>
      </w:r>
      <w:proofErr w:type="spellStart"/>
      <w:r>
        <w:t>sys_data</w:t>
      </w:r>
      <w:proofErr w:type="spellEnd"/>
      <w:r>
        <w:t xml:space="preserve"> parameter. Many of them are very important, so be very careful to only change the parameters you want! It can compromise controller performance and we will have to do a factory reset. </w:t>
      </w:r>
    </w:p>
    <w:p w:rsidR="00826CCD" w:rsidRDefault="00826CCD" w:rsidP="00826CCD">
      <w:pPr>
        <w:pStyle w:val="ListParagraph"/>
        <w:numPr>
          <w:ilvl w:val="0"/>
          <w:numId w:val="1"/>
        </w:numPr>
      </w:pPr>
      <w:r>
        <w:t xml:space="preserve">Thermistor related </w:t>
      </w:r>
      <w:proofErr w:type="spellStart"/>
      <w:r>
        <w:t>coeffs</w:t>
      </w:r>
      <w:proofErr w:type="spellEnd"/>
      <w:r>
        <w:t xml:space="preserve"> are int eh second batch of 13 fields:</w:t>
      </w:r>
    </w:p>
    <w:p w:rsidR="00826CCD" w:rsidRDefault="00826CCD" w:rsidP="00826CCD">
      <w:pPr>
        <w:pStyle w:val="ListParagraph"/>
        <w:numPr>
          <w:ilvl w:val="0"/>
          <w:numId w:val="1"/>
        </w:numPr>
      </w:pP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 xml:space="preserve">Second batch of 13 </w:t>
      </w:r>
      <w:proofErr w:type="spellStart"/>
      <w:r>
        <w:t>sys_data</w:t>
      </w:r>
      <w:proofErr w:type="spellEnd"/>
      <w:r>
        <w:t xml:space="preserve"> fields:</w:t>
      </w:r>
    </w:p>
    <w:p w:rsidR="00826CCD" w:rsidRDefault="00826CCD" w:rsidP="00826CCD">
      <w:pPr>
        <w:pStyle w:val="ListParagraph"/>
        <w:numPr>
          <w:ilvl w:val="1"/>
          <w:numId w:val="1"/>
        </w:numPr>
      </w:pPr>
    </w:p>
    <w:p w:rsidR="00826CCD" w:rsidRDefault="00826CCD" w:rsidP="00826CCD">
      <w:pPr>
        <w:pStyle w:val="ListParagraph"/>
        <w:numPr>
          <w:ilvl w:val="1"/>
          <w:numId w:val="1"/>
        </w:numPr>
      </w:pPr>
      <w:proofErr w:type="spellStart"/>
      <w:r>
        <w:t>TCOffset</w:t>
      </w:r>
      <w:proofErr w:type="spellEnd"/>
      <w:r>
        <w:t xml:space="preserve"> [0.000000]: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k0ext [-1.300000]: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k0int [-0.400000]: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k2ext [-0.001081]: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k2int [-0.001455]: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quadTherm_c0 [340.98198629984]: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quadTherm_c1 [-0.00009102570]: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quadTherm_c2 [-95.08806666582]: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r>
        <w:t>quadTherm_c3 [0.96537027392]: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proofErr w:type="spellStart"/>
      <w:r>
        <w:t>shTherm_A</w:t>
      </w:r>
      <w:proofErr w:type="spellEnd"/>
      <w:r>
        <w:t xml:space="preserve"> [0.00210850817]: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proofErr w:type="spellStart"/>
      <w:r>
        <w:t>shTherm_B</w:t>
      </w:r>
      <w:proofErr w:type="spellEnd"/>
      <w:r>
        <w:t xml:space="preserve"> [0.00007979205]: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proofErr w:type="spellStart"/>
      <w:r>
        <w:t>default_sal</w:t>
      </w:r>
      <w:proofErr w:type="spellEnd"/>
      <w:r>
        <w:t xml:space="preserve"> [35.000]: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proofErr w:type="spellStart"/>
      <w:r>
        <w:t>sensor_sal</w:t>
      </w:r>
      <w:proofErr w:type="spellEnd"/>
      <w:r>
        <w:t xml:space="preserve"> [0.000]:</w:t>
      </w:r>
    </w:p>
    <w:p w:rsidR="00826CCD" w:rsidRDefault="00826CCD" w:rsidP="00826CCD">
      <w:pPr>
        <w:pStyle w:val="ListParagraph"/>
        <w:numPr>
          <w:ilvl w:val="0"/>
          <w:numId w:val="1"/>
        </w:numPr>
      </w:pPr>
      <w:r>
        <w:t xml:space="preserve">To update coefficients, just type in the new value. The value in the [ ] is what is currently in memory. Once you type in new </w:t>
      </w:r>
      <w:proofErr w:type="spellStart"/>
      <w:r>
        <w:t>coeff</w:t>
      </w:r>
      <w:proofErr w:type="spellEnd"/>
      <w:r>
        <w:t xml:space="preserve">, revisit the </w:t>
      </w:r>
      <w:r w:rsidR="002D17CF">
        <w:t xml:space="preserve">coefficients to make sure the value you typed in is updated in [ ]. </w:t>
      </w:r>
    </w:p>
    <w:p w:rsidR="00826CCD" w:rsidRDefault="00826CCD" w:rsidP="00826CCD">
      <w:pPr>
        <w:pStyle w:val="ListParagraph"/>
        <w:numPr>
          <w:ilvl w:val="0"/>
          <w:numId w:val="1"/>
        </w:numPr>
      </w:pPr>
      <w:proofErr w:type="spellStart"/>
      <w:r>
        <w:t>TCOffset</w:t>
      </w:r>
      <w:proofErr w:type="spellEnd"/>
      <w:r>
        <w:t>: offset to temperature that is applied AFTER calculating temperature from the quad-term thermistor equation (Honeywell equ</w:t>
      </w:r>
      <w:bookmarkStart w:id="0" w:name="_GoBack"/>
      <w:bookmarkEnd w:id="0"/>
      <w:r>
        <w:t xml:space="preserve">ation). </w:t>
      </w:r>
    </w:p>
    <w:p w:rsidR="00826CCD" w:rsidRDefault="00826CCD" w:rsidP="00826CCD">
      <w:pPr>
        <w:pStyle w:val="ListParagraph"/>
        <w:numPr>
          <w:ilvl w:val="0"/>
          <w:numId w:val="1"/>
        </w:numPr>
      </w:pPr>
      <w:r>
        <w:t xml:space="preserve">4 terms you </w:t>
      </w:r>
      <w:proofErr w:type="spellStart"/>
      <w:r>
        <w:t>wan</w:t>
      </w:r>
      <w:proofErr w:type="spellEnd"/>
      <w:r>
        <w:t xml:space="preserve"> to change for thermistor: quadTherm_c0 to c3. The default values for Honeywell </w:t>
      </w:r>
      <w:proofErr w:type="spellStart"/>
      <w:r>
        <w:t>DuraFETs</w:t>
      </w:r>
      <w:proofErr w:type="spellEnd"/>
      <w:r>
        <w:t xml:space="preserve"> are in the [ ] . </w:t>
      </w:r>
    </w:p>
    <w:p w:rsidR="00826CCD" w:rsidRDefault="00826CCD" w:rsidP="00826CCD">
      <w:pPr>
        <w:pStyle w:val="ListParagraph"/>
        <w:numPr>
          <w:ilvl w:val="1"/>
          <w:numId w:val="1"/>
        </w:numPr>
      </w:pPr>
      <w:proofErr w:type="spellStart"/>
      <w:r>
        <w:t>shTherm_A,B,C</w:t>
      </w:r>
      <w:proofErr w:type="spellEnd"/>
      <w:r>
        <w:t xml:space="preserve"> stands for Steinhardt-hart coefficients (3 parameters). This is not used, but Thom wanted to keep it in in case we wanted to switch to it in the future. </w:t>
      </w:r>
    </w:p>
    <w:p w:rsidR="00826CCD" w:rsidRDefault="00826CCD" w:rsidP="00826CCD">
      <w:pPr>
        <w:pStyle w:val="ListParagraph"/>
        <w:numPr>
          <w:ilvl w:val="0"/>
          <w:numId w:val="1"/>
        </w:numPr>
      </w:pPr>
      <w:r>
        <w:t xml:space="preserve">After entering thermistor </w:t>
      </w:r>
      <w:proofErr w:type="spellStart"/>
      <w:r>
        <w:t>coeffs</w:t>
      </w:r>
      <w:proofErr w:type="spellEnd"/>
      <w:r>
        <w:t xml:space="preserve">, there will be a lot of additional batches of coefficients (9 batches). Just keep pressing enter and it’ll get you back to the main menu. </w:t>
      </w:r>
    </w:p>
    <w:p w:rsidR="00826CCD" w:rsidRDefault="00826CCD"/>
    <w:sectPr w:rsidR="00826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3F8C"/>
    <w:multiLevelType w:val="hybridMultilevel"/>
    <w:tmpl w:val="51AE1B26"/>
    <w:lvl w:ilvl="0" w:tplc="A4A01FA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CD"/>
    <w:rsid w:val="000E25DD"/>
    <w:rsid w:val="002D17CF"/>
    <w:rsid w:val="004B372C"/>
    <w:rsid w:val="00826CCD"/>
    <w:rsid w:val="0087389F"/>
    <w:rsid w:val="00C17FFA"/>
    <w:rsid w:val="00D5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F3E8B"/>
  <w15:chartTrackingRefBased/>
  <w15:docId w15:val="{066C4AFD-75EE-49D6-8DC6-BD358C15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1</cp:revision>
  <dcterms:created xsi:type="dcterms:W3CDTF">2022-09-29T15:14:00Z</dcterms:created>
  <dcterms:modified xsi:type="dcterms:W3CDTF">2022-09-29T15:34:00Z</dcterms:modified>
</cp:coreProperties>
</file>