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56686B26" w14:textId="7BFBC48C" w:rsidR="00C815C3" w:rsidRPr="00863D40" w:rsidRDefault="00863D40" w:rsidP="00C815C3">
      <w:pPr>
        <w:rPr>
          <w:b/>
          <w:i/>
        </w:rPr>
      </w:pPr>
      <w:r w:rsidRPr="00863D40">
        <w:rPr>
          <w:i/>
        </w:rPr>
        <w:t>(</w:t>
      </w:r>
      <w:r w:rsidR="002B4F75">
        <w:rPr>
          <w:i/>
        </w:rPr>
        <w:t xml:space="preserve">Please note: The complete </w:t>
      </w:r>
      <w:r w:rsidR="001C2370">
        <w:rPr>
          <w:i/>
        </w:rPr>
        <w:t xml:space="preserve">abstract should be </w:t>
      </w:r>
      <w:r w:rsidR="002B4F75">
        <w:rPr>
          <w:i/>
        </w:rPr>
        <w:t>limited</w:t>
      </w:r>
      <w:r w:rsidR="001C2370">
        <w:rPr>
          <w:i/>
        </w:rPr>
        <w:t xml:space="preserve"> to three pages</w:t>
      </w:r>
      <w:r w:rsidR="003F3A52">
        <w:rPr>
          <w:i/>
        </w:rPr>
        <w:t>, if possible</w:t>
      </w:r>
      <w:r w:rsidRPr="00863D40">
        <w:rPr>
          <w:i/>
        </w:rPr>
        <w:t>.)</w:t>
      </w:r>
    </w:p>
    <w:p w14:paraId="7EE37907" w14:textId="77777777" w:rsidR="003C2AEA" w:rsidRDefault="003C2AEA"/>
    <w:p w14:paraId="77A6F4C8" w14:textId="0E201B66" w:rsidR="00E934A0" w:rsidRDefault="00E934A0">
      <w:r w:rsidRPr="00B82A80">
        <w:rPr>
          <w:b/>
          <w:bCs/>
        </w:rPr>
        <w:t>Project Title:</w:t>
      </w:r>
      <w:r w:rsidRPr="00E934A0">
        <w:rPr>
          <w:b/>
          <w:bCs/>
        </w:rPr>
        <w:t xml:space="preserve"> </w:t>
      </w:r>
      <w:r w:rsidR="005135FA" w:rsidRPr="00B2322C">
        <w:rPr>
          <w:b/>
          <w:sz w:val="48"/>
          <w:szCs w:val="48"/>
        </w:rPr>
        <w:t>4K ROV Camera Development</w:t>
      </w:r>
    </w:p>
    <w:p w14:paraId="5B098495" w14:textId="77777777" w:rsidR="00DF090E" w:rsidRDefault="00DF090E"/>
    <w:p w14:paraId="17301F93" w14:textId="2C9B2A00"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5135FA">
        <w:t>1</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29"/>
        <w:gridCol w:w="2339"/>
        <w:gridCol w:w="2337"/>
        <w:gridCol w:w="2339"/>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0DFE11BA" w:rsidR="00E934A0" w:rsidRDefault="005135FA" w:rsidP="00EB7A21">
            <w:pPr>
              <w:jc w:val="center"/>
            </w:pPr>
            <w:r>
              <w:t>Jim Barry</w:t>
            </w:r>
          </w:p>
        </w:tc>
        <w:tc>
          <w:tcPr>
            <w:tcW w:w="2372" w:type="dxa"/>
            <w:vAlign w:val="center"/>
          </w:tcPr>
          <w:p w14:paraId="40F89BA2" w14:textId="1D855101" w:rsidR="00E934A0" w:rsidRDefault="005135FA" w:rsidP="00EB7A21">
            <w:pPr>
              <w:jc w:val="center"/>
            </w:pPr>
            <w:r>
              <w:t>Mark Chaffey</w:t>
            </w:r>
          </w:p>
        </w:tc>
        <w:tc>
          <w:tcPr>
            <w:tcW w:w="2372" w:type="dxa"/>
            <w:vAlign w:val="center"/>
          </w:tcPr>
          <w:p w14:paraId="1C77614F" w14:textId="431D6305" w:rsidR="00E934A0" w:rsidRDefault="005135FA" w:rsidP="00EB7A21">
            <w:pPr>
              <w:jc w:val="center"/>
            </w:pPr>
            <w:r>
              <w:t>Steve Haddock</w:t>
            </w:r>
          </w:p>
        </w:tc>
        <w:tc>
          <w:tcPr>
            <w:tcW w:w="2372" w:type="dxa"/>
            <w:vAlign w:val="center"/>
          </w:tcPr>
          <w:p w14:paraId="2ADCC3CE" w14:textId="2B7C5840" w:rsidR="00E934A0" w:rsidRDefault="005135FA" w:rsidP="00EB7A21">
            <w:pPr>
              <w:jc w:val="center"/>
            </w:pPr>
            <w:r>
              <w:t>Mark Chaffey</w:t>
            </w:r>
          </w:p>
        </w:tc>
      </w:tr>
    </w:tbl>
    <w:p w14:paraId="156B8B21" w14:textId="77777777" w:rsidR="00E934A0" w:rsidRPr="00B82A80" w:rsidRDefault="00E934A0">
      <w:pPr>
        <w:rPr>
          <w:i/>
          <w:iCs/>
          <w:sz w:val="22"/>
          <w:szCs w:val="22"/>
        </w:rPr>
      </w:pPr>
      <w:r w:rsidRPr="00B82A80">
        <w:rPr>
          <w:i/>
          <w:iCs/>
          <w:sz w:val="22"/>
          <w:szCs w:val="22"/>
        </w:rPr>
        <w:t>(Indicate individuals appropriate for your project. Not all projects need all four positions filled in.)</w:t>
      </w:r>
    </w:p>
    <w:p w14:paraId="59C52E5A" w14:textId="77777777" w:rsidR="00032757" w:rsidRDefault="00032757"/>
    <w:p w14:paraId="19B6086D" w14:textId="256F337D" w:rsidR="007E4A17" w:rsidRDefault="00032757" w:rsidP="007E4A17">
      <w:pPr>
        <w:tabs>
          <w:tab w:val="num" w:pos="720"/>
        </w:tabs>
      </w:pPr>
      <w:r w:rsidRPr="00B82A80">
        <w:rPr>
          <w:b/>
        </w:rPr>
        <w:t>Project Description:</w:t>
      </w:r>
      <w:r>
        <w:rPr>
          <w:b/>
        </w:rPr>
        <w:t xml:space="preserve">  </w:t>
      </w:r>
      <w:r w:rsidR="007E4A17">
        <w:t>This project is to provide high quality 4K imaging capability for MBARI’s ROV’s by developing a state-of-the-art camera system.</w:t>
      </w:r>
      <w:r w:rsidR="00166D29">
        <w:t xml:space="preserve"> Note that this work is </w:t>
      </w:r>
      <w:r w:rsidR="005135FA">
        <w:t xml:space="preserve">now </w:t>
      </w:r>
      <w:r w:rsidR="00166D29">
        <w:t xml:space="preserve">taking place in the project, 902001, however this </w:t>
      </w:r>
      <w:r w:rsidR="00DB1207">
        <w:t>one-year</w:t>
      </w:r>
      <w:r w:rsidR="00166D29">
        <w:t xml:space="preserve"> project ends in 2020. The camera build effort is currently about three months behind the original schedule of completion in the </w:t>
      </w:r>
      <w:r w:rsidR="00DB1207">
        <w:t>fall</w:t>
      </w:r>
      <w:r w:rsidR="00166D29">
        <w:t xml:space="preserve"> of 2020. While every effort will be </w:t>
      </w:r>
      <w:r w:rsidR="00DB1207">
        <w:t>extended</w:t>
      </w:r>
      <w:r w:rsidR="00166D29">
        <w:t xml:space="preserve"> to complete the build and sea-trials in 2020, this abstract is being submitted to propose extending the project into 2021 in the event that additional time to complete is necessary.</w:t>
      </w:r>
    </w:p>
    <w:p w14:paraId="01FEB2FE" w14:textId="0FAF2EC7" w:rsidR="00166D29" w:rsidRDefault="00166D29" w:rsidP="007E4A17">
      <w:pPr>
        <w:tabs>
          <w:tab w:val="num" w:pos="720"/>
        </w:tabs>
      </w:pPr>
    </w:p>
    <w:p w14:paraId="4EA23EEA" w14:textId="00E058CB" w:rsidR="00166D29" w:rsidRDefault="00166D29" w:rsidP="007E4A17">
      <w:pPr>
        <w:tabs>
          <w:tab w:val="num" w:pos="720"/>
        </w:tabs>
      </w:pPr>
      <w:r>
        <w:t xml:space="preserve">The status is that the design </w:t>
      </w:r>
      <w:r w:rsidR="005135FA">
        <w:t xml:space="preserve">phase </w:t>
      </w:r>
      <w:r>
        <w:t xml:space="preserve">of the </w:t>
      </w:r>
      <w:r w:rsidR="005135FA">
        <w:t xml:space="preserve">most challenging of the </w:t>
      </w:r>
      <w:r w:rsidR="00E72DB6">
        <w:t xml:space="preserve">major camera systems </w:t>
      </w:r>
      <w:r w:rsidR="005135FA">
        <w:t>is</w:t>
      </w:r>
      <w:r w:rsidR="00E72DB6">
        <w:t xml:space="preserve"> either complete or nearing completion. The </w:t>
      </w:r>
      <w:r>
        <w:t xml:space="preserve">optical system </w:t>
      </w:r>
      <w:r w:rsidR="00587C54">
        <w:t xml:space="preserve">design </w:t>
      </w:r>
      <w:r>
        <w:t>for adapting the camera lens to the hemispherical optical dome</w:t>
      </w:r>
      <w:r w:rsidR="00E72DB6">
        <w:t xml:space="preserve"> </w:t>
      </w:r>
      <w:r>
        <w:t>is complete</w:t>
      </w:r>
      <w:r w:rsidR="00E72DB6">
        <w:t xml:space="preserve"> and 20 optical domes are currently on order. Some of these articles </w:t>
      </w:r>
      <w:proofErr w:type="gramStart"/>
      <w:r w:rsidR="00E72DB6">
        <w:t>will be used</w:t>
      </w:r>
      <w:proofErr w:type="gramEnd"/>
      <w:r w:rsidR="00E72DB6">
        <w:t xml:space="preserve"> for reliability testing in a purpose built test chamber </w:t>
      </w:r>
      <w:bookmarkStart w:id="0" w:name="_GoBack"/>
      <w:bookmarkEnd w:id="0"/>
      <w:r w:rsidR="00E72DB6">
        <w:t xml:space="preserve">at Deep Sea Power &amp; Light. The design of the optics for the exacting requirements of 4k imaging was a challenge with the initial results requiring </w:t>
      </w:r>
      <w:r w:rsidR="00DB1207">
        <w:t>five</w:t>
      </w:r>
      <w:r w:rsidR="00E72DB6">
        <w:t xml:space="preserve"> individual lens elements. After </w:t>
      </w:r>
      <w:r w:rsidR="00986693">
        <w:t xml:space="preserve">several </w:t>
      </w:r>
      <w:r w:rsidR="00986693" w:rsidRPr="00986693">
        <w:rPr>
          <w:i/>
        </w:rPr>
        <w:t xml:space="preserve">months </w:t>
      </w:r>
      <w:r w:rsidR="00986693">
        <w:t>of</w:t>
      </w:r>
      <w:r w:rsidR="00E72DB6">
        <w:t xml:space="preserve"> modeling and creative thinking</w:t>
      </w:r>
      <w:r w:rsidR="005135FA">
        <w:t xml:space="preserve"> by the optical engineer on the team</w:t>
      </w:r>
      <w:r w:rsidR="00E72DB6">
        <w:t>, the final design now has three optical lenses (including a doublet)</w:t>
      </w:r>
      <w:r w:rsidR="00A1429C">
        <w:t>, is buildable,</w:t>
      </w:r>
      <w:r w:rsidR="00E72DB6">
        <w:t xml:space="preserve"> and </w:t>
      </w:r>
      <w:r w:rsidR="00A1429C">
        <w:t xml:space="preserve">has </w:t>
      </w:r>
      <w:r w:rsidR="00A75E42">
        <w:t>impressive performance.</w:t>
      </w:r>
    </w:p>
    <w:p w14:paraId="6C5A3AB5" w14:textId="6C5B17E2" w:rsidR="004A63D6" w:rsidRDefault="004A63D6" w:rsidP="007E4A17">
      <w:pPr>
        <w:tabs>
          <w:tab w:val="num" w:pos="720"/>
        </w:tabs>
      </w:pPr>
    </w:p>
    <w:p w14:paraId="7DB03840" w14:textId="0BB92419" w:rsidR="004A63D6" w:rsidRDefault="004A63D6" w:rsidP="007E4A17">
      <w:pPr>
        <w:tabs>
          <w:tab w:val="num" w:pos="720"/>
        </w:tabs>
      </w:pPr>
      <w:r>
        <w:t xml:space="preserve">The size of the camera housing has been fixed and the </w:t>
      </w:r>
      <w:r w:rsidR="00A1429C">
        <w:t xml:space="preserve">final </w:t>
      </w:r>
      <w:r w:rsidR="00587C54">
        <w:t xml:space="preserve">housing </w:t>
      </w:r>
      <w:r w:rsidR="00A1429C">
        <w:t>and dome support</w:t>
      </w:r>
      <w:r w:rsidR="00587C54">
        <w:t xml:space="preserve"> </w:t>
      </w:r>
      <w:r>
        <w:t xml:space="preserve">design is currently undergoing Finite Element Analysis stress strain modeling. Minor design tweaks </w:t>
      </w:r>
      <w:r w:rsidR="005135FA">
        <w:t xml:space="preserve">to the housing </w:t>
      </w:r>
      <w:r>
        <w:t xml:space="preserve">are </w:t>
      </w:r>
      <w:r w:rsidR="00986693">
        <w:t>occurring</w:t>
      </w:r>
      <w:r>
        <w:t xml:space="preserve"> during this process.</w:t>
      </w:r>
      <w:r w:rsidR="00A75E42">
        <w:t xml:space="preserve"> As soon as this work is </w:t>
      </w:r>
      <w:r w:rsidR="00DB1207">
        <w:t>complete,</w:t>
      </w:r>
      <w:r w:rsidR="00A75E42">
        <w:t xml:space="preserve"> a partial housing test article will be constructed for pressure cycling.</w:t>
      </w:r>
    </w:p>
    <w:p w14:paraId="776DF9C3" w14:textId="77777777" w:rsidR="007E4A17" w:rsidRDefault="007E4A17" w:rsidP="007E4A17">
      <w:pPr>
        <w:tabs>
          <w:tab w:val="num" w:pos="720"/>
        </w:tabs>
      </w:pPr>
    </w:p>
    <w:p w14:paraId="4DE6BFAD" w14:textId="31A1BB88" w:rsidR="00FF7F0E" w:rsidRDefault="00FF7F0E" w:rsidP="007E4A17">
      <w:pPr>
        <w:tabs>
          <w:tab w:val="num" w:pos="720"/>
        </w:tabs>
      </w:pPr>
      <w:r>
        <w:t xml:space="preserve">The camera system internal chassis design </w:t>
      </w:r>
      <w:r w:rsidR="00986693">
        <w:t xml:space="preserve">(MBARI responsibility) </w:t>
      </w:r>
      <w:r>
        <w:t xml:space="preserve">is nearing completion. </w:t>
      </w:r>
      <w:r w:rsidR="004A014F">
        <w:t>Two major challenges for the chassis have been maintaining the optical alignment to very tight tolerances and fitting the hardware into the aggressively small housing diameter.</w:t>
      </w:r>
      <w:r w:rsidR="004A014F" w:rsidRPr="004A014F">
        <w:t xml:space="preserve"> The remaining </w:t>
      </w:r>
      <w:r w:rsidR="00587C54">
        <w:t xml:space="preserve">chassis </w:t>
      </w:r>
      <w:r w:rsidR="004A014F" w:rsidRPr="004A014F">
        <w:t xml:space="preserve">items </w:t>
      </w:r>
      <w:r w:rsidR="006F5143">
        <w:t xml:space="preserve">needing completion </w:t>
      </w:r>
      <w:r w:rsidR="004A014F" w:rsidRPr="004A014F">
        <w:t xml:space="preserve">are the </w:t>
      </w:r>
      <w:r w:rsidR="004A014F">
        <w:t xml:space="preserve">final </w:t>
      </w:r>
      <w:r w:rsidR="00A1429C">
        <w:t xml:space="preserve">detailing of all fasteners, </w:t>
      </w:r>
      <w:r w:rsidR="006F5143">
        <w:t xml:space="preserve">some </w:t>
      </w:r>
      <w:r w:rsidR="004A014F" w:rsidRPr="004A014F">
        <w:t>minor tweaks</w:t>
      </w:r>
      <w:r w:rsidR="006F5143">
        <w:t xml:space="preserve"> to component mounts</w:t>
      </w:r>
      <w:r w:rsidR="00A1429C">
        <w:t xml:space="preserve"> and re-visiting the thermal design</w:t>
      </w:r>
      <w:r w:rsidR="004A014F" w:rsidRPr="004A014F">
        <w:t>.</w:t>
      </w:r>
      <w:r w:rsidR="006F5143">
        <w:t xml:space="preserve"> The next milestone is a design review.</w:t>
      </w:r>
    </w:p>
    <w:p w14:paraId="04897407" w14:textId="1EFDA442" w:rsidR="006F5143" w:rsidRDefault="006F5143" w:rsidP="007E4A17">
      <w:pPr>
        <w:tabs>
          <w:tab w:val="num" w:pos="720"/>
        </w:tabs>
      </w:pPr>
    </w:p>
    <w:p w14:paraId="0393278F" w14:textId="5DC58A73" w:rsidR="006F5143" w:rsidRDefault="006F5143" w:rsidP="007E4A17">
      <w:pPr>
        <w:tabs>
          <w:tab w:val="num" w:pos="720"/>
        </w:tabs>
      </w:pPr>
      <w:r>
        <w:t xml:space="preserve">The last two remaining major components are the telemetry system and the in-can electronics for power management and lens control. </w:t>
      </w:r>
      <w:r w:rsidR="00986693">
        <w:t xml:space="preserve">These are </w:t>
      </w:r>
      <w:r w:rsidR="00A75E42">
        <w:t xml:space="preserve">fully </w:t>
      </w:r>
      <w:r>
        <w:t xml:space="preserve">defined at the systems level but detailed </w:t>
      </w:r>
      <w:r>
        <w:lastRenderedPageBreak/>
        <w:t xml:space="preserve">design will not start until the chassis </w:t>
      </w:r>
      <w:r w:rsidR="00986693">
        <w:t xml:space="preserve">design is </w:t>
      </w:r>
      <w:r>
        <w:t>completed. Software development is taking place on proxy hardware</w:t>
      </w:r>
      <w:r w:rsidR="00587C54">
        <w:t xml:space="preserve"> in the meantime</w:t>
      </w:r>
      <w:r>
        <w:t>.</w:t>
      </w:r>
    </w:p>
    <w:p w14:paraId="014E17FC" w14:textId="6EDBEA02" w:rsidR="006F5143" w:rsidRDefault="006F5143" w:rsidP="007E4A17">
      <w:pPr>
        <w:tabs>
          <w:tab w:val="num" w:pos="720"/>
        </w:tabs>
      </w:pPr>
    </w:p>
    <w:p w14:paraId="7F879FCB" w14:textId="5BDFAA1B" w:rsidR="00A1429C" w:rsidRDefault="006F5143" w:rsidP="007E4A17">
      <w:pPr>
        <w:tabs>
          <w:tab w:val="num" w:pos="720"/>
        </w:tabs>
      </w:pPr>
      <w:r>
        <w:t xml:space="preserve">The upshot is that the project is several months behind the original timeline, however the most challenging work is nearing completion and the remaining design (and fabrication) work </w:t>
      </w:r>
      <w:r w:rsidR="00986693">
        <w:t xml:space="preserve">of the </w:t>
      </w:r>
      <w:r w:rsidR="00A1429C">
        <w:t xml:space="preserve">telemetry and </w:t>
      </w:r>
      <w:r w:rsidR="00986693">
        <w:t xml:space="preserve">electronics </w:t>
      </w:r>
      <w:r>
        <w:t xml:space="preserve">is </w:t>
      </w:r>
      <w:r w:rsidR="00986693">
        <w:t xml:space="preserve">not as complex and </w:t>
      </w:r>
      <w:r w:rsidR="00A1429C">
        <w:t>will</w:t>
      </w:r>
      <w:r w:rsidR="00986693">
        <w:t xml:space="preserve"> move quickly.</w:t>
      </w:r>
    </w:p>
    <w:p w14:paraId="7CEE3558" w14:textId="7C20E5B2" w:rsidR="00986693" w:rsidRDefault="00986693" w:rsidP="007E4A17">
      <w:pPr>
        <w:tabs>
          <w:tab w:val="num" w:pos="720"/>
        </w:tabs>
      </w:pPr>
    </w:p>
    <w:p w14:paraId="1518D3FB" w14:textId="087522BA" w:rsidR="00986693" w:rsidRDefault="00986693" w:rsidP="007E4A17">
      <w:pPr>
        <w:tabs>
          <w:tab w:val="num" w:pos="720"/>
        </w:tabs>
      </w:pPr>
      <w:r>
        <w:t>We have a great team and all partners are fully committed to making this camera a great success.</w:t>
      </w:r>
    </w:p>
    <w:p w14:paraId="7B56E257" w14:textId="77777777" w:rsidR="00FF7F0E" w:rsidRDefault="00FF7F0E" w:rsidP="007E4A17">
      <w:pPr>
        <w:tabs>
          <w:tab w:val="num" w:pos="720"/>
        </w:tabs>
      </w:pPr>
    </w:p>
    <w:p w14:paraId="028904B8" w14:textId="77777777" w:rsidR="00B82A80" w:rsidRPr="003B0615" w:rsidRDefault="007579FE">
      <w:pPr>
        <w:rPr>
          <w:i/>
        </w:rPr>
      </w:pPr>
      <w:r>
        <w:rPr>
          <w:i/>
        </w:rPr>
        <w:t>In addition to the project description above, p</w:t>
      </w:r>
      <w:r w:rsidR="00032757" w:rsidRPr="003B0615">
        <w:rPr>
          <w:i/>
        </w:rPr>
        <w:t>lease provide one (1) paragraph addressing each of the following topic</w:t>
      </w:r>
      <w:r w:rsidR="003B0615" w:rsidRPr="003B0615">
        <w:rPr>
          <w:i/>
        </w:rPr>
        <w:t>s</w:t>
      </w:r>
      <w:r w:rsidR="00032757" w:rsidRPr="003B0615">
        <w:rPr>
          <w:i/>
        </w:rPr>
        <w:t>:</w:t>
      </w:r>
    </w:p>
    <w:p w14:paraId="5D86AC75" w14:textId="77777777" w:rsidR="00032757" w:rsidRDefault="00032757">
      <w:pPr>
        <w:rPr>
          <w:b/>
        </w:rPr>
      </w:pPr>
    </w:p>
    <w:p w14:paraId="5B40BD80" w14:textId="77777777" w:rsidR="00FC1035" w:rsidRDefault="00032757">
      <w:r w:rsidRPr="00032757">
        <w:rPr>
          <w:b/>
          <w:u w:val="single"/>
        </w:rPr>
        <w:t>Fundamental Problem</w:t>
      </w:r>
    </w:p>
    <w:p w14:paraId="1292E564" w14:textId="3F0A43D1" w:rsidR="00032757" w:rsidRPr="00032757" w:rsidRDefault="00032757">
      <w:r w:rsidRPr="00032757">
        <w:t>What’s the grand challenge this work addresses? Why should we care? What makes this work relevant to MBARI?</w:t>
      </w:r>
    </w:p>
    <w:p w14:paraId="2876F27D" w14:textId="77777777" w:rsidR="00032757" w:rsidRDefault="00032757">
      <w:pPr>
        <w:rPr>
          <w:b/>
        </w:rPr>
      </w:pPr>
    </w:p>
    <w:p w14:paraId="051F2228" w14:textId="70AE05E1" w:rsidR="00587C54" w:rsidRDefault="00587C54" w:rsidP="00587C54">
      <w:pPr>
        <w:tabs>
          <w:tab w:val="num" w:pos="720"/>
        </w:tabs>
      </w:pPr>
      <w:r>
        <w:t xml:space="preserve">MBARI has consistently been at the forefront of underwater imaging, and the visual images from our ROV systems are indelibly associated with the culture of MBARI itself. Our images are extensively used by nearly all research groups at the institute and </w:t>
      </w:r>
      <w:r w:rsidR="0032132E">
        <w:t>are</w:t>
      </w:r>
      <w:r>
        <w:t xml:space="preserve"> provided to high quality producers for public education including the Monterey Bay Aquarium and the BBC Nature unit. These images form a truly unique data record of the deep ocean environment and </w:t>
      </w:r>
      <w:r w:rsidR="0032132E">
        <w:t>inform</w:t>
      </w:r>
      <w:r>
        <w:t xml:space="preserve"> research applications as diverse as identifying new biological species to recording the behavior of liquid carbon dioxide at depth. Often the visual record is the </w:t>
      </w:r>
      <w:r w:rsidRPr="0030526A">
        <w:rPr>
          <w:i/>
        </w:rPr>
        <w:t>ONLY</w:t>
      </w:r>
      <w:r>
        <w:t xml:space="preserve"> returned data of the phenomenon of interest.</w:t>
      </w:r>
    </w:p>
    <w:p w14:paraId="7C447F8C" w14:textId="77777777" w:rsidR="00032757" w:rsidRDefault="00032757" w:rsidP="009C0B7F">
      <w:pPr>
        <w:tabs>
          <w:tab w:val="left" w:pos="1935"/>
        </w:tabs>
      </w:pPr>
    </w:p>
    <w:p w14:paraId="2F82F7A7" w14:textId="77777777" w:rsidR="00FC1035" w:rsidRDefault="00032757" w:rsidP="00032757">
      <w:r w:rsidRPr="00032757">
        <w:rPr>
          <w:b/>
          <w:u w:val="single"/>
        </w:rPr>
        <w:t>Technology</w:t>
      </w:r>
      <w:r>
        <w:rPr>
          <w:b/>
        </w:rPr>
        <w:t xml:space="preserve"> </w:t>
      </w:r>
    </w:p>
    <w:p w14:paraId="6ADE23D4" w14:textId="19BE3820" w:rsidR="00032757" w:rsidRPr="00032757" w:rsidRDefault="00032757" w:rsidP="00032757">
      <w:r w:rsidRPr="00032757">
        <w:t>What engineering &amp; technology is needed to move forward (</w:t>
      </w:r>
      <w:r w:rsidR="00F86572">
        <w:t xml:space="preserve">e.g., </w:t>
      </w:r>
      <w:r w:rsidRPr="00032757">
        <w:t>sensor, platform, ship, de novo R&amp;D)?</w:t>
      </w:r>
    </w:p>
    <w:p w14:paraId="67117386" w14:textId="77777777" w:rsidR="00032757" w:rsidRDefault="00032757" w:rsidP="00032757">
      <w:pPr>
        <w:rPr>
          <w:b/>
        </w:rPr>
      </w:pPr>
    </w:p>
    <w:p w14:paraId="2389D118" w14:textId="4B023060" w:rsidR="00032757" w:rsidRDefault="00587C54" w:rsidP="00032757">
      <w:pPr>
        <w:rPr>
          <w:b/>
        </w:rPr>
      </w:pPr>
      <w:r>
        <w:t>Please see 2020 project 902001 “</w:t>
      </w:r>
      <w:r w:rsidRPr="00587C54">
        <w:t>4K ROV Camera Development</w:t>
      </w:r>
      <w:r>
        <w:t>” proposal.</w:t>
      </w:r>
    </w:p>
    <w:p w14:paraId="79275165" w14:textId="77777777" w:rsidR="00032757" w:rsidRDefault="00032757" w:rsidP="009C0B7F">
      <w:pPr>
        <w:tabs>
          <w:tab w:val="left" w:pos="1935"/>
        </w:tabs>
      </w:pPr>
    </w:p>
    <w:p w14:paraId="746A7B10" w14:textId="77777777" w:rsidR="00032757" w:rsidRDefault="00032757" w:rsidP="009C0B7F">
      <w:pPr>
        <w:tabs>
          <w:tab w:val="left" w:pos="1935"/>
        </w:tabs>
      </w:pPr>
    </w:p>
    <w:p w14:paraId="5C01768A" w14:textId="77777777" w:rsidR="00FC1035" w:rsidRDefault="00032757" w:rsidP="00032757">
      <w:r w:rsidRPr="00032757">
        <w:rPr>
          <w:b/>
          <w:u w:val="single"/>
        </w:rPr>
        <w:t>Data</w:t>
      </w:r>
      <w:r>
        <w:rPr>
          <w:b/>
        </w:rPr>
        <w:t xml:space="preserve"> </w:t>
      </w:r>
    </w:p>
    <w:p w14:paraId="33FFF9E4" w14:textId="795656D4" w:rsidR="00032757" w:rsidRDefault="00032757" w:rsidP="00032757">
      <w:pPr>
        <w:rPr>
          <w:b/>
        </w:rPr>
      </w:pPr>
      <w:r w:rsidRPr="00032757">
        <w:t>What data will be generated? How will they be managed? Visualization and IP considerations?</w:t>
      </w:r>
    </w:p>
    <w:p w14:paraId="7E227B03" w14:textId="77777777" w:rsidR="00032757" w:rsidRPr="00032757" w:rsidRDefault="00032757" w:rsidP="00032757">
      <w:pPr>
        <w:rPr>
          <w:b/>
        </w:rPr>
      </w:pPr>
    </w:p>
    <w:p w14:paraId="05D3EBBC" w14:textId="77777777" w:rsidR="00986693" w:rsidRDefault="00986693" w:rsidP="00986693">
      <w:pPr>
        <w:tabs>
          <w:tab w:val="num" w:pos="720"/>
        </w:tabs>
      </w:pPr>
      <w:r>
        <w:t>The video and associated data records will be processed identically to MBARI’s current video processing pipeline using the MBARI Media Management (M3) system. Analysis of MBARI’s current and planned video streams has shown that while there is an increase in file sizes for 4K video, the large savings in tape cost with the transition to file based video in the M3 upgrade, offsets the cost of the additional storage volume required for 4K video files.</w:t>
      </w:r>
    </w:p>
    <w:p w14:paraId="2E074A9D" w14:textId="77777777" w:rsidR="00986693" w:rsidRDefault="00986693" w:rsidP="00986693">
      <w:pPr>
        <w:tabs>
          <w:tab w:val="num" w:pos="720"/>
        </w:tabs>
      </w:pPr>
    </w:p>
    <w:p w14:paraId="57DBB8EB" w14:textId="77777777" w:rsidR="00FC1035" w:rsidRPr="004D601A" w:rsidRDefault="00FC1035" w:rsidP="00FC1035">
      <w:pPr>
        <w:rPr>
          <w:b/>
          <w:u w:val="single"/>
        </w:rPr>
      </w:pPr>
      <w:r w:rsidRPr="004D601A">
        <w:rPr>
          <w:b/>
          <w:bCs/>
          <w:iCs/>
          <w:u w:val="single"/>
        </w:rPr>
        <w:t xml:space="preserve">Intellectual Property (IP) Considerations </w:t>
      </w:r>
    </w:p>
    <w:p w14:paraId="2351E6D1" w14:textId="613F61CC" w:rsidR="00FC1035" w:rsidRPr="00FC1035" w:rsidRDefault="00FC1035" w:rsidP="00FC1035">
      <w:r w:rsidRPr="00FC1035">
        <w:t xml:space="preserve">Do you anticipate a need for a cooperative research and development agreement or licensing arrangement with an external entity? </w:t>
      </w:r>
      <w:r w:rsidR="00B07E0F" w:rsidRPr="00FC1035">
        <w:t>Will the work potentially result in a patentable product or service?</w:t>
      </w:r>
      <w:r w:rsidR="00B07E0F">
        <w:t xml:space="preserve"> </w:t>
      </w:r>
      <w:r w:rsidRPr="00FC1035">
        <w:t>Will novel IP be created, and how might it be disseminated (e.g., license agreement</w:t>
      </w:r>
      <w:r w:rsidR="00CE4843">
        <w:t xml:space="preserve"> and/or collaborations</w:t>
      </w:r>
      <w:r w:rsidRPr="00FC1035">
        <w:t xml:space="preserve">)? </w:t>
      </w:r>
    </w:p>
    <w:p w14:paraId="1810926E" w14:textId="77777777" w:rsidR="00FC1035" w:rsidRPr="00FC1035" w:rsidRDefault="00FC1035" w:rsidP="00FC1035">
      <w:pPr>
        <w:ind w:left="360"/>
      </w:pPr>
    </w:p>
    <w:p w14:paraId="4ECE49C5" w14:textId="229B5F53" w:rsidR="00FC1035" w:rsidRPr="00FC1035" w:rsidRDefault="00FC1035" w:rsidP="00FC1035">
      <w:r w:rsidRPr="00FC1035">
        <w:t xml:space="preserve">For additional guidance please review MBARI’s intellectual property internal web page: </w:t>
      </w:r>
      <w:hyperlink r:id="rId6" w:history="1">
        <w:r w:rsidRPr="00FC1035">
          <w:rPr>
            <w:rStyle w:val="Hyperlink"/>
          </w:rPr>
          <w:t>https://mww.mbari.org/itd/ip/</w:t>
        </w:r>
      </w:hyperlink>
      <w:r w:rsidR="003F3A52">
        <w:rPr>
          <w:rStyle w:val="Hyperlink"/>
        </w:rPr>
        <w:t>.</w:t>
      </w:r>
    </w:p>
    <w:p w14:paraId="61754619" w14:textId="7F1A9212" w:rsidR="00FC1035" w:rsidRDefault="00FC1035" w:rsidP="009C0B7F">
      <w:pPr>
        <w:tabs>
          <w:tab w:val="left" w:pos="1935"/>
        </w:tabs>
      </w:pPr>
    </w:p>
    <w:p w14:paraId="3962ACB5" w14:textId="27A0E377" w:rsidR="003F3A52" w:rsidRDefault="00587C54" w:rsidP="009C0B7F">
      <w:pPr>
        <w:tabs>
          <w:tab w:val="left" w:pos="1935"/>
        </w:tabs>
      </w:pPr>
      <w:r>
        <w:t>We currently have an R&amp;D license agreement with Deep Sea Power &amp; Light.</w:t>
      </w:r>
    </w:p>
    <w:p w14:paraId="4335D797" w14:textId="77777777" w:rsidR="00032757" w:rsidRDefault="00032757" w:rsidP="009C0B7F">
      <w:pPr>
        <w:tabs>
          <w:tab w:val="left" w:pos="1935"/>
        </w:tabs>
      </w:pPr>
    </w:p>
    <w:p w14:paraId="70EF9F08" w14:textId="77777777" w:rsidR="00FC1035" w:rsidRDefault="00FC1035" w:rsidP="007579FE">
      <w:r>
        <w:rPr>
          <w:b/>
          <w:u w:val="single"/>
        </w:rPr>
        <w:t xml:space="preserve">Anticipated </w:t>
      </w:r>
      <w:r w:rsidR="00032757" w:rsidRPr="00032757">
        <w:rPr>
          <w:b/>
          <w:u w:val="single"/>
        </w:rPr>
        <w:t xml:space="preserve">Impact </w:t>
      </w:r>
    </w:p>
    <w:p w14:paraId="039C94F3" w14:textId="5797AE91" w:rsidR="007579FE" w:rsidRDefault="007579FE" w:rsidP="007579FE">
      <w:r w:rsidRPr="007579FE">
        <w:t>Who are the consumers of the instruments, methods, technology, and data that will be generated within and</w:t>
      </w:r>
      <w:r w:rsidR="004D273F">
        <w:t xml:space="preserve"> beyond MBARI?</w:t>
      </w:r>
      <w:r w:rsidRPr="007579FE">
        <w:t xml:space="preserve"> Will the project create tangible connections with other organizations (</w:t>
      </w:r>
      <w:r w:rsidR="004D273F">
        <w:t xml:space="preserve">e.g., </w:t>
      </w:r>
      <w:r w:rsidRPr="007579FE">
        <w:t>academic, NGO, MBA, MBNMS, state or federal agency)?</w:t>
      </w:r>
    </w:p>
    <w:p w14:paraId="79BB382E" w14:textId="3DA4B9CF" w:rsidR="000F7BE0" w:rsidRDefault="000F7BE0" w:rsidP="007579FE"/>
    <w:p w14:paraId="3D8E4297" w14:textId="77777777" w:rsidR="00986693" w:rsidRDefault="00986693" w:rsidP="00986693">
      <w:pPr>
        <w:rPr>
          <w:b/>
        </w:rPr>
      </w:pPr>
      <w:r>
        <w:t>The results of this development project will place MBARI firmly back in the position of producing the highest quality images from the deep sea. Every program at MBARI that makes use of video imagery for research and outreach will benefit.</w:t>
      </w:r>
    </w:p>
    <w:p w14:paraId="10455D7A" w14:textId="77777777" w:rsidR="003F3A52" w:rsidRDefault="003F3A52" w:rsidP="007579FE"/>
    <w:p w14:paraId="71750278" w14:textId="77777777" w:rsidR="000F7BE0" w:rsidRDefault="000F7BE0" w:rsidP="000F7BE0">
      <w:pPr>
        <w:tabs>
          <w:tab w:val="left" w:pos="1935"/>
        </w:tabs>
      </w:pPr>
    </w:p>
    <w:p w14:paraId="30ECA636" w14:textId="3FD9D6E1" w:rsidR="000F7BE0" w:rsidRDefault="006413E0" w:rsidP="000F7BE0">
      <w:r>
        <w:rPr>
          <w:b/>
          <w:u w:val="single"/>
        </w:rPr>
        <w:t>Anticipated Outreach</w:t>
      </w:r>
      <w:r w:rsidR="00CE4843">
        <w:rPr>
          <w:b/>
          <w:u w:val="single"/>
        </w:rPr>
        <w:t xml:space="preserve"> Needs</w:t>
      </w:r>
      <w:r w:rsidR="000F7BE0" w:rsidRPr="00032757">
        <w:rPr>
          <w:b/>
          <w:u w:val="single"/>
        </w:rPr>
        <w:t xml:space="preserve"> </w:t>
      </w:r>
    </w:p>
    <w:p w14:paraId="7998AEC0" w14:textId="501FC5FF" w:rsidR="000F7BE0" w:rsidRPr="007579FE" w:rsidRDefault="000F7BE0" w:rsidP="007579FE">
      <w:r>
        <w:t xml:space="preserve">Thinking about the audiences/consumers you highlighted in the question above, do you anticipate </w:t>
      </w:r>
      <w:r w:rsidR="00712AC4">
        <w:t xml:space="preserve">needing to create </w:t>
      </w:r>
      <w:r>
        <w:t xml:space="preserve">outreach assets to help increase </w:t>
      </w:r>
      <w:r w:rsidR="00712AC4">
        <w:t xml:space="preserve">your </w:t>
      </w:r>
      <w:r>
        <w:t>impact</w:t>
      </w:r>
      <w:r w:rsidR="00B07E0F">
        <w:t>?</w:t>
      </w:r>
      <w:r>
        <w:t xml:space="preserve"> If so, please specify whether you anticipate needing to work with ITD </w:t>
      </w:r>
      <w:r w:rsidR="0099614F">
        <w:t>and also specify what type of asset (</w:t>
      </w:r>
      <w:r>
        <w:t>graphic, animation, video, etc.</w:t>
      </w:r>
      <w:r w:rsidR="0099614F">
        <w:t>) you might need.</w:t>
      </w:r>
    </w:p>
    <w:p w14:paraId="290AE0A2" w14:textId="77777777" w:rsidR="00032757" w:rsidRDefault="00032757" w:rsidP="00032757">
      <w:pPr>
        <w:rPr>
          <w:b/>
        </w:rPr>
      </w:pPr>
    </w:p>
    <w:p w14:paraId="21585CBA" w14:textId="331DB458" w:rsidR="00032757" w:rsidRDefault="00587C54" w:rsidP="00032757">
      <w:pPr>
        <w:rPr>
          <w:b/>
        </w:rPr>
      </w:pPr>
      <w:r>
        <w:t xml:space="preserve">This project has no unique </w:t>
      </w:r>
      <w:r w:rsidR="005135FA">
        <w:t>requirements for ITD. The dissemination of 4K video products would fold into their current programs and projects.</w:t>
      </w:r>
    </w:p>
    <w:p w14:paraId="55EA160C" w14:textId="77777777" w:rsidR="006F0754" w:rsidRDefault="006F0754" w:rsidP="009C0B7F">
      <w:pPr>
        <w:tabs>
          <w:tab w:val="left" w:pos="1935"/>
        </w:tabs>
      </w:pPr>
    </w:p>
    <w:p w14:paraId="105CB955" w14:textId="77777777" w:rsidR="007579FE" w:rsidRDefault="007579FE" w:rsidP="009C0B7F">
      <w:pPr>
        <w:tabs>
          <w:tab w:val="left" w:pos="1935"/>
        </w:tabs>
      </w:pPr>
    </w:p>
    <w:p w14:paraId="503EA5BB" w14:textId="052EA919" w:rsidR="006F0754" w:rsidRPr="00863D40" w:rsidRDefault="006F0754" w:rsidP="009C0B7F">
      <w:pPr>
        <w:tabs>
          <w:tab w:val="left" w:pos="1935"/>
        </w:tabs>
        <w:rPr>
          <w:i/>
        </w:rPr>
      </w:pPr>
      <w:r w:rsidRPr="00863D40">
        <w:rPr>
          <w:i/>
        </w:rPr>
        <w:t>Please provide an overall</w:t>
      </w:r>
      <w:r w:rsidR="00863D40">
        <w:rPr>
          <w:i/>
        </w:rPr>
        <w:t>,</w:t>
      </w:r>
      <w:r w:rsidRPr="00863D40">
        <w:rPr>
          <w:i/>
        </w:rPr>
        <w:t xml:space="preserve"> high-level estimate of resources envisioned for this project </w:t>
      </w:r>
      <w:r w:rsidR="00DF090E">
        <w:rPr>
          <w:i/>
        </w:rPr>
        <w:t>in 20</w:t>
      </w:r>
      <w:r w:rsidR="00962FBB">
        <w:rPr>
          <w:i/>
        </w:rPr>
        <w:t>2</w:t>
      </w:r>
      <w:r w:rsidR="008D0EBA">
        <w:rPr>
          <w:i/>
        </w:rPr>
        <w:t>1</w:t>
      </w:r>
      <w:r w:rsidR="00DF090E">
        <w:rPr>
          <w:i/>
        </w:rPr>
        <w:t xml:space="preserve"> </w:t>
      </w:r>
      <w:r w:rsidRPr="00863D40">
        <w:rPr>
          <w:i/>
        </w:rPr>
        <w:t>to help give a sense of the size of the proposed effort</w:t>
      </w:r>
      <w:r w:rsidR="00863D40">
        <w:rPr>
          <w:i/>
        </w:rPr>
        <w:t xml:space="preserve">. Detailed scoping is not needed at this stage. Simply mark </w:t>
      </w:r>
      <w:r w:rsidRPr="00863D40">
        <w:rPr>
          <w:i/>
        </w:rPr>
        <w:t xml:space="preserve">the </w:t>
      </w:r>
      <w:r w:rsidR="00863D40" w:rsidRPr="00863D40">
        <w:rPr>
          <w:i/>
        </w:rPr>
        <w:t xml:space="preserve">appropriate box below. </w:t>
      </w:r>
    </w:p>
    <w:p w14:paraId="0E68C516" w14:textId="77777777" w:rsidR="00032757" w:rsidRDefault="00032757" w:rsidP="009C0B7F">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2B4F75" w14:paraId="3BF9DEE8" w14:textId="77777777" w:rsidTr="002B4F75">
        <w:trPr>
          <w:trHeight w:val="260"/>
        </w:trPr>
        <w:tc>
          <w:tcPr>
            <w:tcW w:w="2372" w:type="dxa"/>
          </w:tcPr>
          <w:p w14:paraId="645DA1C6" w14:textId="77777777" w:rsidR="002B4F75" w:rsidRPr="00EB7A21" w:rsidRDefault="002B4F75" w:rsidP="002B4F75">
            <w:pPr>
              <w:jc w:val="center"/>
              <w:rPr>
                <w:b/>
                <w:bCs/>
              </w:rPr>
            </w:pPr>
            <w:r>
              <w:rPr>
                <w:b/>
                <w:bCs/>
              </w:rPr>
              <w:t>Budget Category</w:t>
            </w:r>
          </w:p>
        </w:tc>
        <w:tc>
          <w:tcPr>
            <w:tcW w:w="2372" w:type="dxa"/>
          </w:tcPr>
          <w:p w14:paraId="77141F63" w14:textId="77777777" w:rsidR="002B4F75" w:rsidRPr="00EB7A21" w:rsidRDefault="002B4F75" w:rsidP="002B4F75">
            <w:pPr>
              <w:jc w:val="center"/>
              <w:rPr>
                <w:b/>
                <w:bCs/>
              </w:rPr>
            </w:pPr>
            <w:r>
              <w:rPr>
                <w:b/>
                <w:bCs/>
              </w:rPr>
              <w:t>Minimal</w:t>
            </w:r>
          </w:p>
        </w:tc>
        <w:tc>
          <w:tcPr>
            <w:tcW w:w="2372" w:type="dxa"/>
          </w:tcPr>
          <w:p w14:paraId="5A051FD6" w14:textId="77777777" w:rsidR="002B4F75" w:rsidRPr="00EB7A21" w:rsidRDefault="002B4F75" w:rsidP="002B4F75">
            <w:pPr>
              <w:jc w:val="center"/>
              <w:rPr>
                <w:b/>
                <w:bCs/>
              </w:rPr>
            </w:pPr>
            <w:r>
              <w:rPr>
                <w:b/>
                <w:bCs/>
              </w:rPr>
              <w:t>Medium</w:t>
            </w:r>
          </w:p>
        </w:tc>
        <w:tc>
          <w:tcPr>
            <w:tcW w:w="2372" w:type="dxa"/>
          </w:tcPr>
          <w:p w14:paraId="11A32CC9" w14:textId="77777777" w:rsidR="002B4F75" w:rsidRPr="00EB7A21" w:rsidRDefault="002B4F75" w:rsidP="002B4F75">
            <w:pPr>
              <w:jc w:val="center"/>
              <w:rPr>
                <w:b/>
                <w:bCs/>
              </w:rPr>
            </w:pPr>
            <w:r>
              <w:rPr>
                <w:b/>
                <w:bCs/>
              </w:rPr>
              <w:t>Significant</w:t>
            </w:r>
          </w:p>
        </w:tc>
      </w:tr>
      <w:tr w:rsidR="002B4F75" w14:paraId="6012A116" w14:textId="77777777" w:rsidTr="002B4F75">
        <w:trPr>
          <w:trHeight w:val="534"/>
        </w:trPr>
        <w:tc>
          <w:tcPr>
            <w:tcW w:w="2372" w:type="dxa"/>
            <w:vAlign w:val="center"/>
          </w:tcPr>
          <w:p w14:paraId="7BE9337C" w14:textId="77777777" w:rsidR="002B4F75" w:rsidRPr="002B4F75" w:rsidRDefault="002B4F75" w:rsidP="002B4F75">
            <w:pPr>
              <w:jc w:val="center"/>
              <w:rPr>
                <w:b/>
              </w:rPr>
            </w:pPr>
            <w:r w:rsidRPr="002B4F75">
              <w:rPr>
                <w:b/>
              </w:rPr>
              <w:t>Labor</w:t>
            </w:r>
          </w:p>
        </w:tc>
        <w:tc>
          <w:tcPr>
            <w:tcW w:w="2372" w:type="dxa"/>
            <w:vAlign w:val="center"/>
          </w:tcPr>
          <w:p w14:paraId="3C6907A5" w14:textId="2306F8A1" w:rsidR="002B4F75" w:rsidRDefault="004654F5" w:rsidP="002B4F75">
            <w:pPr>
              <w:jc w:val="center"/>
            </w:pPr>
            <w:r>
              <w:t>X</w:t>
            </w:r>
          </w:p>
        </w:tc>
        <w:tc>
          <w:tcPr>
            <w:tcW w:w="2372" w:type="dxa"/>
            <w:vAlign w:val="center"/>
          </w:tcPr>
          <w:p w14:paraId="2457187D" w14:textId="77777777" w:rsidR="002B4F75" w:rsidRDefault="002B4F75" w:rsidP="002B4F75">
            <w:pPr>
              <w:jc w:val="center"/>
            </w:pPr>
          </w:p>
        </w:tc>
        <w:tc>
          <w:tcPr>
            <w:tcW w:w="2372" w:type="dxa"/>
            <w:vAlign w:val="center"/>
          </w:tcPr>
          <w:p w14:paraId="3C533B31" w14:textId="77777777" w:rsidR="002B4F75" w:rsidRDefault="002B4F75" w:rsidP="002B4F75">
            <w:pPr>
              <w:jc w:val="center"/>
            </w:pPr>
          </w:p>
        </w:tc>
      </w:tr>
      <w:tr w:rsidR="002B4F75" w14:paraId="0270AE5A" w14:textId="77777777" w:rsidTr="002B4F75">
        <w:trPr>
          <w:trHeight w:val="534"/>
        </w:trPr>
        <w:tc>
          <w:tcPr>
            <w:tcW w:w="2372" w:type="dxa"/>
            <w:vAlign w:val="center"/>
          </w:tcPr>
          <w:p w14:paraId="45BAC479" w14:textId="77777777" w:rsidR="002B4F75" w:rsidRPr="002B4F75" w:rsidRDefault="002B4F75" w:rsidP="002B4F75">
            <w:pPr>
              <w:jc w:val="center"/>
              <w:rPr>
                <w:b/>
              </w:rPr>
            </w:pPr>
            <w:r w:rsidRPr="002B4F75">
              <w:rPr>
                <w:b/>
              </w:rPr>
              <w:t>Expense</w:t>
            </w:r>
          </w:p>
        </w:tc>
        <w:tc>
          <w:tcPr>
            <w:tcW w:w="2372" w:type="dxa"/>
            <w:vAlign w:val="center"/>
          </w:tcPr>
          <w:p w14:paraId="29103CFC" w14:textId="6A7C805F" w:rsidR="002B4F75" w:rsidRDefault="002B4F75" w:rsidP="002B4F75">
            <w:pPr>
              <w:jc w:val="center"/>
            </w:pPr>
          </w:p>
        </w:tc>
        <w:tc>
          <w:tcPr>
            <w:tcW w:w="2372" w:type="dxa"/>
            <w:vAlign w:val="center"/>
          </w:tcPr>
          <w:p w14:paraId="6F006004" w14:textId="40F70140" w:rsidR="002B4F75" w:rsidRDefault="004654F5" w:rsidP="002B4F75">
            <w:pPr>
              <w:jc w:val="center"/>
            </w:pPr>
            <w:r>
              <w:t>X</w:t>
            </w:r>
          </w:p>
        </w:tc>
        <w:tc>
          <w:tcPr>
            <w:tcW w:w="2372" w:type="dxa"/>
            <w:vAlign w:val="center"/>
          </w:tcPr>
          <w:p w14:paraId="7C707CCD" w14:textId="77777777" w:rsidR="002B4F75" w:rsidRDefault="002B4F75" w:rsidP="002B4F75">
            <w:pPr>
              <w:jc w:val="center"/>
            </w:pPr>
          </w:p>
        </w:tc>
      </w:tr>
      <w:tr w:rsidR="002B4F75" w14:paraId="08CF06DA" w14:textId="77777777" w:rsidTr="002B4F75">
        <w:trPr>
          <w:trHeight w:val="534"/>
        </w:trPr>
        <w:tc>
          <w:tcPr>
            <w:tcW w:w="2372" w:type="dxa"/>
            <w:vAlign w:val="center"/>
          </w:tcPr>
          <w:p w14:paraId="37DD5922" w14:textId="77777777" w:rsidR="002B4F75" w:rsidRPr="002B4F75" w:rsidRDefault="002B4F75" w:rsidP="002B4F75">
            <w:pPr>
              <w:jc w:val="center"/>
              <w:rPr>
                <w:b/>
              </w:rPr>
            </w:pPr>
            <w:r w:rsidRPr="002B4F75">
              <w:rPr>
                <w:b/>
              </w:rPr>
              <w:t>Ship</w:t>
            </w:r>
            <w:r w:rsidR="009D77D7">
              <w:rPr>
                <w:b/>
              </w:rPr>
              <w:t>/Assets</w:t>
            </w:r>
          </w:p>
        </w:tc>
        <w:tc>
          <w:tcPr>
            <w:tcW w:w="2372" w:type="dxa"/>
            <w:vAlign w:val="center"/>
          </w:tcPr>
          <w:p w14:paraId="41B14E29" w14:textId="2AE918D5" w:rsidR="002B4F75" w:rsidRDefault="004654F5" w:rsidP="002B4F75">
            <w:pPr>
              <w:jc w:val="center"/>
            </w:pPr>
            <w:r>
              <w:t>X</w:t>
            </w:r>
          </w:p>
        </w:tc>
        <w:tc>
          <w:tcPr>
            <w:tcW w:w="2372" w:type="dxa"/>
            <w:vAlign w:val="center"/>
          </w:tcPr>
          <w:p w14:paraId="4A105F73" w14:textId="77777777" w:rsidR="002B4F75" w:rsidRDefault="002B4F75" w:rsidP="002B4F75">
            <w:pPr>
              <w:jc w:val="center"/>
            </w:pPr>
          </w:p>
        </w:tc>
        <w:tc>
          <w:tcPr>
            <w:tcW w:w="2372" w:type="dxa"/>
            <w:vAlign w:val="center"/>
          </w:tcPr>
          <w:p w14:paraId="712A8F79" w14:textId="77777777" w:rsidR="002B4F75" w:rsidRDefault="002B4F75" w:rsidP="002B4F75">
            <w:pPr>
              <w:jc w:val="center"/>
            </w:pPr>
          </w:p>
        </w:tc>
      </w:tr>
    </w:tbl>
    <w:p w14:paraId="09469045" w14:textId="77777777" w:rsidR="009D77D7" w:rsidRDefault="009D77D7" w:rsidP="009C0B7F">
      <w:pPr>
        <w:tabs>
          <w:tab w:val="left" w:pos="1935"/>
        </w:tabs>
        <w:rPr>
          <w:i/>
        </w:rPr>
      </w:pPr>
    </w:p>
    <w:p w14:paraId="73196DF2" w14:textId="77777777" w:rsidR="00032757" w:rsidRDefault="00DF090E" w:rsidP="009C0B7F">
      <w:pPr>
        <w:tabs>
          <w:tab w:val="left" w:pos="1935"/>
        </w:tabs>
        <w:rPr>
          <w:i/>
        </w:rPr>
      </w:pPr>
      <w:r>
        <w:rPr>
          <w:i/>
        </w:rPr>
        <w:t>If you anticipate a large ramp-</w:t>
      </w:r>
      <w:r w:rsidR="002B4F75" w:rsidRPr="002B4F75">
        <w:rPr>
          <w:i/>
        </w:rPr>
        <w:t>up</w:t>
      </w:r>
      <w:r w:rsidR="009D77D7">
        <w:rPr>
          <w:i/>
        </w:rPr>
        <w:t xml:space="preserve"> or increase in resource requests</w:t>
      </w:r>
      <w:r w:rsidR="002B4F75" w:rsidRPr="002B4F75">
        <w:rPr>
          <w:i/>
        </w:rPr>
        <w:t xml:space="preserve"> in future years of the project, please include that information</w:t>
      </w:r>
      <w:r>
        <w:rPr>
          <w:i/>
        </w:rPr>
        <w:t xml:space="preserve"> </w:t>
      </w:r>
      <w:r w:rsidR="009D77D7">
        <w:rPr>
          <w:i/>
        </w:rPr>
        <w:t>below</w:t>
      </w:r>
      <w:r w:rsidR="002B4F75" w:rsidRPr="002B4F75">
        <w:rPr>
          <w:i/>
        </w:rPr>
        <w:t>.</w:t>
      </w:r>
    </w:p>
    <w:p w14:paraId="319BD6AC" w14:textId="77777777" w:rsidR="009D77D7" w:rsidRDefault="009D77D7" w:rsidP="009C0B7F">
      <w:pPr>
        <w:tabs>
          <w:tab w:val="left" w:pos="1935"/>
        </w:tabs>
        <w:rPr>
          <w:i/>
        </w:rPr>
      </w:pPr>
    </w:p>
    <w:p w14:paraId="428764C4" w14:textId="2CDD2749" w:rsidR="009D77D7" w:rsidRPr="002B4F75" w:rsidRDefault="005135FA" w:rsidP="009C0B7F">
      <w:pPr>
        <w:tabs>
          <w:tab w:val="left" w:pos="1935"/>
        </w:tabs>
        <w:rPr>
          <w:i/>
        </w:rPr>
      </w:pPr>
      <w:r>
        <w:t xml:space="preserve">We may </w:t>
      </w:r>
      <w:r w:rsidR="00A75E42">
        <w:t xml:space="preserve">wish to </w:t>
      </w:r>
      <w:r>
        <w:t>consider purchasing a second camera system sometime in 2021.</w:t>
      </w:r>
    </w:p>
    <w:sectPr w:rsidR="009D77D7" w:rsidRPr="002B4F75" w:rsidSect="009C0B7F">
      <w:headerReference w:type="default" r:id="rId7"/>
      <w:footerReference w:type="default" r:id="rId8"/>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8691E" w14:textId="77777777" w:rsidR="00AE46E9" w:rsidRDefault="00AE46E9">
      <w:r>
        <w:separator/>
      </w:r>
    </w:p>
  </w:endnote>
  <w:endnote w:type="continuationSeparator" w:id="0">
    <w:p w14:paraId="041D850F" w14:textId="77777777" w:rsidR="00AE46E9" w:rsidRDefault="00AE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4FA41" w14:textId="3017BFCF" w:rsidR="00510E11" w:rsidRDefault="00510E11" w:rsidP="00510E11">
    <w:pPr>
      <w:pStyle w:val="Footer"/>
      <w:jc w:val="center"/>
    </w:pPr>
    <w:r>
      <w:t xml:space="preserve">Page </w:t>
    </w:r>
    <w:r>
      <w:fldChar w:fldCharType="begin"/>
    </w:r>
    <w:r>
      <w:instrText xml:space="preserve"> PAGE </w:instrText>
    </w:r>
    <w:r>
      <w:fldChar w:fldCharType="separate"/>
    </w:r>
    <w:r w:rsidR="00DB1207">
      <w:rPr>
        <w:noProof/>
      </w:rPr>
      <w:t>1</w:t>
    </w:r>
    <w:r>
      <w:fldChar w:fldCharType="end"/>
    </w:r>
    <w:r>
      <w:t xml:space="preserve"> of </w:t>
    </w:r>
    <w:r w:rsidR="00DB1207">
      <w:fldChar w:fldCharType="begin"/>
    </w:r>
    <w:r w:rsidR="00DB1207">
      <w:instrText xml:space="preserve"> NUMPAGES </w:instrText>
    </w:r>
    <w:r w:rsidR="00DB1207">
      <w:fldChar w:fldCharType="separate"/>
    </w:r>
    <w:r w:rsidR="00DB1207">
      <w:rPr>
        <w:noProof/>
      </w:rPr>
      <w:t>3</w:t>
    </w:r>
    <w:r w:rsidR="00DB12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384CF" w14:textId="77777777" w:rsidR="00AE46E9" w:rsidRDefault="00AE46E9">
      <w:r>
        <w:separator/>
      </w:r>
    </w:p>
  </w:footnote>
  <w:footnote w:type="continuationSeparator" w:id="0">
    <w:p w14:paraId="275EB7FE" w14:textId="77777777" w:rsidR="00AE46E9" w:rsidRDefault="00AE4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05C16" w14:textId="284C79D5" w:rsidR="009C0B7F" w:rsidRDefault="00510E11" w:rsidP="009C0B7F">
    <w:pPr>
      <w:pStyle w:val="Header"/>
      <w:jc w:val="center"/>
      <w:rPr>
        <w:b/>
        <w:i/>
        <w:color w:val="808080"/>
      </w:rPr>
    </w:pPr>
    <w:r w:rsidRPr="003C2AEA">
      <w:rPr>
        <w:b/>
        <w:i/>
        <w:color w:val="808080"/>
      </w:rPr>
      <w:t>20</w:t>
    </w:r>
    <w:r w:rsidR="00DD6D48">
      <w:rPr>
        <w:b/>
        <w:i/>
        <w:color w:val="808080"/>
      </w:rPr>
      <w:t>2</w:t>
    </w:r>
    <w:r w:rsidR="00714FD0">
      <w:rPr>
        <w:b/>
        <w:i/>
        <w:color w:val="808080"/>
      </w:rPr>
      <w:t>1</w:t>
    </w:r>
    <w:r w:rsidRPr="003C2AEA">
      <w:rPr>
        <w:b/>
        <w:i/>
        <w:color w:val="808080"/>
      </w:rPr>
      <w:t xml:space="preserve"> Abstract Form – Internal-Only Projects (no external funding). </w:t>
    </w:r>
  </w:p>
  <w:p w14:paraId="2639AA69" w14:textId="5AAAE7A7"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2A01E4">
      <w:rPr>
        <w:b/>
        <w:i/>
        <w:color w:val="808080"/>
      </w:rPr>
      <w:t>T</w:t>
    </w:r>
    <w:r w:rsidR="00714FD0">
      <w:rPr>
        <w:b/>
        <w:i/>
        <w:color w:val="808080"/>
      </w:rPr>
      <w:t>ue</w:t>
    </w:r>
    <w:r w:rsidR="002A01E4">
      <w:rPr>
        <w:b/>
        <w:i/>
        <w:color w:val="808080"/>
      </w:rPr>
      <w:t>s</w:t>
    </w:r>
    <w:r w:rsidR="003F4E05" w:rsidRPr="003F4E05">
      <w:rPr>
        <w:b/>
        <w:i/>
        <w:color w:val="808080"/>
      </w:rPr>
      <w:t xml:space="preserve">day, </w:t>
    </w:r>
    <w:r w:rsidR="00714FD0">
      <w:rPr>
        <w:b/>
        <w:i/>
        <w:color w:val="808080"/>
      </w:rPr>
      <w:t>June 2nd</w:t>
    </w:r>
    <w:r w:rsidRPr="003C2AEA">
      <w:rPr>
        <w:b/>
        <w:i/>
        <w:color w:val="80808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EA"/>
    <w:rsid w:val="00004C56"/>
    <w:rsid w:val="000233A2"/>
    <w:rsid w:val="00024F46"/>
    <w:rsid w:val="00032757"/>
    <w:rsid w:val="000602A6"/>
    <w:rsid w:val="000F7BE0"/>
    <w:rsid w:val="001074F6"/>
    <w:rsid w:val="00120B33"/>
    <w:rsid w:val="00144200"/>
    <w:rsid w:val="00166D29"/>
    <w:rsid w:val="001945E4"/>
    <w:rsid w:val="001C2370"/>
    <w:rsid w:val="001E23F5"/>
    <w:rsid w:val="00217112"/>
    <w:rsid w:val="0028004F"/>
    <w:rsid w:val="002A01E4"/>
    <w:rsid w:val="002A5BDE"/>
    <w:rsid w:val="002B4F75"/>
    <w:rsid w:val="00300134"/>
    <w:rsid w:val="0032132E"/>
    <w:rsid w:val="00355D15"/>
    <w:rsid w:val="00374805"/>
    <w:rsid w:val="00396B51"/>
    <w:rsid w:val="003B0615"/>
    <w:rsid w:val="003C2AEA"/>
    <w:rsid w:val="003F0F1A"/>
    <w:rsid w:val="003F3A52"/>
    <w:rsid w:val="003F4E05"/>
    <w:rsid w:val="004323DB"/>
    <w:rsid w:val="00444CEB"/>
    <w:rsid w:val="00464BE6"/>
    <w:rsid w:val="004654F5"/>
    <w:rsid w:val="004A014F"/>
    <w:rsid w:val="004A63D6"/>
    <w:rsid w:val="004D273F"/>
    <w:rsid w:val="004D4EEE"/>
    <w:rsid w:val="004D55E7"/>
    <w:rsid w:val="004F7A6B"/>
    <w:rsid w:val="00510E11"/>
    <w:rsid w:val="005135FA"/>
    <w:rsid w:val="00574273"/>
    <w:rsid w:val="00576346"/>
    <w:rsid w:val="005852B0"/>
    <w:rsid w:val="00587C54"/>
    <w:rsid w:val="005B34A5"/>
    <w:rsid w:val="005C5460"/>
    <w:rsid w:val="005D5E03"/>
    <w:rsid w:val="005D6440"/>
    <w:rsid w:val="005F19BD"/>
    <w:rsid w:val="005F25F4"/>
    <w:rsid w:val="005F4546"/>
    <w:rsid w:val="006413E0"/>
    <w:rsid w:val="00645E1B"/>
    <w:rsid w:val="0069472F"/>
    <w:rsid w:val="006A6923"/>
    <w:rsid w:val="006F0754"/>
    <w:rsid w:val="006F254D"/>
    <w:rsid w:val="006F5143"/>
    <w:rsid w:val="00712AC4"/>
    <w:rsid w:val="00714FD0"/>
    <w:rsid w:val="0072198C"/>
    <w:rsid w:val="00723D8C"/>
    <w:rsid w:val="0072707B"/>
    <w:rsid w:val="007454FE"/>
    <w:rsid w:val="007579FE"/>
    <w:rsid w:val="00763857"/>
    <w:rsid w:val="00763C2C"/>
    <w:rsid w:val="00770D3C"/>
    <w:rsid w:val="007852CA"/>
    <w:rsid w:val="007E4A17"/>
    <w:rsid w:val="008072ED"/>
    <w:rsid w:val="00862C15"/>
    <w:rsid w:val="00863D40"/>
    <w:rsid w:val="00870800"/>
    <w:rsid w:val="008C6448"/>
    <w:rsid w:val="008D0390"/>
    <w:rsid w:val="008D0EBA"/>
    <w:rsid w:val="00910A94"/>
    <w:rsid w:val="00962FBB"/>
    <w:rsid w:val="00986693"/>
    <w:rsid w:val="00993F86"/>
    <w:rsid w:val="0099614F"/>
    <w:rsid w:val="009C0B7F"/>
    <w:rsid w:val="009C0EF9"/>
    <w:rsid w:val="009D77D7"/>
    <w:rsid w:val="009F4E40"/>
    <w:rsid w:val="00A1429C"/>
    <w:rsid w:val="00A75E42"/>
    <w:rsid w:val="00AE46E9"/>
    <w:rsid w:val="00B07E0F"/>
    <w:rsid w:val="00B12957"/>
    <w:rsid w:val="00B21262"/>
    <w:rsid w:val="00B82A80"/>
    <w:rsid w:val="00C12B70"/>
    <w:rsid w:val="00C4401D"/>
    <w:rsid w:val="00C6294D"/>
    <w:rsid w:val="00C815C3"/>
    <w:rsid w:val="00C83041"/>
    <w:rsid w:val="00C86D75"/>
    <w:rsid w:val="00CA3CE5"/>
    <w:rsid w:val="00CE4843"/>
    <w:rsid w:val="00D85A06"/>
    <w:rsid w:val="00DB1207"/>
    <w:rsid w:val="00DD6069"/>
    <w:rsid w:val="00DD6D48"/>
    <w:rsid w:val="00DF090E"/>
    <w:rsid w:val="00E03696"/>
    <w:rsid w:val="00E56556"/>
    <w:rsid w:val="00E72DB6"/>
    <w:rsid w:val="00E934A0"/>
    <w:rsid w:val="00EB7A21"/>
    <w:rsid w:val="00EF0602"/>
    <w:rsid w:val="00F36864"/>
    <w:rsid w:val="00F86572"/>
    <w:rsid w:val="00FA7620"/>
    <w:rsid w:val="00FC1035"/>
    <w:rsid w:val="00FF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ww.mbari.org/itd/i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Mark Chaffey</cp:lastModifiedBy>
  <cp:revision>9</cp:revision>
  <dcterms:created xsi:type="dcterms:W3CDTF">2020-06-02T04:44:00Z</dcterms:created>
  <dcterms:modified xsi:type="dcterms:W3CDTF">2020-06-02T06:36:00Z</dcterms:modified>
</cp:coreProperties>
</file>