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D9D" w:rsidRPr="00D12D9D" w:rsidRDefault="00D12D9D" w:rsidP="00D12D9D">
      <w:pPr>
        <w:pStyle w:val="NoSpacing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2D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Research and Development: Engineering</w:t>
      </w:r>
    </w:p>
    <w:p w:rsidR="00D12D9D" w:rsidRPr="00D12D9D" w:rsidRDefault="00D12D9D" w:rsidP="00D12D9D">
      <w:pPr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D12D9D">
        <w:rPr>
          <w:rFonts w:ascii="Times New Roman" w:hAnsi="Times New Roman" w:cs="Times New Roman"/>
          <w:b/>
          <w:color w:val="000000" w:themeColor="text1"/>
        </w:rPr>
        <w:t>Project Highlights</w:t>
      </w:r>
    </w:p>
    <w:p w:rsidR="00D12D9D" w:rsidRPr="00D12D9D" w:rsidRDefault="00D12D9D" w:rsidP="00D12D9D">
      <w:pPr>
        <w:contextualSpacing/>
        <w:jc w:val="center"/>
        <w:rPr>
          <w:rFonts w:ascii="Times New Roman" w:hAnsi="Times New Roman" w:cs="Times New Roman"/>
          <w:b/>
          <w:color w:val="00B050"/>
        </w:rPr>
      </w:pPr>
    </w:p>
    <w:p w:rsidR="00D12D9D" w:rsidRPr="00D12D9D" w:rsidRDefault="00D12D9D" w:rsidP="00D12D9D">
      <w:pPr>
        <w:rPr>
          <w:rFonts w:ascii="Times New Roman" w:hAnsi="Times New Roman" w:cs="Times New Roman"/>
          <w:b/>
          <w:color w:val="000000" w:themeColor="text1"/>
        </w:rPr>
      </w:pPr>
      <w:bookmarkStart w:id="0" w:name="_yh1ozpd6m40f" w:colFirst="0" w:colLast="0"/>
      <w:bookmarkStart w:id="1" w:name="_qxj8v8l3lw4m" w:colFirst="0" w:colLast="0"/>
      <w:bookmarkStart w:id="2" w:name="_y3iy6u9lptpk" w:colFirst="0" w:colLast="0"/>
      <w:bookmarkStart w:id="3" w:name="_58ctwsp3ew00" w:colFirst="0" w:colLast="0"/>
      <w:bookmarkStart w:id="4" w:name="_qi8q60vy61c9" w:colFirst="0" w:colLast="0"/>
      <w:bookmarkStart w:id="5" w:name="_jg2ye5eefch5" w:colFirst="0" w:colLast="0"/>
      <w:bookmarkEnd w:id="0"/>
      <w:bookmarkEnd w:id="1"/>
      <w:bookmarkEnd w:id="2"/>
      <w:bookmarkEnd w:id="3"/>
      <w:bookmarkEnd w:id="4"/>
      <w:bookmarkEnd w:id="5"/>
      <w:r w:rsidRPr="00D12D9D">
        <w:rPr>
          <w:rFonts w:ascii="Times New Roman" w:hAnsi="Times New Roman" w:cs="Times New Roman"/>
          <w:b/>
          <w:color w:val="000000" w:themeColor="text1"/>
        </w:rPr>
        <w:t>902001 4K ROV Camera Development – Mark Chaffey</w:t>
      </w:r>
    </w:p>
    <w:p w:rsidR="00D12D9D" w:rsidRPr="00D12D9D" w:rsidRDefault="00D12D9D" w:rsidP="00D12D9D">
      <w:pPr>
        <w:rPr>
          <w:rFonts w:ascii="Times New Roman" w:hAnsi="Times New Roman" w:cs="Times New Roman"/>
          <w:b/>
          <w:color w:val="000000" w:themeColor="text1"/>
        </w:rPr>
      </w:pPr>
      <w:r w:rsidRPr="00D12D9D">
        <w:rPr>
          <w:rFonts w:ascii="Times New Roman" w:hAnsi="Times New Roman" w:cs="Times New Roman"/>
          <w:b/>
          <w:color w:val="000000" w:themeColor="text1"/>
        </w:rPr>
        <w:t xml:space="preserve">Activities from </w:t>
      </w:r>
      <w:r w:rsidR="00A26D40">
        <w:rPr>
          <w:rFonts w:ascii="Times New Roman" w:hAnsi="Times New Roman" w:cs="Times New Roman"/>
          <w:b/>
          <w:color w:val="000000" w:themeColor="text1"/>
        </w:rPr>
        <w:t>November</w:t>
      </w:r>
      <w:r w:rsidRPr="00D12D9D">
        <w:rPr>
          <w:rFonts w:ascii="Times New Roman" w:hAnsi="Times New Roman" w:cs="Times New Roman"/>
          <w:b/>
          <w:color w:val="000000" w:themeColor="text1"/>
        </w:rPr>
        <w:t xml:space="preserve"> 2020 through </w:t>
      </w:r>
      <w:r w:rsidR="00A26D40">
        <w:rPr>
          <w:rFonts w:ascii="Times New Roman" w:hAnsi="Times New Roman" w:cs="Times New Roman"/>
          <w:b/>
          <w:color w:val="000000" w:themeColor="text1"/>
        </w:rPr>
        <w:t>January</w:t>
      </w:r>
      <w:r w:rsidRPr="00D12D9D">
        <w:rPr>
          <w:rFonts w:ascii="Times New Roman" w:hAnsi="Times New Roman" w:cs="Times New Roman"/>
          <w:b/>
          <w:color w:val="000000" w:themeColor="text1"/>
        </w:rPr>
        <w:t xml:space="preserve"> 202</w:t>
      </w:r>
      <w:r w:rsidR="00A26D40">
        <w:rPr>
          <w:rFonts w:ascii="Times New Roman" w:hAnsi="Times New Roman" w:cs="Times New Roman"/>
          <w:b/>
          <w:color w:val="000000" w:themeColor="text1"/>
        </w:rPr>
        <w:t>1</w:t>
      </w:r>
    </w:p>
    <w:p w:rsidR="00366B32" w:rsidRPr="00D12D9D" w:rsidRDefault="00366B32">
      <w:pPr>
        <w:rPr>
          <w:rFonts w:ascii="Times New Roman" w:hAnsi="Times New Roman" w:cs="Times New Roman"/>
        </w:rPr>
      </w:pPr>
    </w:p>
    <w:p w:rsidR="00D12D9D" w:rsidRPr="00D12D9D" w:rsidRDefault="00D12D9D" w:rsidP="00D12D9D">
      <w:pPr>
        <w:ind w:left="450" w:hanging="450"/>
        <w:outlineLvl w:val="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D12D9D">
        <w:rPr>
          <w:rFonts w:ascii="Times New Roman" w:hAnsi="Times New Roman" w:cs="Times New Roman"/>
          <w:b/>
          <w:color w:val="000000" w:themeColor="text1"/>
          <w:u w:val="single"/>
        </w:rPr>
        <w:t xml:space="preserve">Professional activities: </w:t>
      </w:r>
    </w:p>
    <w:p w:rsidR="00D12D9D" w:rsidRPr="00D12D9D" w:rsidRDefault="00D12D9D">
      <w:pPr>
        <w:rPr>
          <w:rFonts w:ascii="Times New Roman" w:hAnsi="Times New Roman" w:cs="Times New Roman"/>
        </w:rPr>
      </w:pPr>
    </w:p>
    <w:p w:rsidR="00D12D9D" w:rsidRDefault="00A26D40" w:rsidP="00D12D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Project refresher: The </w:t>
      </w:r>
      <w:r w:rsidR="00D705B7">
        <w:rPr>
          <w:rFonts w:ascii="Times New Roman" w:hAnsi="Times New Roman" w:cs="Times New Roman"/>
        </w:rPr>
        <w:t xml:space="preserve">project </w:t>
      </w:r>
      <w:r w:rsidR="00325853">
        <w:rPr>
          <w:rFonts w:ascii="Times New Roman" w:hAnsi="Times New Roman" w:cs="Times New Roman"/>
        </w:rPr>
        <w:t>collaborated</w:t>
      </w:r>
      <w:r w:rsidR="00D12D9D" w:rsidRPr="00D12D9D">
        <w:rPr>
          <w:rFonts w:ascii="Times New Roman" w:hAnsi="Times New Roman" w:cs="Times New Roman"/>
        </w:rPr>
        <w:t xml:space="preserve"> with commercial company Deep Sea Power &amp; Light</w:t>
      </w:r>
      <w:r w:rsidR="00D12D9D">
        <w:rPr>
          <w:rFonts w:ascii="Times New Roman" w:hAnsi="Times New Roman" w:cs="Times New Roman"/>
        </w:rPr>
        <w:t xml:space="preserve"> (DSP&amp;L) to co-develop state-of-the-art imaging capability </w:t>
      </w:r>
      <w:proofErr w:type="gramStart"/>
      <w:r w:rsidR="00D12D9D">
        <w:rPr>
          <w:rFonts w:ascii="Times New Roman" w:hAnsi="Times New Roman" w:cs="Times New Roman"/>
        </w:rPr>
        <w:t>for MBARI’s ROV’s</w:t>
      </w:r>
      <w:proofErr w:type="gramEnd"/>
      <w:r w:rsidR="00D12D9D">
        <w:rPr>
          <w:rFonts w:ascii="Times New Roman" w:hAnsi="Times New Roman" w:cs="Times New Roman"/>
        </w:rPr>
        <w:t>.</w:t>
      </w:r>
    </w:p>
    <w:p w:rsidR="00D12D9D" w:rsidRDefault="00D12D9D" w:rsidP="00D12D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MBARI is developing the camera chassis</w:t>
      </w:r>
      <w:r w:rsidR="005C16BC">
        <w:rPr>
          <w:rFonts w:ascii="Times New Roman" w:hAnsi="Times New Roman" w:cs="Times New Roman"/>
        </w:rPr>
        <w:t xml:space="preserve"> including optical alignment structure, the </w:t>
      </w:r>
      <w:r>
        <w:rPr>
          <w:rFonts w:ascii="Times New Roman" w:hAnsi="Times New Roman" w:cs="Times New Roman"/>
        </w:rPr>
        <w:t>control system, telemetry system and user interface.</w:t>
      </w:r>
    </w:p>
    <w:p w:rsidR="00D12D9D" w:rsidRDefault="00D12D9D" w:rsidP="00D12D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DSP&amp;L is designing the housing, optical dome and relay optics. This partnership builds on the strengths of both participants and </w:t>
      </w:r>
      <w:r w:rsidR="00677625">
        <w:rPr>
          <w:rFonts w:ascii="Times New Roman" w:hAnsi="Times New Roman" w:cs="Times New Roman"/>
        </w:rPr>
        <w:t>shares</w:t>
      </w:r>
      <w:r>
        <w:rPr>
          <w:rFonts w:ascii="Times New Roman" w:hAnsi="Times New Roman" w:cs="Times New Roman"/>
        </w:rPr>
        <w:t xml:space="preserve"> the labor and risk.</w:t>
      </w:r>
    </w:p>
    <w:p w:rsidR="00D12D9D" w:rsidRDefault="00D12D9D" w:rsidP="00D12D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Initial installation is on MBARI ROV’s and </w:t>
      </w:r>
      <w:r w:rsidR="00D705B7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vendor pays royalty for additional commercial sales.</w:t>
      </w:r>
    </w:p>
    <w:p w:rsidR="00D12D9D" w:rsidRDefault="005C16BC" w:rsidP="00D12D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Progress to date has the over</w:t>
      </w:r>
      <w:r w:rsidR="00677625">
        <w:rPr>
          <w:rFonts w:ascii="Times New Roman" w:hAnsi="Times New Roman" w:cs="Times New Roman"/>
        </w:rPr>
        <w:t xml:space="preserve">all system design complete </w:t>
      </w:r>
      <w:r w:rsidR="00A26D40">
        <w:rPr>
          <w:rFonts w:ascii="Times New Roman" w:hAnsi="Times New Roman" w:cs="Times New Roman"/>
        </w:rPr>
        <w:t xml:space="preserve">and </w:t>
      </w:r>
      <w:r w:rsidR="00880AEE">
        <w:rPr>
          <w:rFonts w:ascii="Times New Roman" w:hAnsi="Times New Roman" w:cs="Times New Roman"/>
        </w:rPr>
        <w:t>the components for the camera system in fabrication</w:t>
      </w:r>
      <w:r w:rsidR="00A26D40">
        <w:rPr>
          <w:rFonts w:ascii="Times New Roman" w:hAnsi="Times New Roman" w:cs="Times New Roman"/>
        </w:rPr>
        <w:t>.</w:t>
      </w:r>
    </w:p>
    <w:p w:rsidR="005C16BC" w:rsidRDefault="005C16BC" w:rsidP="00A26D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880AEE">
        <w:rPr>
          <w:rFonts w:ascii="Times New Roman" w:hAnsi="Times New Roman" w:cs="Times New Roman"/>
        </w:rPr>
        <w:t xml:space="preserve">fabrication of the </w:t>
      </w:r>
      <w:r w:rsidR="00A26D40">
        <w:rPr>
          <w:rFonts w:ascii="Times New Roman" w:hAnsi="Times New Roman" w:cs="Times New Roman"/>
        </w:rPr>
        <w:t xml:space="preserve">components of the </w:t>
      </w:r>
      <w:r>
        <w:rPr>
          <w:rFonts w:ascii="Times New Roman" w:hAnsi="Times New Roman" w:cs="Times New Roman"/>
        </w:rPr>
        <w:t xml:space="preserve">relay lens system </w:t>
      </w:r>
      <w:r w:rsidR="00880AEE">
        <w:rPr>
          <w:rFonts w:ascii="Times New Roman" w:hAnsi="Times New Roman" w:cs="Times New Roman"/>
        </w:rPr>
        <w:t>is complete and they</w:t>
      </w:r>
      <w:r w:rsidR="00A26D40">
        <w:rPr>
          <w:rFonts w:ascii="Times New Roman" w:hAnsi="Times New Roman" w:cs="Times New Roman"/>
        </w:rPr>
        <w:t xml:space="preserve"> are awaiting final assembly and optical testing at a specialty optical house in Massachusetts</w:t>
      </w:r>
      <w:r>
        <w:rPr>
          <w:rFonts w:ascii="Times New Roman" w:hAnsi="Times New Roman" w:cs="Times New Roman"/>
        </w:rPr>
        <w:t>.</w:t>
      </w:r>
      <w:r w:rsidR="00A26D40">
        <w:rPr>
          <w:rFonts w:ascii="Times New Roman" w:hAnsi="Times New Roman" w:cs="Times New Roman"/>
        </w:rPr>
        <w:t xml:space="preserve"> Verification testing utilizes </w:t>
      </w:r>
      <w:r w:rsidR="00880AEE">
        <w:rPr>
          <w:rFonts w:ascii="Times New Roman" w:hAnsi="Times New Roman" w:cs="Times New Roman"/>
        </w:rPr>
        <w:t xml:space="preserve">laser based </w:t>
      </w:r>
      <w:r w:rsidR="00677625">
        <w:rPr>
          <w:rFonts w:ascii="Times New Roman" w:hAnsi="Times New Roman" w:cs="Times New Roman"/>
        </w:rPr>
        <w:t>s</w:t>
      </w:r>
      <w:r w:rsidR="00A26D40">
        <w:rPr>
          <w:rFonts w:ascii="Times New Roman" w:hAnsi="Times New Roman" w:cs="Times New Roman"/>
        </w:rPr>
        <w:t xml:space="preserve">hearing interferometry to </w:t>
      </w:r>
      <w:r w:rsidR="00677625">
        <w:rPr>
          <w:rFonts w:ascii="Times New Roman" w:hAnsi="Times New Roman" w:cs="Times New Roman"/>
        </w:rPr>
        <w:t>confirm</w:t>
      </w:r>
      <w:r w:rsidR="00A26D40">
        <w:rPr>
          <w:rFonts w:ascii="Times New Roman" w:hAnsi="Times New Roman" w:cs="Times New Roman"/>
        </w:rPr>
        <w:t xml:space="preserve"> the alignment of the multiple optical elements.</w:t>
      </w:r>
    </w:p>
    <w:p w:rsidR="00A26D40" w:rsidRDefault="00A26D40" w:rsidP="00A26D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3E4326">
        <w:rPr>
          <w:rFonts w:ascii="Times New Roman" w:hAnsi="Times New Roman" w:cs="Times New Roman"/>
        </w:rPr>
        <w:t xml:space="preserve">chemically hardened </w:t>
      </w:r>
      <w:r>
        <w:rPr>
          <w:rFonts w:ascii="Times New Roman" w:hAnsi="Times New Roman" w:cs="Times New Roman"/>
        </w:rPr>
        <w:t>test article optical dome has survived thousands of pressure cycles to 7</w:t>
      </w:r>
      <w:r w:rsidR="003E4326">
        <w:rPr>
          <w:rFonts w:ascii="Times New Roman" w:hAnsi="Times New Roman" w:cs="Times New Roman"/>
        </w:rPr>
        <w:t xml:space="preserve">000 meters without damage to the dome or seat, verifying the </w:t>
      </w:r>
      <w:r w:rsidR="00880AEE">
        <w:rPr>
          <w:rFonts w:ascii="Times New Roman" w:hAnsi="Times New Roman" w:cs="Times New Roman"/>
        </w:rPr>
        <w:t xml:space="preserve">dome, seal, and mechanical seat </w:t>
      </w:r>
      <w:r w:rsidR="003E4326">
        <w:rPr>
          <w:rFonts w:ascii="Times New Roman" w:hAnsi="Times New Roman" w:cs="Times New Roman"/>
        </w:rPr>
        <w:t>design.</w:t>
      </w:r>
      <w:r w:rsidR="00880AEE">
        <w:rPr>
          <w:rFonts w:ascii="Times New Roman" w:hAnsi="Times New Roman" w:cs="Times New Roman"/>
        </w:rPr>
        <w:t xml:space="preserve"> This was one of the higher risk areas of the project.</w:t>
      </w:r>
    </w:p>
    <w:p w:rsidR="003E4326" w:rsidRDefault="003E4326" w:rsidP="00A26D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second dome test article has been chemically hardened and then vapor deposition coated with Magnesium Fluoride on the </w:t>
      </w:r>
      <w:r w:rsidR="006E17E8">
        <w:rPr>
          <w:rFonts w:ascii="Times New Roman" w:hAnsi="Times New Roman" w:cs="Times New Roman"/>
        </w:rPr>
        <w:t>outer seawater exposed surface</w:t>
      </w:r>
      <w:r>
        <w:rPr>
          <w:rFonts w:ascii="Times New Roman" w:hAnsi="Times New Roman" w:cs="Times New Roman"/>
        </w:rPr>
        <w:t xml:space="preserve"> and Silicon Dioxide on the inside</w:t>
      </w:r>
      <w:r w:rsidR="006E17E8">
        <w:rPr>
          <w:rFonts w:ascii="Times New Roman" w:hAnsi="Times New Roman" w:cs="Times New Roman"/>
        </w:rPr>
        <w:t xml:space="preserve"> and </w:t>
      </w:r>
      <w:r w:rsidR="00677625">
        <w:rPr>
          <w:rFonts w:ascii="Times New Roman" w:hAnsi="Times New Roman" w:cs="Times New Roman"/>
        </w:rPr>
        <w:t xml:space="preserve">optically </w:t>
      </w:r>
      <w:r w:rsidR="006E17E8">
        <w:rPr>
          <w:rFonts w:ascii="Times New Roman" w:hAnsi="Times New Roman" w:cs="Times New Roman"/>
        </w:rPr>
        <w:t>tested</w:t>
      </w:r>
      <w:r>
        <w:rPr>
          <w:rFonts w:ascii="Times New Roman" w:hAnsi="Times New Roman" w:cs="Times New Roman"/>
        </w:rPr>
        <w:t xml:space="preserve">, </w:t>
      </w:r>
      <w:r w:rsidR="006E17E8">
        <w:rPr>
          <w:rFonts w:ascii="Times New Roman" w:hAnsi="Times New Roman" w:cs="Times New Roman"/>
        </w:rPr>
        <w:t>confirming</w:t>
      </w:r>
      <w:r>
        <w:rPr>
          <w:rFonts w:ascii="Times New Roman" w:hAnsi="Times New Roman" w:cs="Times New Roman"/>
        </w:rPr>
        <w:t xml:space="preserve"> the </w:t>
      </w:r>
      <w:r w:rsidR="006E17E8">
        <w:rPr>
          <w:rFonts w:ascii="Times New Roman" w:hAnsi="Times New Roman" w:cs="Times New Roman"/>
        </w:rPr>
        <w:t xml:space="preserve">proper </w:t>
      </w:r>
      <w:r>
        <w:rPr>
          <w:rFonts w:ascii="Times New Roman" w:hAnsi="Times New Roman" w:cs="Times New Roman"/>
        </w:rPr>
        <w:t xml:space="preserve">application </w:t>
      </w:r>
      <w:r w:rsidR="006E17E8">
        <w:rPr>
          <w:rFonts w:ascii="Times New Roman" w:hAnsi="Times New Roman" w:cs="Times New Roman"/>
        </w:rPr>
        <w:t xml:space="preserve">and performance </w:t>
      </w:r>
      <w:r>
        <w:rPr>
          <w:rFonts w:ascii="Times New Roman" w:hAnsi="Times New Roman" w:cs="Times New Roman"/>
        </w:rPr>
        <w:t xml:space="preserve">of the anti-reflection coatings. </w:t>
      </w:r>
      <w:r w:rsidR="00880AEE">
        <w:rPr>
          <w:rFonts w:ascii="Times New Roman" w:hAnsi="Times New Roman" w:cs="Times New Roman"/>
        </w:rPr>
        <w:t>The application of the coatings to the final article domes is in progress.</w:t>
      </w:r>
    </w:p>
    <w:p w:rsidR="005C16BC" w:rsidRDefault="005C16BC" w:rsidP="005C16B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880AEE">
        <w:rPr>
          <w:rFonts w:ascii="Times New Roman" w:hAnsi="Times New Roman" w:cs="Times New Roman"/>
        </w:rPr>
        <w:t>fabrication of the camera housing is complete and about to undergo pressure testing</w:t>
      </w:r>
      <w:r>
        <w:rPr>
          <w:rFonts w:ascii="Times New Roman" w:hAnsi="Times New Roman" w:cs="Times New Roman"/>
        </w:rPr>
        <w:t>.</w:t>
      </w:r>
    </w:p>
    <w:p w:rsidR="005C16BC" w:rsidRDefault="007E5F32" w:rsidP="005C16B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 70 fabrication drawings are completed and all </w:t>
      </w:r>
      <w:r w:rsidR="00880AEE">
        <w:rPr>
          <w:rFonts w:ascii="Times New Roman" w:hAnsi="Times New Roman" w:cs="Times New Roman"/>
        </w:rPr>
        <w:t xml:space="preserve">of the camera chassis components are in </w:t>
      </w:r>
      <w:r>
        <w:rPr>
          <w:rFonts w:ascii="Times New Roman" w:hAnsi="Times New Roman" w:cs="Times New Roman"/>
        </w:rPr>
        <w:t>manuf</w:t>
      </w:r>
      <w:bookmarkStart w:id="6" w:name="_GoBack"/>
      <w:bookmarkEnd w:id="6"/>
      <w:r>
        <w:rPr>
          <w:rFonts w:ascii="Times New Roman" w:hAnsi="Times New Roman" w:cs="Times New Roman"/>
        </w:rPr>
        <w:t>acture at MBARI and outside facilities</w:t>
      </w:r>
      <w:r w:rsidR="00C227BE">
        <w:rPr>
          <w:rFonts w:ascii="Times New Roman" w:hAnsi="Times New Roman" w:cs="Times New Roman"/>
        </w:rPr>
        <w:t>.</w:t>
      </w:r>
    </w:p>
    <w:p w:rsidR="003D45FE" w:rsidRDefault="003D45FE" w:rsidP="003D45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original completion date for this effort was the Fall of 2020. Currently early to mid-2021 is the completion date. </w:t>
      </w:r>
      <w:r w:rsidR="00880AEE">
        <w:rPr>
          <w:rFonts w:ascii="Times New Roman" w:hAnsi="Times New Roman" w:cs="Times New Roman"/>
        </w:rPr>
        <w:t xml:space="preserve">Designing the camera system to bring all of the promise of true 4K imaging to the deep sea has been a challenging effort in both the optical and mechanical arenas and we remain </w:t>
      </w:r>
      <w:r>
        <w:rPr>
          <w:rFonts w:ascii="Times New Roman" w:hAnsi="Times New Roman" w:cs="Times New Roman"/>
        </w:rPr>
        <w:t>very excited and eager to install and test the camera on one of our ROV’s</w:t>
      </w:r>
      <w:r w:rsidR="00880AEE">
        <w:rPr>
          <w:rFonts w:ascii="Times New Roman" w:hAnsi="Times New Roman" w:cs="Times New Roman"/>
        </w:rPr>
        <w:t xml:space="preserve"> soon</w:t>
      </w:r>
      <w:r>
        <w:rPr>
          <w:rFonts w:ascii="Times New Roman" w:hAnsi="Times New Roman" w:cs="Times New Roman"/>
        </w:rPr>
        <w:t>!</w:t>
      </w:r>
    </w:p>
    <w:p w:rsidR="00B24A43" w:rsidRDefault="00B24A43" w:rsidP="00B24A43">
      <w:pPr>
        <w:rPr>
          <w:rFonts w:ascii="Times New Roman" w:hAnsi="Times New Roman" w:cs="Times New Roman"/>
        </w:rPr>
      </w:pPr>
    </w:p>
    <w:p w:rsidR="00677625" w:rsidRDefault="007B1B65" w:rsidP="0067762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DDC2A06" wp14:editId="2244FCDA">
            <wp:extent cx="4328331" cy="285273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_02_02_UnfinishedHousings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8" r="14342" b="17187"/>
                    <a:stretch/>
                  </pic:blipFill>
                  <pic:spPr bwMode="auto">
                    <a:xfrm>
                      <a:off x="0" y="0"/>
                      <a:ext cx="4330146" cy="2853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8E4" w:rsidRDefault="00677625" w:rsidP="00677625">
      <w:pPr>
        <w:pStyle w:val="Caption"/>
        <w:jc w:val="center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 Two completed Titanium camera housing barrels before applying "</w:t>
      </w:r>
      <w:proofErr w:type="spellStart"/>
      <w:r>
        <w:t>Tiodize</w:t>
      </w:r>
      <w:proofErr w:type="spellEnd"/>
      <w:r>
        <w:t xml:space="preserve">" </w:t>
      </w:r>
      <w:r w:rsidRPr="00677625">
        <w:t>protective surface treatment</w:t>
      </w:r>
      <w:r>
        <w:t>.</w:t>
      </w:r>
    </w:p>
    <w:p w:rsidR="00B24A43" w:rsidRDefault="00B24A43" w:rsidP="00B24A43">
      <w:pPr>
        <w:rPr>
          <w:rFonts w:ascii="Times New Roman" w:hAnsi="Times New Roman" w:cs="Times New Roman"/>
        </w:rPr>
      </w:pPr>
    </w:p>
    <w:p w:rsidR="00677625" w:rsidRDefault="007B1B65" w:rsidP="00677625">
      <w:pPr>
        <w:keepNext/>
        <w:jc w:val="center"/>
      </w:pPr>
      <w:r>
        <w:rPr>
          <w:noProof/>
        </w:rPr>
        <w:drawing>
          <wp:inline distT="0" distB="0" distL="0" distR="0" wp14:anchorId="64A1FF34" wp14:editId="35C85D63">
            <wp:extent cx="4295775" cy="32218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_02_02_TiodizedPart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037" cy="322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A43" w:rsidRDefault="00677625" w:rsidP="00677625">
      <w:pPr>
        <w:pStyle w:val="Caption"/>
        <w:jc w:val="center"/>
        <w:rPr>
          <w:rFonts w:ascii="Times New Roman" w:hAnsi="Times New Roman" w:cs="Times New Roman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. Housing components after </w:t>
      </w:r>
      <w:r w:rsidR="00412531">
        <w:t>the application</w:t>
      </w:r>
      <w:r>
        <w:t xml:space="preserve"> of </w:t>
      </w:r>
      <w:proofErr w:type="spellStart"/>
      <w:r>
        <w:t>Tiodize</w:t>
      </w:r>
      <w:proofErr w:type="spellEnd"/>
      <w:r>
        <w:t xml:space="preserve"> treatment.</w:t>
      </w:r>
    </w:p>
    <w:p w:rsidR="002908E4" w:rsidRDefault="00B24A43" w:rsidP="002908E4">
      <w:pPr>
        <w:keepNext/>
        <w:jc w:val="center"/>
      </w:pPr>
      <w:r w:rsidRPr="00B24A4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ADF481" wp14:editId="3289CF1B">
            <wp:extent cx="5105400" cy="3190875"/>
            <wp:effectExtent l="0" t="0" r="0" b="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17D03B5-7B09-49D4-BCA3-F2AB070197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F17D03B5-7B09-49D4-BCA3-F2AB070197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" t="9594" r="6685" b="10044"/>
                    <a:stretch/>
                  </pic:blipFill>
                  <pic:spPr bwMode="auto">
                    <a:xfrm>
                      <a:off x="0" y="0"/>
                      <a:ext cx="5106795" cy="3191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4A43" w:rsidRDefault="002908E4" w:rsidP="002908E4">
      <w:pPr>
        <w:pStyle w:val="Caption"/>
        <w:jc w:val="center"/>
        <w:rPr>
          <w:rFonts w:ascii="Times New Roman" w:hAnsi="Times New Roman" w:cs="Times New Roman"/>
        </w:rPr>
      </w:pPr>
      <w:r>
        <w:t xml:space="preserve">Figure </w:t>
      </w:r>
      <w:r w:rsidR="00E32F0A">
        <w:fldChar w:fldCharType="begin"/>
      </w:r>
      <w:r w:rsidR="00E32F0A">
        <w:instrText xml:space="preserve"> SEQ Figure \* ARABIC </w:instrText>
      </w:r>
      <w:r w:rsidR="00E32F0A">
        <w:fldChar w:fldCharType="separate"/>
      </w:r>
      <w:r w:rsidR="00677625">
        <w:rPr>
          <w:noProof/>
        </w:rPr>
        <w:t>3</w:t>
      </w:r>
      <w:r w:rsidR="00E32F0A">
        <w:rPr>
          <w:noProof/>
        </w:rPr>
        <w:fldChar w:fldCharType="end"/>
      </w:r>
      <w:r>
        <w:t>. Rendition of the completed housing mechanical design.</w:t>
      </w:r>
    </w:p>
    <w:p w:rsidR="002908E4" w:rsidRDefault="002908E4" w:rsidP="002908E4">
      <w:pPr>
        <w:keepNext/>
        <w:jc w:val="center"/>
      </w:pPr>
    </w:p>
    <w:sectPr w:rsidR="00290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55655"/>
    <w:multiLevelType w:val="hybridMultilevel"/>
    <w:tmpl w:val="AA0AB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9D"/>
    <w:rsid w:val="00033F43"/>
    <w:rsid w:val="000E551D"/>
    <w:rsid w:val="00171F0E"/>
    <w:rsid w:val="002210C0"/>
    <w:rsid w:val="002908E4"/>
    <w:rsid w:val="00325853"/>
    <w:rsid w:val="00366B32"/>
    <w:rsid w:val="003D45FE"/>
    <w:rsid w:val="003E4326"/>
    <w:rsid w:val="00412531"/>
    <w:rsid w:val="005C16BC"/>
    <w:rsid w:val="00677625"/>
    <w:rsid w:val="006E17E8"/>
    <w:rsid w:val="006F3E91"/>
    <w:rsid w:val="007B1B65"/>
    <w:rsid w:val="007E5F32"/>
    <w:rsid w:val="00880AEE"/>
    <w:rsid w:val="00A26D40"/>
    <w:rsid w:val="00AA26E8"/>
    <w:rsid w:val="00B24A43"/>
    <w:rsid w:val="00C227BE"/>
    <w:rsid w:val="00CA2CAE"/>
    <w:rsid w:val="00D12D9D"/>
    <w:rsid w:val="00D705B7"/>
    <w:rsid w:val="00E3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3FF3917"/>
  <w15:chartTrackingRefBased/>
  <w15:docId w15:val="{8E945149-2ED3-42EE-933D-9318A31B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D9D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2D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2D9D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908E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5</cp:revision>
  <dcterms:created xsi:type="dcterms:W3CDTF">2021-02-02T22:38:00Z</dcterms:created>
  <dcterms:modified xsi:type="dcterms:W3CDTF">2021-02-03T00:42:00Z</dcterms:modified>
</cp:coreProperties>
</file>