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50F51" w14:textId="63F4858D" w:rsidR="00EB3AA6" w:rsidRDefault="00EB3AA6">
      <w:r>
        <w:t xml:space="preserve">AUV docking meeting </w:t>
      </w:r>
    </w:p>
    <w:p w14:paraId="400FF9E1" w14:textId="548B92BD" w:rsidR="00EB3AA6" w:rsidRDefault="00D70EC2">
      <w:r>
        <w:t>January</w:t>
      </w:r>
      <w:r w:rsidR="00EB3AA6">
        <w:t xml:space="preserve"> </w:t>
      </w:r>
      <w:r>
        <w:t>12</w:t>
      </w:r>
      <w:r w:rsidR="00EB3AA6">
        <w:t>, 202</w:t>
      </w:r>
      <w:r>
        <w:t>6</w:t>
      </w:r>
    </w:p>
    <w:p w14:paraId="1C4A9922" w14:textId="77777777" w:rsidR="00EB3AA6" w:rsidRDefault="00EB3AA6"/>
    <w:p w14:paraId="4E4D9780" w14:textId="7C265C60" w:rsidR="00AB2315" w:rsidRDefault="00AB2315">
      <w:r>
        <w:t>Teams link is</w:t>
      </w:r>
      <w:r w:rsidR="009E52A1">
        <w:t xml:space="preserve"> in</w:t>
      </w:r>
      <w:r>
        <w:t xml:space="preserve"> calendar</w:t>
      </w:r>
    </w:p>
    <w:p w14:paraId="766BCD3B" w14:textId="1CADD0DF" w:rsidR="00AB2315" w:rsidRDefault="00AB2315">
      <w:r>
        <w:t>Use slack channel to keep everyone informed</w:t>
      </w:r>
    </w:p>
    <w:p w14:paraId="2633312C" w14:textId="77777777" w:rsidR="00AB2315" w:rsidRDefault="00AB2315"/>
    <w:p w14:paraId="46164983" w14:textId="79D0006B" w:rsidR="00EB3AA6" w:rsidRDefault="00AB2315" w:rsidP="00BE5B06">
      <w:pPr>
        <w:rPr>
          <w:b/>
          <w:bCs/>
        </w:rPr>
      </w:pPr>
      <w:r>
        <w:rPr>
          <w:b/>
          <w:bCs/>
        </w:rPr>
        <w:t>Summary of last deployment</w:t>
      </w:r>
    </w:p>
    <w:p w14:paraId="77CC1506" w14:textId="16E701DA" w:rsidR="00AB2315" w:rsidRPr="00AB2315" w:rsidRDefault="00AB2315" w:rsidP="00AB2315">
      <w:pPr>
        <w:pStyle w:val="ListParagraph"/>
        <w:numPr>
          <w:ilvl w:val="0"/>
          <w:numId w:val="1"/>
        </w:numPr>
        <w:rPr>
          <w:b/>
          <w:bCs/>
        </w:rPr>
      </w:pPr>
      <w:r>
        <w:t>Deployed 5/31/2025, moved to south bay on 08/13/2025 and recovered on 12/15</w:t>
      </w:r>
      <w:r w:rsidR="00A90E0D">
        <w:t>.</w:t>
      </w:r>
    </w:p>
    <w:p w14:paraId="222C57B7" w14:textId="330DF75C" w:rsidR="00A90E0D" w:rsidRDefault="00A90E0D" w:rsidP="00AE1A9C">
      <w:pPr>
        <w:pStyle w:val="ListParagraph"/>
        <w:numPr>
          <w:ilvl w:val="0"/>
          <w:numId w:val="1"/>
        </w:numPr>
      </w:pPr>
      <w:r>
        <w:t>Supported upwelling surveys</w:t>
      </w:r>
    </w:p>
    <w:p w14:paraId="77CF589A" w14:textId="37C8D2EA" w:rsidR="00EB3AA6" w:rsidRDefault="00A90E0D" w:rsidP="00AE1A9C">
      <w:pPr>
        <w:pStyle w:val="ListParagraph"/>
        <w:numPr>
          <w:ilvl w:val="0"/>
          <w:numId w:val="1"/>
        </w:numPr>
      </w:pPr>
      <w:r>
        <w:t>Tested d</w:t>
      </w:r>
      <w:r w:rsidR="00EB3AA6">
        <w:t>ata transfer</w:t>
      </w:r>
      <w:r>
        <w:t xml:space="preserve"> and charging</w:t>
      </w:r>
    </w:p>
    <w:p w14:paraId="56CE9194" w14:textId="2AEFB910" w:rsidR="00A90E0D" w:rsidRDefault="00A90E0D" w:rsidP="00AE1A9C">
      <w:pPr>
        <w:pStyle w:val="ListParagraph"/>
        <w:numPr>
          <w:ilvl w:val="0"/>
          <w:numId w:val="1"/>
        </w:numPr>
      </w:pPr>
      <w:r>
        <w:t>Nearly 100 successful docking operations with Brizo and Pontus</w:t>
      </w:r>
    </w:p>
    <w:p w14:paraId="7B04EE5C" w14:textId="3215207D" w:rsidR="00A90E0D" w:rsidRDefault="00A90E0D" w:rsidP="00AE1A9C">
      <w:pPr>
        <w:pStyle w:val="ListParagraph"/>
        <w:numPr>
          <w:ilvl w:val="0"/>
          <w:numId w:val="1"/>
        </w:numPr>
      </w:pPr>
      <w:r>
        <w:t>Remaining problems:</w:t>
      </w:r>
    </w:p>
    <w:p w14:paraId="14B82ED4" w14:textId="25ED8CEC" w:rsidR="00EB3AA6" w:rsidRDefault="00EB3AA6" w:rsidP="00A90E0D">
      <w:pPr>
        <w:pStyle w:val="ListParagraph"/>
        <w:numPr>
          <w:ilvl w:val="1"/>
          <w:numId w:val="1"/>
        </w:numPr>
      </w:pPr>
      <w:r>
        <w:t>Actuator problems</w:t>
      </w:r>
    </w:p>
    <w:p w14:paraId="36395CA4" w14:textId="52B5B3DA" w:rsidR="00A90E0D" w:rsidRDefault="00A90E0D" w:rsidP="00A90E0D">
      <w:pPr>
        <w:pStyle w:val="ListParagraph"/>
        <w:numPr>
          <w:ilvl w:val="1"/>
          <w:numId w:val="1"/>
        </w:numPr>
      </w:pPr>
      <w:r>
        <w:t>Did not test the large brushes</w:t>
      </w:r>
    </w:p>
    <w:p w14:paraId="5FC41FD4" w14:textId="261BACA4" w:rsidR="00A90E0D" w:rsidRDefault="00A90E0D" w:rsidP="00A90E0D">
      <w:pPr>
        <w:pStyle w:val="ListParagraph"/>
        <w:numPr>
          <w:ilvl w:val="1"/>
          <w:numId w:val="1"/>
        </w:numPr>
      </w:pPr>
      <w:r>
        <w:t>Did not test the new nose deflector</w:t>
      </w:r>
    </w:p>
    <w:p w14:paraId="3C85248B" w14:textId="77777777" w:rsidR="00EB3AA6" w:rsidRDefault="00EB3AA6" w:rsidP="00EB3AA6"/>
    <w:p w14:paraId="00BD69BD" w14:textId="7ED85070" w:rsidR="004317E8" w:rsidRPr="00BE5B06" w:rsidRDefault="004317E8" w:rsidP="004317E8">
      <w:pPr>
        <w:rPr>
          <w:b/>
          <w:bCs/>
        </w:rPr>
      </w:pPr>
      <w:r w:rsidRPr="00BE5B06">
        <w:rPr>
          <w:b/>
          <w:bCs/>
        </w:rPr>
        <w:t>Plan for 2026</w:t>
      </w:r>
    </w:p>
    <w:p w14:paraId="03656890" w14:textId="1027263A" w:rsidR="004317E8" w:rsidRDefault="004317E8" w:rsidP="00BE5B06">
      <w:pPr>
        <w:pStyle w:val="ListParagraph"/>
        <w:numPr>
          <w:ilvl w:val="0"/>
          <w:numId w:val="2"/>
        </w:numPr>
      </w:pPr>
      <w:r w:rsidRPr="00BE5B06">
        <w:t>Wave energy to power the AUV docking station</w:t>
      </w:r>
    </w:p>
    <w:p w14:paraId="1D342D0B" w14:textId="5552A0D0" w:rsidR="00BE5B06" w:rsidRPr="004317E8" w:rsidRDefault="00BE5B06" w:rsidP="00BE5B06">
      <w:pPr>
        <w:ind w:left="360"/>
      </w:pPr>
      <w:r w:rsidRPr="004317E8">
        <w:t>We will design and install electronics necessary to support docking on the wave energy buoy</w:t>
      </w:r>
      <w:r w:rsidR="00A90E0D">
        <w:t xml:space="preserve"> (Andy, Scott and George)</w:t>
      </w:r>
    </w:p>
    <w:p w14:paraId="75B0CF9E" w14:textId="77777777" w:rsidR="00BE5B06" w:rsidRDefault="00BE5B06" w:rsidP="00BE5B06">
      <w:pPr>
        <w:ind w:left="360"/>
      </w:pPr>
      <w:r w:rsidRPr="004317E8">
        <w:t xml:space="preserve">We will design and build a </w:t>
      </w:r>
      <w:proofErr w:type="gramStart"/>
      <w:r w:rsidRPr="004317E8">
        <w:t>complete</w:t>
      </w:r>
      <w:proofErr w:type="gramEnd"/>
      <w:r w:rsidRPr="004317E8">
        <w:t xml:space="preserve"> new docking mooring (anchor, cables, subsea housing, acoustic modem, light, camera and new set of electronics).</w:t>
      </w:r>
    </w:p>
    <w:p w14:paraId="20DD4083" w14:textId="77777777" w:rsidR="00A90E0D" w:rsidRDefault="00A90E0D" w:rsidP="00A90E0D">
      <w:pPr>
        <w:ind w:firstLine="360"/>
      </w:pPr>
      <w:r>
        <w:t>Charging at 48 VDC?</w:t>
      </w:r>
    </w:p>
    <w:p w14:paraId="42EE4D5D" w14:textId="77777777" w:rsidR="00A90E0D" w:rsidRDefault="00A90E0D" w:rsidP="00BE5B06">
      <w:pPr>
        <w:ind w:left="360"/>
      </w:pPr>
    </w:p>
    <w:p w14:paraId="5A07B66F" w14:textId="77777777" w:rsidR="004317E8" w:rsidRPr="00BE5B06" w:rsidRDefault="004317E8" w:rsidP="004317E8">
      <w:r w:rsidRPr="004317E8">
        <w:t>2- Video guidance to improve docking precision</w:t>
      </w:r>
    </w:p>
    <w:p w14:paraId="5487EC59" w14:textId="519203EF" w:rsidR="00A90E0D" w:rsidRDefault="00BE5B06" w:rsidP="00BE5B06">
      <w:r w:rsidRPr="004317E8">
        <w:t>We will develop and test a video-guidance approach system (LRAUV outfitted with camera, onboard guidance software, dock lights).</w:t>
      </w:r>
    </w:p>
    <w:p w14:paraId="4D63A078" w14:textId="4380AF45" w:rsidR="00A90E0D" w:rsidRDefault="00A90E0D" w:rsidP="00BE5B06">
      <w:r>
        <w:tab/>
        <w:t>-develop a plan for the year</w:t>
      </w:r>
    </w:p>
    <w:p w14:paraId="308FAC6B" w14:textId="536FFE61" w:rsidR="00A90E0D" w:rsidRDefault="00A90E0D" w:rsidP="00BE5B06">
      <w:r>
        <w:tab/>
        <w:t>- spec a camera</w:t>
      </w:r>
      <w:r w:rsidR="00842FC8">
        <w:t xml:space="preserve"> and lights</w:t>
      </w:r>
    </w:p>
    <w:p w14:paraId="0F4642EE" w14:textId="50F58884" w:rsidR="00A90E0D" w:rsidRDefault="00A90E0D" w:rsidP="00BE5B06">
      <w:r>
        <w:lastRenderedPageBreak/>
        <w:tab/>
        <w:t>- plan for testing. Do we need full mooring for testing</w:t>
      </w:r>
      <w:r w:rsidR="00842FC8">
        <w:t>? Can we do some testing in the test tank.</w:t>
      </w:r>
    </w:p>
    <w:p w14:paraId="5F01C324" w14:textId="61A81325" w:rsidR="00A90E0D" w:rsidRPr="004317E8" w:rsidRDefault="00A90E0D" w:rsidP="00BE5B06">
      <w:r>
        <w:tab/>
      </w:r>
    </w:p>
    <w:p w14:paraId="2E292B5B" w14:textId="2F5D252C" w:rsidR="004317E8" w:rsidRPr="004317E8" w:rsidRDefault="004317E8" w:rsidP="004317E8">
      <w:r w:rsidRPr="004317E8">
        <w:t>3- Improved data transfer</w:t>
      </w:r>
      <w:r w:rsidR="00842FC8">
        <w:t>.</w:t>
      </w:r>
    </w:p>
    <w:p w14:paraId="64353610" w14:textId="77777777" w:rsidR="004317E8" w:rsidRDefault="004317E8" w:rsidP="004317E8">
      <w:r w:rsidRPr="004317E8">
        <w:t>We will design, build and test a new docking rod with a short niobium section and a long plastic section to improve the performance of the data transfer using ethernet-over-power. We will perform preliminary tests of radio transmission with COTS equipment in a lab setting.</w:t>
      </w:r>
    </w:p>
    <w:p w14:paraId="3AE3B683" w14:textId="77777777" w:rsidR="00842FC8" w:rsidRDefault="00842FC8" w:rsidP="004317E8"/>
    <w:p w14:paraId="567961F6" w14:textId="77777777" w:rsidR="009E52A1" w:rsidRDefault="009E52A1" w:rsidP="004317E8"/>
    <w:p w14:paraId="40774D10" w14:textId="0E0951C4" w:rsidR="009E52A1" w:rsidRDefault="009E52A1" w:rsidP="004317E8">
      <w:r>
        <w:t>Miscellaneous</w:t>
      </w:r>
    </w:p>
    <w:p w14:paraId="742B0699" w14:textId="63AACDAF" w:rsidR="004317E8" w:rsidRPr="004317E8" w:rsidRDefault="009E52A1" w:rsidP="004317E8">
      <w:r>
        <w:t>1</w:t>
      </w:r>
      <w:r w:rsidR="00842FC8">
        <w:t xml:space="preserve">- </w:t>
      </w:r>
      <w:r>
        <w:t>O</w:t>
      </w:r>
      <w:r w:rsidR="004317E8" w:rsidRPr="004317E8">
        <w:t xml:space="preserve">utfit LRAUV Opa with the docking system and </w:t>
      </w:r>
      <w:proofErr w:type="spellStart"/>
      <w:r w:rsidR="004317E8" w:rsidRPr="004317E8">
        <w:t>planktivore</w:t>
      </w:r>
      <w:proofErr w:type="spellEnd"/>
      <w:r w:rsidR="004317E8" w:rsidRPr="004317E8">
        <w:t>. </w:t>
      </w:r>
    </w:p>
    <w:p w14:paraId="31A91052" w14:textId="39223B25" w:rsidR="004317E8" w:rsidRDefault="004317E8" w:rsidP="009E52A1">
      <w:pPr>
        <w:pStyle w:val="ListParagraph"/>
        <w:numPr>
          <w:ilvl w:val="0"/>
          <w:numId w:val="2"/>
        </w:numPr>
      </w:pPr>
      <w:r w:rsidRPr="004317E8">
        <w:t>We will perform maintenance and upgrade on all docking LRAUVs.</w:t>
      </w:r>
    </w:p>
    <w:p w14:paraId="501E5518" w14:textId="0B2D7BDA" w:rsidR="00A90E0D" w:rsidRDefault="009E52A1" w:rsidP="004317E8">
      <w:r>
        <w:t>3</w:t>
      </w:r>
      <w:r w:rsidR="00842FC8">
        <w:t xml:space="preserve">- </w:t>
      </w:r>
      <w:r w:rsidR="00A90E0D">
        <w:t>Andy has plan to deploy the dock with a huge battery</w:t>
      </w:r>
      <w:r>
        <w:t xml:space="preserve"> on the seafloor</w:t>
      </w:r>
      <w:r w:rsidR="00A90E0D">
        <w:t xml:space="preserve">.  No surface buoy, so no direct comms. </w:t>
      </w:r>
      <w:r>
        <w:t>So,</w:t>
      </w:r>
      <w:r w:rsidR="00A90E0D">
        <w:t xml:space="preserve"> we should work toward complete autonomy.</w:t>
      </w:r>
    </w:p>
    <w:p w14:paraId="260ED0E8" w14:textId="4E19370A" w:rsidR="0054680F" w:rsidRDefault="00842FC8" w:rsidP="009E52A1">
      <w:pPr>
        <w:pStyle w:val="ListParagraph"/>
        <w:numPr>
          <w:ilvl w:val="0"/>
          <w:numId w:val="2"/>
        </w:numPr>
      </w:pPr>
      <w:r>
        <w:t>We used all the fund in 2025. And have full funding in 2026.</w:t>
      </w:r>
    </w:p>
    <w:p w14:paraId="7FDD38FD" w14:textId="77777777" w:rsidR="0054680F" w:rsidRDefault="0054680F" w:rsidP="0054680F"/>
    <w:sectPr w:rsidR="005468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857ED2"/>
    <w:multiLevelType w:val="hybridMultilevel"/>
    <w:tmpl w:val="1898D948"/>
    <w:lvl w:ilvl="0" w:tplc="BE9E2DF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C3A36"/>
    <w:multiLevelType w:val="hybridMultilevel"/>
    <w:tmpl w:val="AB4CF1B4"/>
    <w:lvl w:ilvl="0" w:tplc="66B6AC9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6300347">
    <w:abstractNumId w:val="0"/>
  </w:num>
  <w:num w:numId="2" w16cid:durableId="589970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AA6"/>
    <w:rsid w:val="002D6AC2"/>
    <w:rsid w:val="0039437A"/>
    <w:rsid w:val="004317E8"/>
    <w:rsid w:val="004C2C67"/>
    <w:rsid w:val="0054680F"/>
    <w:rsid w:val="00582F22"/>
    <w:rsid w:val="007631D0"/>
    <w:rsid w:val="00842FC8"/>
    <w:rsid w:val="009C4836"/>
    <w:rsid w:val="009E52A1"/>
    <w:rsid w:val="00A90E0D"/>
    <w:rsid w:val="00AB2315"/>
    <w:rsid w:val="00BE5B06"/>
    <w:rsid w:val="00D70EC2"/>
    <w:rsid w:val="00EB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01032"/>
  <w15:chartTrackingRefBased/>
  <w15:docId w15:val="{F1D2B62D-F231-4FE1-A28B-ADB6B9DA7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3A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3A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3A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3A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3A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3A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3A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3A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3A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3A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3A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3A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3A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3A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3A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3A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3A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3A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3A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3A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3A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3A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3A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3A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3A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3A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3A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3A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3A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3</cp:revision>
  <dcterms:created xsi:type="dcterms:W3CDTF">2026-01-12T19:25:00Z</dcterms:created>
  <dcterms:modified xsi:type="dcterms:W3CDTF">2026-01-12T20:44:00Z</dcterms:modified>
</cp:coreProperties>
</file>