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60FC" w14:textId="53CF194B" w:rsidR="00AE0E51" w:rsidRPr="00D062F5" w:rsidRDefault="00AE0E51">
      <w:pPr>
        <w:rPr>
          <w:b/>
          <w:bCs/>
        </w:rPr>
      </w:pPr>
      <w:r w:rsidRPr="00D062F5">
        <w:rPr>
          <w:b/>
          <w:bCs/>
        </w:rPr>
        <w:t>SES:</w:t>
      </w:r>
      <w:r w:rsidR="00D062F5">
        <w:rPr>
          <w:b/>
          <w:bCs/>
        </w:rPr>
        <w:t xml:space="preserve"> Person to contact with questions: Crissy Huffard, x1839, chuffard@mbari.org</w:t>
      </w:r>
    </w:p>
    <w:p w14:paraId="25E711AD" w14:textId="557048C7" w:rsidR="00AE0E51" w:rsidRDefault="00AD1A08">
      <w:r>
        <w:rPr>
          <w:noProof/>
        </w:rPr>
        <w:drawing>
          <wp:inline distT="0" distB="0" distL="0" distR="0" wp14:anchorId="1D339A7F" wp14:editId="52D38F45">
            <wp:extent cx="3180759" cy="298069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4" r="10262" b="21497"/>
                    <a:stretch/>
                  </pic:blipFill>
                  <pic:spPr bwMode="auto">
                    <a:xfrm>
                      <a:off x="0" y="0"/>
                      <a:ext cx="3185302" cy="298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4EE5B" wp14:editId="68607037">
            <wp:extent cx="1969435" cy="2361540"/>
            <wp:effectExtent l="0" t="5397" r="0" b="6668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-5159" r="23810"/>
                    <a:stretch/>
                  </pic:blipFill>
                  <pic:spPr bwMode="auto">
                    <a:xfrm rot="5400000">
                      <a:off x="0" y="0"/>
                      <a:ext cx="1974348" cy="236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F5AFC" w14:textId="4AA74A31" w:rsidR="00AD1A08" w:rsidRPr="00D062F5" w:rsidRDefault="00D062F5" w:rsidP="00AD1A08">
      <w:pPr>
        <w:pStyle w:val="ListParagraph"/>
        <w:numPr>
          <w:ilvl w:val="0"/>
          <w:numId w:val="1"/>
        </w:numPr>
        <w:rPr>
          <w:b/>
          <w:bCs/>
        </w:rPr>
      </w:pPr>
      <w:r w:rsidRPr="00D062F5">
        <w:rPr>
          <w:b/>
          <w:bCs/>
        </w:rPr>
        <w:t xml:space="preserve">SES </w:t>
      </w:r>
      <w:r w:rsidR="00AD1A08" w:rsidRPr="00D062F5">
        <w:rPr>
          <w:b/>
          <w:bCs/>
        </w:rPr>
        <w:t>(left image, being deployed July 2025):</w:t>
      </w:r>
    </w:p>
    <w:p w14:paraId="3D349873" w14:textId="78ACD471" w:rsidR="00AE0E51" w:rsidRDefault="00AD1A08" w:rsidP="00AD1A08">
      <w:pPr>
        <w:pStyle w:val="ListParagraph"/>
        <w:numPr>
          <w:ilvl w:val="1"/>
          <w:numId w:val="1"/>
        </w:numPr>
      </w:pPr>
      <w:r>
        <w:t>About 7 ft tall to baffle, plus a few feet to top of beacons and bridle.</w:t>
      </w:r>
    </w:p>
    <w:p w14:paraId="195EF9B3" w14:textId="24F43610" w:rsidR="00AD1A08" w:rsidRDefault="00AD1A08" w:rsidP="00AD1A08">
      <w:pPr>
        <w:pStyle w:val="ListParagraph"/>
        <w:numPr>
          <w:ilvl w:val="1"/>
          <w:numId w:val="1"/>
        </w:numPr>
      </w:pPr>
      <w:r>
        <w:t xml:space="preserve">~1176 </w:t>
      </w:r>
      <w:proofErr w:type="spellStart"/>
      <w:r w:rsidR="00D062F5">
        <w:t>lbs</w:t>
      </w:r>
      <w:proofErr w:type="spellEnd"/>
      <w:r w:rsidR="00D062F5">
        <w:t xml:space="preserve"> </w:t>
      </w:r>
      <w:r>
        <w:t xml:space="preserve">dry, 180 </w:t>
      </w:r>
      <w:proofErr w:type="spellStart"/>
      <w:r>
        <w:t>lbs</w:t>
      </w:r>
      <w:proofErr w:type="spellEnd"/>
      <w:r>
        <w:t xml:space="preserve"> wet weight (this is from Station M deployments…we should get you updated weights, but in the </w:t>
      </w:r>
      <w:proofErr w:type="gramStart"/>
      <w:r>
        <w:t>meantime</w:t>
      </w:r>
      <w:proofErr w:type="gramEnd"/>
      <w:r>
        <w:t xml:space="preserve"> this is about the scale)</w:t>
      </w:r>
    </w:p>
    <w:p w14:paraId="09933193" w14:textId="77777777" w:rsidR="00D062F5" w:rsidRDefault="00D062F5" w:rsidP="00D062F5">
      <w:pPr>
        <w:pStyle w:val="ListParagraph"/>
      </w:pPr>
    </w:p>
    <w:p w14:paraId="592513CC" w14:textId="4725A0B6" w:rsidR="00D062F5" w:rsidRPr="00D062F5" w:rsidRDefault="00D062F5" w:rsidP="00AD1A08">
      <w:pPr>
        <w:pStyle w:val="ListParagraph"/>
        <w:numPr>
          <w:ilvl w:val="0"/>
          <w:numId w:val="1"/>
        </w:numPr>
        <w:rPr>
          <w:b/>
          <w:bCs/>
        </w:rPr>
      </w:pPr>
      <w:r w:rsidRPr="00D062F5">
        <w:rPr>
          <w:b/>
          <w:bCs/>
        </w:rPr>
        <w:t>Ballast:</w:t>
      </w:r>
    </w:p>
    <w:p w14:paraId="54629F45" w14:textId="6BCACFAD" w:rsidR="00AD1A08" w:rsidRDefault="00D062F5" w:rsidP="00D062F5">
      <w:pPr>
        <w:pStyle w:val="ListParagraph"/>
        <w:numPr>
          <w:ilvl w:val="1"/>
          <w:numId w:val="1"/>
        </w:numPr>
      </w:pPr>
      <w:r>
        <w:t xml:space="preserve">As lander: </w:t>
      </w:r>
      <w:proofErr w:type="gramStart"/>
      <w:r w:rsidR="00AD1A08">
        <w:t>Round</w:t>
      </w:r>
      <w:proofErr w:type="gramEnd"/>
      <w:r w:rsidR="00AD1A08">
        <w:t xml:space="preserve"> fiberglass grid weight tray (weight tray on deck, edge partially under science van on right)</w:t>
      </w:r>
    </w:p>
    <w:p w14:paraId="36DCD5F4" w14:textId="35D81491" w:rsidR="00D062F5" w:rsidRDefault="00AD1A08" w:rsidP="00D062F5">
      <w:pPr>
        <w:pStyle w:val="ListParagraph"/>
        <w:numPr>
          <w:ilvl w:val="2"/>
          <w:numId w:val="1"/>
        </w:numPr>
      </w:pPr>
      <w:r>
        <w:t xml:space="preserve">Has two pull pins (one safety, one main). </w:t>
      </w:r>
      <w:r w:rsidR="00D062F5">
        <w:t xml:space="preserve">200 </w:t>
      </w:r>
      <w:proofErr w:type="spellStart"/>
      <w:r w:rsidR="00D062F5">
        <w:t>lb</w:t>
      </w:r>
      <w:proofErr w:type="spellEnd"/>
      <w:r w:rsidR="00D062F5">
        <w:t xml:space="preserve"> total ballast as currently deployed: </w:t>
      </w:r>
    </w:p>
    <w:p w14:paraId="19136D3D" w14:textId="77777777" w:rsidR="00D062F5" w:rsidRDefault="00AD1A08" w:rsidP="00D062F5">
      <w:pPr>
        <w:pStyle w:val="ListParagraph"/>
        <w:numPr>
          <w:ilvl w:val="3"/>
          <w:numId w:val="1"/>
        </w:numPr>
      </w:pPr>
      <w:r>
        <w:t xml:space="preserve">100 </w:t>
      </w:r>
      <w:proofErr w:type="spellStart"/>
      <w:r>
        <w:t>lb</w:t>
      </w:r>
      <w:proofErr w:type="spellEnd"/>
      <w:r>
        <w:t xml:space="preserve"> of attached lead bricks </w:t>
      </w:r>
    </w:p>
    <w:p w14:paraId="5FDE5519" w14:textId="5E8E10C3" w:rsidR="00AD1A08" w:rsidRDefault="00AD1A08" w:rsidP="00D062F5">
      <w:pPr>
        <w:pStyle w:val="ListParagraph"/>
        <w:numPr>
          <w:ilvl w:val="3"/>
          <w:numId w:val="1"/>
        </w:numPr>
      </w:pPr>
      <w:r>
        <w:t xml:space="preserve">another 100 </w:t>
      </w:r>
      <w:proofErr w:type="spellStart"/>
      <w:r>
        <w:t>lb</w:t>
      </w:r>
      <w:proofErr w:type="spellEnd"/>
      <w:r>
        <w:t xml:space="preserve"> of removable bricks, requiring two dives for full recovery.</w:t>
      </w:r>
    </w:p>
    <w:p w14:paraId="0B25FEDB" w14:textId="2A8919F7" w:rsidR="00D062F5" w:rsidRDefault="00D062F5" w:rsidP="00D062F5">
      <w:pPr>
        <w:pStyle w:val="ListParagraph"/>
        <w:numPr>
          <w:ilvl w:val="1"/>
          <w:numId w:val="1"/>
        </w:numPr>
      </w:pPr>
      <w:r>
        <w:t>On Mooring: Strongback with acoustic releases (and pull pin backup), as at Station M. Will be looking back into Station M deployment diagrams to configure for offshore deployment for next year.</w:t>
      </w:r>
    </w:p>
    <w:p w14:paraId="68B5E3E2" w14:textId="77777777" w:rsidR="00D062F5" w:rsidRDefault="00D062F5" w:rsidP="00D062F5">
      <w:pPr>
        <w:pStyle w:val="ListParagraph"/>
        <w:ind w:left="1440"/>
      </w:pPr>
    </w:p>
    <w:p w14:paraId="006248DF" w14:textId="749AA771" w:rsidR="00AD1A08" w:rsidRPr="00D062F5" w:rsidRDefault="00AD1A08" w:rsidP="00AD1A08">
      <w:pPr>
        <w:pStyle w:val="ListParagraph"/>
        <w:numPr>
          <w:ilvl w:val="0"/>
          <w:numId w:val="1"/>
        </w:numPr>
        <w:rPr>
          <w:b/>
          <w:bCs/>
        </w:rPr>
      </w:pPr>
      <w:r w:rsidRPr="00D062F5">
        <w:rPr>
          <w:b/>
          <w:bCs/>
        </w:rPr>
        <w:t>Beacons</w:t>
      </w:r>
      <w:r w:rsidR="00D062F5">
        <w:rPr>
          <w:b/>
          <w:bCs/>
        </w:rPr>
        <w:t xml:space="preserve"> (currently deployed. These sometimes swap around a bit, but we keep track and try to put on recovery </w:t>
      </w:r>
      <w:proofErr w:type="spellStart"/>
      <w:r w:rsidR="00D062F5">
        <w:rPr>
          <w:b/>
          <w:bCs/>
        </w:rPr>
        <w:t>precruise</w:t>
      </w:r>
      <w:proofErr w:type="spellEnd"/>
      <w:r w:rsidR="00D062F5">
        <w:rPr>
          <w:b/>
          <w:bCs/>
        </w:rPr>
        <w:t>)</w:t>
      </w:r>
    </w:p>
    <w:p w14:paraId="61233BFA" w14:textId="2B10791A" w:rsidR="00AD1A08" w:rsidRDefault="00AD1A08" w:rsidP="00AD1A08">
      <w:pPr>
        <w:pStyle w:val="ListParagraph"/>
        <w:numPr>
          <w:ilvl w:val="1"/>
          <w:numId w:val="1"/>
        </w:numPr>
      </w:pPr>
      <w:r>
        <w:t>VHF: 154.580 XEOS XMB-11K</w:t>
      </w:r>
    </w:p>
    <w:p w14:paraId="3202B02A" w14:textId="1406AEB0" w:rsidR="00AD1A08" w:rsidRDefault="00AD1A08" w:rsidP="00AD1A08">
      <w:pPr>
        <w:pStyle w:val="ListParagraph"/>
        <w:numPr>
          <w:ilvl w:val="1"/>
          <w:numId w:val="1"/>
        </w:numPr>
      </w:pPr>
      <w:r>
        <w:t>Argos ID 284850 XEOS XMA-11K</w:t>
      </w:r>
      <w:r w:rsidR="00D062F5">
        <w:t xml:space="preserve"> (emails go to Crissy, Irene, Rich, Alana, Brett Hobson)</w:t>
      </w:r>
    </w:p>
    <w:p w14:paraId="37B8BF2B" w14:textId="1235417B" w:rsidR="00AD1A08" w:rsidRDefault="00AD1A08" w:rsidP="00AD1A08">
      <w:pPr>
        <w:pStyle w:val="ListParagraph"/>
        <w:numPr>
          <w:ilvl w:val="1"/>
          <w:numId w:val="1"/>
        </w:numPr>
      </w:pPr>
      <w:r>
        <w:t>Homer (currently #10)</w:t>
      </w:r>
    </w:p>
    <w:p w14:paraId="201DC6A8" w14:textId="2DE1A932" w:rsidR="00AD1A08" w:rsidRDefault="00AD1A08" w:rsidP="00AD1A08">
      <w:pPr>
        <w:pStyle w:val="ListParagraph"/>
        <w:numPr>
          <w:ilvl w:val="1"/>
          <w:numId w:val="1"/>
        </w:numPr>
      </w:pPr>
      <w:r>
        <w:t>Flasher</w:t>
      </w:r>
    </w:p>
    <w:p w14:paraId="4524BA9B" w14:textId="49B7BC87" w:rsidR="00AD1A08" w:rsidRDefault="00AD1A08" w:rsidP="00AD1A08">
      <w:pPr>
        <w:pStyle w:val="ListParagraph"/>
        <w:numPr>
          <w:ilvl w:val="1"/>
          <w:numId w:val="1"/>
        </w:numPr>
      </w:pPr>
      <w:r>
        <w:t>Bike flag that is zip tied down and will be raised by ROV during recovery</w:t>
      </w:r>
    </w:p>
    <w:p w14:paraId="28C871BE" w14:textId="77777777" w:rsidR="00D062F5" w:rsidRDefault="00D062F5" w:rsidP="00D062F5">
      <w:pPr>
        <w:pStyle w:val="ListParagraph"/>
        <w:ind w:left="1440"/>
      </w:pPr>
    </w:p>
    <w:p w14:paraId="156D10F9" w14:textId="2F4B7C7E" w:rsidR="00D062F5" w:rsidRPr="00D062F5" w:rsidRDefault="00D062F5" w:rsidP="00D062F5">
      <w:pPr>
        <w:pStyle w:val="ListParagraph"/>
        <w:numPr>
          <w:ilvl w:val="0"/>
          <w:numId w:val="1"/>
        </w:numPr>
        <w:rPr>
          <w:b/>
          <w:bCs/>
        </w:rPr>
      </w:pPr>
      <w:r w:rsidRPr="00D062F5">
        <w:rPr>
          <w:b/>
          <w:bCs/>
        </w:rPr>
        <w:t>Deployment options</w:t>
      </w:r>
    </w:p>
    <w:p w14:paraId="6D1AE9E1" w14:textId="069C53E5" w:rsidR="00D062F5" w:rsidRDefault="00D062F5" w:rsidP="00D062F5">
      <w:pPr>
        <w:pStyle w:val="ListParagraph"/>
        <w:numPr>
          <w:ilvl w:val="1"/>
          <w:numId w:val="1"/>
        </w:numPr>
      </w:pPr>
      <w:r>
        <w:t>Lander (currently)</w:t>
      </w:r>
    </w:p>
    <w:p w14:paraId="364B27C6" w14:textId="3CF01CF4" w:rsidR="00D062F5" w:rsidRDefault="00D062F5" w:rsidP="00D062F5">
      <w:pPr>
        <w:pStyle w:val="ListParagraph"/>
        <w:numPr>
          <w:ilvl w:val="1"/>
          <w:numId w:val="1"/>
        </w:numPr>
      </w:pPr>
      <w:r>
        <w:lastRenderedPageBreak/>
        <w:t>Mooring (Station M, future)</w:t>
      </w:r>
    </w:p>
    <w:p w14:paraId="62939042" w14:textId="3477CB58" w:rsidR="00D062F5" w:rsidRDefault="00D062F5" w:rsidP="00D062F5">
      <w:pPr>
        <w:pStyle w:val="ListParagraph"/>
        <w:numPr>
          <w:ilvl w:val="1"/>
          <w:numId w:val="1"/>
        </w:numPr>
      </w:pPr>
      <w:r>
        <w:t>Autonomous (up to one year on batteries)</w:t>
      </w:r>
    </w:p>
    <w:p w14:paraId="72C0B3FA" w14:textId="77179040" w:rsidR="00D062F5" w:rsidRDefault="00D062F5" w:rsidP="00D062F5">
      <w:pPr>
        <w:pStyle w:val="ListParagraph"/>
        <w:numPr>
          <w:ilvl w:val="1"/>
          <w:numId w:val="1"/>
        </w:numPr>
      </w:pPr>
      <w:r>
        <w:t>Plugged into MARS (sky’s the limit)</w:t>
      </w:r>
    </w:p>
    <w:p w14:paraId="5E05E20E" w14:textId="77777777" w:rsidR="00D062F5" w:rsidRDefault="00D062F5" w:rsidP="00D062F5">
      <w:pPr>
        <w:pStyle w:val="ListParagraph"/>
        <w:ind w:left="1440"/>
      </w:pPr>
    </w:p>
    <w:p w14:paraId="693089B7" w14:textId="22BE2833" w:rsidR="00D062F5" w:rsidRDefault="00D062F5" w:rsidP="00D062F5">
      <w:pPr>
        <w:pStyle w:val="ListParagraph"/>
        <w:numPr>
          <w:ilvl w:val="0"/>
          <w:numId w:val="1"/>
        </w:numPr>
      </w:pPr>
      <w:r>
        <w:t xml:space="preserve">What’s it </w:t>
      </w:r>
      <w:proofErr w:type="gramStart"/>
      <w:r>
        <w:t>do</w:t>
      </w:r>
      <w:proofErr w:type="gramEnd"/>
      <w:r>
        <w:t>, anyway?</w:t>
      </w:r>
    </w:p>
    <w:p w14:paraId="741902B1" w14:textId="2EE54E5D" w:rsidR="00D062F5" w:rsidRDefault="00D062F5" w:rsidP="00D062F5">
      <w:pPr>
        <w:pStyle w:val="ListParagraph"/>
        <w:numPr>
          <w:ilvl w:val="1"/>
          <w:numId w:val="1"/>
        </w:numPr>
      </w:pPr>
      <w:r>
        <w:t>Takes pics of sinking marine snow to help study/quantify carbon sequestration (examples below)</w:t>
      </w:r>
    </w:p>
    <w:p w14:paraId="6FF5D81F" w14:textId="10E54D22" w:rsidR="00D062F5" w:rsidRDefault="00D062F5" w:rsidP="00D062F5">
      <w:pPr>
        <w:pStyle w:val="ListParagraph"/>
        <w:numPr>
          <w:ilvl w:val="1"/>
          <w:numId w:val="1"/>
        </w:numPr>
      </w:pPr>
      <w:r>
        <w:t>Acts as low power long-duration system able to monitor conditions and then trigger another (higher power, battery hungry) instrument to wake up and do its thing</w:t>
      </w:r>
    </w:p>
    <w:p w14:paraId="47CCC859" w14:textId="4977406C" w:rsidR="00D062F5" w:rsidRDefault="00D062F5" w:rsidP="00D062F5">
      <w:r>
        <w:rPr>
          <w:noProof/>
        </w:rPr>
        <w:drawing>
          <wp:inline distT="0" distB="0" distL="0" distR="0" wp14:anchorId="623F64BE" wp14:editId="586A497D">
            <wp:extent cx="3092085" cy="2590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48" cy="259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2ACD11" wp14:editId="23005964">
            <wp:extent cx="3092085" cy="259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00" cy="259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03B43" w14:textId="7C5FBC1B" w:rsidR="00AE0E51" w:rsidRDefault="00AE0E51"/>
    <w:p w14:paraId="7FC03F5B" w14:textId="77777777" w:rsidR="00AE0E51" w:rsidRDefault="00AE0E51"/>
    <w:sectPr w:rsidR="00AE0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A39E5"/>
    <w:multiLevelType w:val="hybridMultilevel"/>
    <w:tmpl w:val="2CE832BA"/>
    <w:lvl w:ilvl="0" w:tplc="502C1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51"/>
    <w:rsid w:val="00633329"/>
    <w:rsid w:val="00AD1A08"/>
    <w:rsid w:val="00AE0E51"/>
    <w:rsid w:val="00D062F5"/>
    <w:rsid w:val="00D7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719CF"/>
  <w15:chartTrackingRefBased/>
  <w15:docId w15:val="{7DAC50F0-D5CB-46CA-8032-0B81FAD4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2025-07-17T17:44:00Z</dcterms:created>
  <dcterms:modified xsi:type="dcterms:W3CDTF">2025-07-17T18:15:00Z</dcterms:modified>
</cp:coreProperties>
</file>