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E3A65" w14:textId="74A2FA39" w:rsidR="00697FEF" w:rsidRDefault="00697FEF"/>
    <w:p w14:paraId="4DCC74CF" w14:textId="77777777" w:rsidR="00697FEF" w:rsidRPr="00697FEF" w:rsidRDefault="00697FEF" w:rsidP="00697FEF">
      <w:r w:rsidRPr="00697FEF">
        <w:t>Dear MT,</w:t>
      </w:r>
    </w:p>
    <w:p w14:paraId="37A9FFAB" w14:textId="77777777" w:rsidR="00697FEF" w:rsidRPr="00697FEF" w:rsidRDefault="00697FEF" w:rsidP="00697FEF"/>
    <w:p w14:paraId="0FC20E21" w14:textId="77777777" w:rsidR="00697FEF" w:rsidRPr="00697FEF" w:rsidRDefault="00697FEF" w:rsidP="00697FEF">
      <w:r w:rsidRPr="00697FEF">
        <w:t>If possible, we would like to take advantage of unanticipated MARS port availability to deploy the SES plugged in rather than autonomously this year. To support this effort, we would like to request the following changes to our plan, and $6K in funds.</w:t>
      </w:r>
    </w:p>
    <w:p w14:paraId="22A4B4A6" w14:textId="77777777" w:rsidR="00697FEF" w:rsidRPr="00697FEF" w:rsidRDefault="00697FEF" w:rsidP="00697FEF"/>
    <w:p w14:paraId="23B301AC" w14:textId="77777777" w:rsidR="00697FEF" w:rsidRPr="00697FEF" w:rsidRDefault="00697FEF" w:rsidP="00697FEF">
      <w:r w:rsidRPr="00697FEF">
        <w:rPr>
          <w:b/>
          <w:bCs/>
        </w:rPr>
        <w:t>Original plan:</w:t>
      </w:r>
      <w:r w:rsidRPr="00697FEF">
        <w:t> Deploy the SES autonomously near MARS twice (spring, fall). Download data upon instrument recovery at the end of each deployment. Use these data to understand the short-term magnitude and patterns of carbon flux at MARS. No ability to modify sampling schedule based on what we're learning, or test new functions.</w:t>
      </w:r>
    </w:p>
    <w:p w14:paraId="2553F442" w14:textId="77777777" w:rsidR="00697FEF" w:rsidRPr="00697FEF" w:rsidRDefault="00697FEF" w:rsidP="00697FEF">
      <w:r w:rsidRPr="00697FEF">
        <w:t> </w:t>
      </w:r>
    </w:p>
    <w:p w14:paraId="20CE5A7A" w14:textId="77777777" w:rsidR="00697FEF" w:rsidRPr="00697FEF" w:rsidRDefault="00697FEF" w:rsidP="00697FEF">
      <w:r w:rsidRPr="00697FEF">
        <w:rPr>
          <w:b/>
          <w:bCs/>
        </w:rPr>
        <w:t>Change/funds requested:</w:t>
      </w:r>
      <w:r w:rsidRPr="00697FEF">
        <w:t> Plug into MARS now that a node is available, which costs $6,000 in port fees [$1000/month x 6 months (early May through late October)].</w:t>
      </w:r>
    </w:p>
    <w:p w14:paraId="2771AD46" w14:textId="77777777" w:rsidR="00697FEF" w:rsidRPr="00697FEF" w:rsidRDefault="00697FEF" w:rsidP="00697FEF"/>
    <w:p w14:paraId="4F111DB0" w14:textId="77777777" w:rsidR="00697FEF" w:rsidRPr="00697FEF" w:rsidRDefault="00697FEF" w:rsidP="00697FEF">
      <w:r w:rsidRPr="00697FEF">
        <w:rPr>
          <w:b/>
          <w:bCs/>
        </w:rPr>
        <w:t>Justification: </w:t>
      </w:r>
      <w:r w:rsidRPr="00697FEF">
        <w:t>This change would significantly improve our science and engineering plan by providing:</w:t>
      </w:r>
    </w:p>
    <w:p w14:paraId="5EACB8CF" w14:textId="13D46DEB" w:rsidR="00697FEF" w:rsidRPr="00697FEF" w:rsidRDefault="00697FEF" w:rsidP="00697FEF">
      <w:pPr>
        <w:numPr>
          <w:ilvl w:val="0"/>
          <w:numId w:val="1"/>
        </w:numPr>
      </w:pPr>
      <w:r w:rsidRPr="00697FEF">
        <w:t>real-time access to data, and a much longer, uninterrupted dataset</w:t>
      </w:r>
      <w:r w:rsidR="002E0895">
        <w:t>,</w:t>
      </w:r>
    </w:p>
    <w:p w14:paraId="233ACF2B" w14:textId="0F576A4F" w:rsidR="00697FEF" w:rsidRPr="00697FEF" w:rsidRDefault="00697FEF" w:rsidP="00697FEF">
      <w:pPr>
        <w:numPr>
          <w:ilvl w:val="0"/>
          <w:numId w:val="1"/>
        </w:numPr>
      </w:pPr>
      <w:r w:rsidRPr="00697FEF">
        <w:t>ability to change SES functions mid-deployment (e.g. change collect time to reduce the chances of clogs)</w:t>
      </w:r>
      <w:r w:rsidR="002E0895">
        <w:t>,</w:t>
      </w:r>
    </w:p>
    <w:p w14:paraId="222A62AA" w14:textId="5BB413E4" w:rsidR="00697FEF" w:rsidRDefault="00697FEF" w:rsidP="00697FEF">
      <w:pPr>
        <w:numPr>
          <w:ilvl w:val="0"/>
          <w:numId w:val="1"/>
        </w:numPr>
      </w:pPr>
      <w:r w:rsidRPr="00697FEF">
        <w:t>ability to test new software functions that work toward our goal (e.g. test adding a "bulletin board" feature that we could test with the Wave Glider</w:t>
      </w:r>
      <w:r w:rsidR="002E0895">
        <w:t>.</w:t>
      </w:r>
    </w:p>
    <w:p w14:paraId="5B2ACF60" w14:textId="1A34FD2E" w:rsidR="00697FEF" w:rsidRDefault="002E0895" w:rsidP="00697FEF">
      <w:pPr>
        <w:pStyle w:val="ListParagraph"/>
        <w:numPr>
          <w:ilvl w:val="0"/>
          <w:numId w:val="1"/>
        </w:numPr>
      </w:pPr>
      <w:r>
        <w:t>Additionally, b</w:t>
      </w:r>
      <w:r w:rsidR="00697FEF">
        <w:t>ecause the schedule of MARS node upgrades has shifted, a</w:t>
      </w:r>
      <w:r w:rsidR="00697FEF" w:rsidRPr="00697FEF">
        <w:t xml:space="preserve">ccess to a port we were counting on for 2024 </w:t>
      </w:r>
      <w:r w:rsidR="00697FEF">
        <w:t xml:space="preserve">might </w:t>
      </w:r>
      <w:r w:rsidR="00697FEF" w:rsidRPr="00697FEF">
        <w:t>not materialize, so access in 2023 is even more critica</w:t>
      </w:r>
      <w:r w:rsidR="00697FEF">
        <w:t>l.</w:t>
      </w:r>
    </w:p>
    <w:p w14:paraId="4F17D685" w14:textId="77777777" w:rsidR="00697FEF" w:rsidRPr="00697FEF" w:rsidRDefault="00697FEF" w:rsidP="00697FEF"/>
    <w:p w14:paraId="608D8016" w14:textId="77777777" w:rsidR="00697FEF" w:rsidRPr="00697FEF" w:rsidRDefault="00697FEF" w:rsidP="00697FEF">
      <w:r w:rsidRPr="00697FEF">
        <w:t>Please let me know if you have any questions.</w:t>
      </w:r>
    </w:p>
    <w:p w14:paraId="2F77A8AE" w14:textId="77777777" w:rsidR="00697FEF" w:rsidRPr="00697FEF" w:rsidRDefault="00697FEF" w:rsidP="00697FEF"/>
    <w:p w14:paraId="1C8EE924" w14:textId="77777777" w:rsidR="00697FEF" w:rsidRPr="00697FEF" w:rsidRDefault="00697FEF" w:rsidP="00697FEF">
      <w:r w:rsidRPr="00697FEF">
        <w:t>thanks and take care,</w:t>
      </w:r>
    </w:p>
    <w:p w14:paraId="3192B9F5" w14:textId="77777777" w:rsidR="00697FEF" w:rsidRPr="00697FEF" w:rsidRDefault="00697FEF" w:rsidP="00697FEF">
      <w:r w:rsidRPr="00697FEF">
        <w:t>Crissy</w:t>
      </w:r>
    </w:p>
    <w:p w14:paraId="2B664C21" w14:textId="77777777" w:rsidR="00697FEF" w:rsidRDefault="00697FEF"/>
    <w:sectPr w:rsidR="00697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3E58"/>
    <w:multiLevelType w:val="multilevel"/>
    <w:tmpl w:val="0E9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EF"/>
    <w:rsid w:val="002E0895"/>
    <w:rsid w:val="00633329"/>
    <w:rsid w:val="00697FEF"/>
    <w:rsid w:val="00D7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917E"/>
  <w15:chartTrackingRefBased/>
  <w15:docId w15:val="{8F62E9C0-2493-45DC-86B9-B62224AC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766003">
      <w:bodyDiv w:val="1"/>
      <w:marLeft w:val="0"/>
      <w:marRight w:val="0"/>
      <w:marTop w:val="0"/>
      <w:marBottom w:val="0"/>
      <w:divBdr>
        <w:top w:val="none" w:sz="0" w:space="0" w:color="auto"/>
        <w:left w:val="none" w:sz="0" w:space="0" w:color="auto"/>
        <w:bottom w:val="none" w:sz="0" w:space="0" w:color="auto"/>
        <w:right w:val="none" w:sz="0" w:space="0" w:color="auto"/>
      </w:divBdr>
      <w:divsChild>
        <w:div w:id="860708472">
          <w:marLeft w:val="0"/>
          <w:marRight w:val="0"/>
          <w:marTop w:val="0"/>
          <w:marBottom w:val="0"/>
          <w:divBdr>
            <w:top w:val="none" w:sz="0" w:space="0" w:color="auto"/>
            <w:left w:val="none" w:sz="0" w:space="0" w:color="auto"/>
            <w:bottom w:val="none" w:sz="0" w:space="0" w:color="auto"/>
            <w:right w:val="none" w:sz="0" w:space="0" w:color="auto"/>
          </w:divBdr>
        </w:div>
        <w:div w:id="870194075">
          <w:marLeft w:val="0"/>
          <w:marRight w:val="0"/>
          <w:marTop w:val="0"/>
          <w:marBottom w:val="0"/>
          <w:divBdr>
            <w:top w:val="none" w:sz="0" w:space="0" w:color="auto"/>
            <w:left w:val="none" w:sz="0" w:space="0" w:color="auto"/>
            <w:bottom w:val="none" w:sz="0" w:space="0" w:color="auto"/>
            <w:right w:val="none" w:sz="0" w:space="0" w:color="auto"/>
          </w:divBdr>
        </w:div>
        <w:div w:id="316544408">
          <w:marLeft w:val="0"/>
          <w:marRight w:val="0"/>
          <w:marTop w:val="0"/>
          <w:marBottom w:val="0"/>
          <w:divBdr>
            <w:top w:val="none" w:sz="0" w:space="0" w:color="auto"/>
            <w:left w:val="none" w:sz="0" w:space="0" w:color="auto"/>
            <w:bottom w:val="none" w:sz="0" w:space="0" w:color="auto"/>
            <w:right w:val="none" w:sz="0" w:space="0" w:color="auto"/>
          </w:divBdr>
        </w:div>
        <w:div w:id="89356700">
          <w:marLeft w:val="0"/>
          <w:marRight w:val="0"/>
          <w:marTop w:val="0"/>
          <w:marBottom w:val="0"/>
          <w:divBdr>
            <w:top w:val="none" w:sz="0" w:space="0" w:color="auto"/>
            <w:left w:val="none" w:sz="0" w:space="0" w:color="auto"/>
            <w:bottom w:val="none" w:sz="0" w:space="0" w:color="auto"/>
            <w:right w:val="none" w:sz="0" w:space="0" w:color="auto"/>
          </w:divBdr>
          <w:divsChild>
            <w:div w:id="1813013526">
              <w:marLeft w:val="0"/>
              <w:marRight w:val="0"/>
              <w:marTop w:val="0"/>
              <w:marBottom w:val="0"/>
              <w:divBdr>
                <w:top w:val="none" w:sz="0" w:space="0" w:color="auto"/>
                <w:left w:val="none" w:sz="0" w:space="0" w:color="auto"/>
                <w:bottom w:val="none" w:sz="0" w:space="0" w:color="auto"/>
                <w:right w:val="none" w:sz="0" w:space="0" w:color="auto"/>
              </w:divBdr>
            </w:div>
            <w:div w:id="1303539197">
              <w:marLeft w:val="0"/>
              <w:marRight w:val="0"/>
              <w:marTop w:val="0"/>
              <w:marBottom w:val="0"/>
              <w:divBdr>
                <w:top w:val="none" w:sz="0" w:space="0" w:color="auto"/>
                <w:left w:val="none" w:sz="0" w:space="0" w:color="auto"/>
                <w:bottom w:val="none" w:sz="0" w:space="0" w:color="auto"/>
                <w:right w:val="none" w:sz="0" w:space="0" w:color="auto"/>
              </w:divBdr>
            </w:div>
            <w:div w:id="469371090">
              <w:marLeft w:val="0"/>
              <w:marRight w:val="0"/>
              <w:marTop w:val="0"/>
              <w:marBottom w:val="0"/>
              <w:divBdr>
                <w:top w:val="none" w:sz="0" w:space="0" w:color="auto"/>
                <w:left w:val="none" w:sz="0" w:space="0" w:color="auto"/>
                <w:bottom w:val="none" w:sz="0" w:space="0" w:color="auto"/>
                <w:right w:val="none" w:sz="0" w:space="0" w:color="auto"/>
              </w:divBdr>
            </w:div>
          </w:divsChild>
        </w:div>
        <w:div w:id="2058972670">
          <w:marLeft w:val="0"/>
          <w:marRight w:val="0"/>
          <w:marTop w:val="0"/>
          <w:marBottom w:val="0"/>
          <w:divBdr>
            <w:top w:val="none" w:sz="0" w:space="0" w:color="auto"/>
            <w:left w:val="none" w:sz="0" w:space="0" w:color="auto"/>
            <w:bottom w:val="none" w:sz="0" w:space="0" w:color="auto"/>
            <w:right w:val="none" w:sz="0" w:space="0" w:color="auto"/>
          </w:divBdr>
        </w:div>
        <w:div w:id="1444227651">
          <w:marLeft w:val="0"/>
          <w:marRight w:val="0"/>
          <w:marTop w:val="0"/>
          <w:marBottom w:val="0"/>
          <w:divBdr>
            <w:top w:val="none" w:sz="0" w:space="0" w:color="auto"/>
            <w:left w:val="none" w:sz="0" w:space="0" w:color="auto"/>
            <w:bottom w:val="none" w:sz="0" w:space="0" w:color="auto"/>
            <w:right w:val="none" w:sz="0" w:space="0" w:color="auto"/>
          </w:divBdr>
        </w:div>
        <w:div w:id="1913200561">
          <w:marLeft w:val="0"/>
          <w:marRight w:val="0"/>
          <w:marTop w:val="0"/>
          <w:marBottom w:val="0"/>
          <w:divBdr>
            <w:top w:val="none" w:sz="0" w:space="0" w:color="auto"/>
            <w:left w:val="none" w:sz="0" w:space="0" w:color="auto"/>
            <w:bottom w:val="none" w:sz="0" w:space="0" w:color="auto"/>
            <w:right w:val="none" w:sz="0" w:space="0" w:color="auto"/>
          </w:divBdr>
        </w:div>
      </w:divsChild>
    </w:div>
    <w:div w:id="2124881879">
      <w:bodyDiv w:val="1"/>
      <w:marLeft w:val="0"/>
      <w:marRight w:val="0"/>
      <w:marTop w:val="0"/>
      <w:marBottom w:val="0"/>
      <w:divBdr>
        <w:top w:val="none" w:sz="0" w:space="0" w:color="auto"/>
        <w:left w:val="none" w:sz="0" w:space="0" w:color="auto"/>
        <w:bottom w:val="none" w:sz="0" w:space="0" w:color="auto"/>
        <w:right w:val="none" w:sz="0" w:space="0" w:color="auto"/>
      </w:divBdr>
      <w:divsChild>
        <w:div w:id="1005978968">
          <w:marLeft w:val="0"/>
          <w:marRight w:val="0"/>
          <w:marTop w:val="0"/>
          <w:marBottom w:val="0"/>
          <w:divBdr>
            <w:top w:val="none" w:sz="0" w:space="0" w:color="auto"/>
            <w:left w:val="none" w:sz="0" w:space="0" w:color="auto"/>
            <w:bottom w:val="none" w:sz="0" w:space="0" w:color="auto"/>
            <w:right w:val="none" w:sz="0" w:space="0" w:color="auto"/>
          </w:divBdr>
        </w:div>
        <w:div w:id="466551625">
          <w:marLeft w:val="0"/>
          <w:marRight w:val="0"/>
          <w:marTop w:val="0"/>
          <w:marBottom w:val="0"/>
          <w:divBdr>
            <w:top w:val="none" w:sz="0" w:space="0" w:color="auto"/>
            <w:left w:val="none" w:sz="0" w:space="0" w:color="auto"/>
            <w:bottom w:val="none" w:sz="0" w:space="0" w:color="auto"/>
            <w:right w:val="none" w:sz="0" w:space="0" w:color="auto"/>
          </w:divBdr>
        </w:div>
        <w:div w:id="123236651">
          <w:marLeft w:val="0"/>
          <w:marRight w:val="0"/>
          <w:marTop w:val="0"/>
          <w:marBottom w:val="0"/>
          <w:divBdr>
            <w:top w:val="none" w:sz="0" w:space="0" w:color="auto"/>
            <w:left w:val="none" w:sz="0" w:space="0" w:color="auto"/>
            <w:bottom w:val="none" w:sz="0" w:space="0" w:color="auto"/>
            <w:right w:val="none" w:sz="0" w:space="0" w:color="auto"/>
          </w:divBdr>
        </w:div>
        <w:div w:id="1939367906">
          <w:marLeft w:val="0"/>
          <w:marRight w:val="0"/>
          <w:marTop w:val="0"/>
          <w:marBottom w:val="0"/>
          <w:divBdr>
            <w:top w:val="none" w:sz="0" w:space="0" w:color="auto"/>
            <w:left w:val="none" w:sz="0" w:space="0" w:color="auto"/>
            <w:bottom w:val="none" w:sz="0" w:space="0" w:color="auto"/>
            <w:right w:val="none" w:sz="0" w:space="0" w:color="auto"/>
          </w:divBdr>
          <w:divsChild>
            <w:div w:id="883565027">
              <w:marLeft w:val="0"/>
              <w:marRight w:val="0"/>
              <w:marTop w:val="0"/>
              <w:marBottom w:val="0"/>
              <w:divBdr>
                <w:top w:val="none" w:sz="0" w:space="0" w:color="auto"/>
                <w:left w:val="none" w:sz="0" w:space="0" w:color="auto"/>
                <w:bottom w:val="none" w:sz="0" w:space="0" w:color="auto"/>
                <w:right w:val="none" w:sz="0" w:space="0" w:color="auto"/>
              </w:divBdr>
            </w:div>
            <w:div w:id="13699935">
              <w:marLeft w:val="0"/>
              <w:marRight w:val="0"/>
              <w:marTop w:val="0"/>
              <w:marBottom w:val="0"/>
              <w:divBdr>
                <w:top w:val="none" w:sz="0" w:space="0" w:color="auto"/>
                <w:left w:val="none" w:sz="0" w:space="0" w:color="auto"/>
                <w:bottom w:val="none" w:sz="0" w:space="0" w:color="auto"/>
                <w:right w:val="none" w:sz="0" w:space="0" w:color="auto"/>
              </w:divBdr>
            </w:div>
            <w:div w:id="1068188055">
              <w:marLeft w:val="0"/>
              <w:marRight w:val="0"/>
              <w:marTop w:val="0"/>
              <w:marBottom w:val="0"/>
              <w:divBdr>
                <w:top w:val="none" w:sz="0" w:space="0" w:color="auto"/>
                <w:left w:val="none" w:sz="0" w:space="0" w:color="auto"/>
                <w:bottom w:val="none" w:sz="0" w:space="0" w:color="auto"/>
                <w:right w:val="none" w:sz="0" w:space="0" w:color="auto"/>
              </w:divBdr>
            </w:div>
          </w:divsChild>
        </w:div>
        <w:div w:id="1845582722">
          <w:marLeft w:val="0"/>
          <w:marRight w:val="0"/>
          <w:marTop w:val="0"/>
          <w:marBottom w:val="0"/>
          <w:divBdr>
            <w:top w:val="none" w:sz="0" w:space="0" w:color="auto"/>
            <w:left w:val="none" w:sz="0" w:space="0" w:color="auto"/>
            <w:bottom w:val="none" w:sz="0" w:space="0" w:color="auto"/>
            <w:right w:val="none" w:sz="0" w:space="0" w:color="auto"/>
          </w:divBdr>
        </w:div>
        <w:div w:id="804812600">
          <w:marLeft w:val="0"/>
          <w:marRight w:val="0"/>
          <w:marTop w:val="0"/>
          <w:marBottom w:val="0"/>
          <w:divBdr>
            <w:top w:val="none" w:sz="0" w:space="0" w:color="auto"/>
            <w:left w:val="none" w:sz="0" w:space="0" w:color="auto"/>
            <w:bottom w:val="none" w:sz="0" w:space="0" w:color="auto"/>
            <w:right w:val="none" w:sz="0" w:space="0" w:color="auto"/>
          </w:divBdr>
        </w:div>
        <w:div w:id="1086264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2023-03-20T15:22:00Z</dcterms:created>
  <dcterms:modified xsi:type="dcterms:W3CDTF">2023-03-20T15:28:00Z</dcterms:modified>
</cp:coreProperties>
</file>