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55A1" w14:textId="77777777" w:rsidR="00762D0E" w:rsidRPr="00762D0E" w:rsidRDefault="00762D0E" w:rsidP="00762D0E">
      <w:r w:rsidRPr="00762D0E">
        <w:t>Title:</w:t>
      </w:r>
    </w:p>
    <w:p w14:paraId="57B1D5A2" w14:textId="77777777" w:rsidR="00762D0E" w:rsidRPr="00762D0E" w:rsidRDefault="00762D0E" w:rsidP="00762D0E">
      <w:r w:rsidRPr="00762D0E">
        <w:t>Sedimentation Event Sensor</w:t>
      </w:r>
    </w:p>
    <w:p w14:paraId="5C5D8104" w14:textId="77777777" w:rsidR="00762D0E" w:rsidRPr="00762D0E" w:rsidRDefault="00762D0E" w:rsidP="00762D0E"/>
    <w:p w14:paraId="0A2B5624" w14:textId="77777777" w:rsidR="00762D0E" w:rsidRPr="00762D0E" w:rsidRDefault="00762D0E" w:rsidP="00762D0E">
      <w:r w:rsidRPr="00762D0E">
        <w:t>Or would the following be a better title for what this is actually showing? What do you think?</w:t>
      </w:r>
    </w:p>
    <w:p w14:paraId="3B9454D5" w14:textId="77777777" w:rsidR="00762D0E" w:rsidRPr="00762D0E" w:rsidRDefault="00762D0E" w:rsidP="00762D0E">
      <w:r w:rsidRPr="00762D0E">
        <w:t xml:space="preserve">Autonomous event detection </w:t>
      </w:r>
    </w:p>
    <w:p w14:paraId="44873A3B" w14:textId="77777777" w:rsidR="00762D0E" w:rsidRPr="00762D0E" w:rsidRDefault="00762D0E" w:rsidP="00762D0E"/>
    <w:p w14:paraId="12D1D4E2" w14:textId="77777777" w:rsidR="00762D0E" w:rsidRPr="00762D0E" w:rsidRDefault="00762D0E" w:rsidP="00762D0E"/>
    <w:p w14:paraId="16E0A7B6" w14:textId="77777777" w:rsidR="00762D0E" w:rsidRPr="00762D0E" w:rsidRDefault="00762D0E" w:rsidP="00762D0E">
      <w:r w:rsidRPr="00762D0E">
        <w:t>Content- I’m open to options of how to distribute this info</w:t>
      </w:r>
    </w:p>
    <w:p w14:paraId="438EC124" w14:textId="77777777" w:rsidR="00762D0E" w:rsidRPr="00762D0E" w:rsidRDefault="00762D0E" w:rsidP="00762D0E">
      <w:r w:rsidRPr="00762D0E">
        <w:t>The Sedimentation Event Sensor (SES) takes pictures of sinking marine snow, conducts onboard image analysis, and communicates underwater using an acoustic modem.</w:t>
      </w:r>
    </w:p>
    <w:p w14:paraId="56945B9E" w14:textId="77777777" w:rsidR="00762D0E" w:rsidRPr="00762D0E" w:rsidRDefault="00762D0E" w:rsidP="00762D0E"/>
    <w:p w14:paraId="148B9890" w14:textId="77777777" w:rsidR="00762D0E" w:rsidRPr="00762D0E" w:rsidRDefault="00762D0E" w:rsidP="00762D0E">
      <w:r w:rsidRPr="00762D0E">
        <w:t>The Trigger Trap (TT) is a conventional sediment trap with an acoustic modem and a modified controller. By default, it stands by, listening for a signal from the SES.</w:t>
      </w:r>
    </w:p>
    <w:p w14:paraId="4A688FD3" w14:textId="77777777" w:rsidR="00762D0E" w:rsidRPr="00762D0E" w:rsidRDefault="00762D0E" w:rsidP="00762D0E"/>
    <w:p w14:paraId="28625E61" w14:textId="77777777" w:rsidR="00762D0E" w:rsidRPr="00762D0E" w:rsidRDefault="00762D0E" w:rsidP="00762D0E">
      <w:r w:rsidRPr="00762D0E">
        <w:t>Large sedimentation events are important to study but hard to sample because they are unpredictable. The SES and TT overcome this challenge by detecting the onset of events and sampling only during a targeted period. This allows efficient use of battery and sampling capacity.</w:t>
      </w:r>
    </w:p>
    <w:p w14:paraId="60CB8913" w14:textId="77777777" w:rsidR="00762D0E" w:rsidRPr="00762D0E" w:rsidRDefault="00762D0E" w:rsidP="00762D0E"/>
    <w:p w14:paraId="7B5695EF" w14:textId="77777777" w:rsidR="00762D0E" w:rsidRPr="00762D0E" w:rsidRDefault="00762D0E" w:rsidP="00762D0E">
      <w:r w:rsidRPr="00762D0E">
        <w:t xml:space="preserve">When the SES detects an especially steep rise in average running mean </w:t>
      </w:r>
      <w:proofErr w:type="spellStart"/>
      <w:r w:rsidRPr="00762D0E">
        <w:t>attenuance</w:t>
      </w:r>
      <w:proofErr w:type="spellEnd"/>
      <w:r w:rsidRPr="00762D0E">
        <w:t xml:space="preserve"> in its marine snow images, it sends an acoustic signal to the nearby TT. The TT then wakes up and collects a physical sample, which is analyzed in the lab after the instrument is recovered.</w:t>
      </w:r>
    </w:p>
    <w:p w14:paraId="7D19652A" w14:textId="7C4544D0" w:rsidR="009D000C" w:rsidRDefault="009D000C"/>
    <w:p w14:paraId="4A0E3089" w14:textId="77777777" w:rsidR="00762D0E" w:rsidRDefault="00762D0E"/>
    <w:sectPr w:rsidR="00762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DB"/>
    <w:rsid w:val="004822EA"/>
    <w:rsid w:val="00633329"/>
    <w:rsid w:val="00762D0E"/>
    <w:rsid w:val="008A6CDB"/>
    <w:rsid w:val="009D000C"/>
    <w:rsid w:val="00D7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EED6B"/>
  <w15:chartTrackingRefBased/>
  <w15:docId w15:val="{3FCD2582-1F68-4BB1-B5F8-A5B5594D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2025-09-30T18:07:00Z</dcterms:created>
  <dcterms:modified xsi:type="dcterms:W3CDTF">2025-09-30T23:54:00Z</dcterms:modified>
</cp:coreProperties>
</file>