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A49" w:rsidRDefault="00FE0A49" w:rsidP="00FE0A4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E0A49" w:rsidRDefault="00FE0A49" w:rsidP="00FE0A4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Ametek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FE0A49" w:rsidRDefault="00FE0A49" w:rsidP="00FE0A4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hyperlink r:id="rId6" w:history="1">
        <w:r w:rsidRPr="00E50571">
          <w:rPr>
            <w:rStyle w:val="Hyperlink"/>
            <w:rFonts w:ascii="Times New Roman" w:eastAsia="Times New Roman" w:hAnsi="Times New Roman" w:cs="Times New Roman"/>
            <w:b/>
            <w:bCs/>
            <w:sz w:val="20"/>
            <w:szCs w:val="20"/>
          </w:rPr>
          <w:t>https://www.ametekscp.com/contactus/sales-offices-scp</w:t>
        </w:r>
      </w:hyperlink>
    </w:p>
    <w:p w:rsidR="00FE0A49" w:rsidRDefault="00FE0A49" w:rsidP="00FE0A4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E0A49" w:rsidRPr="00FE0A49" w:rsidRDefault="00FE0A49" w:rsidP="00FE0A4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E0A49">
        <w:rPr>
          <w:rFonts w:ascii="Times New Roman" w:eastAsia="Times New Roman" w:hAnsi="Times New Roman" w:cs="Times New Roman"/>
          <w:b/>
          <w:bCs/>
          <w:sz w:val="20"/>
          <w:szCs w:val="20"/>
        </w:rPr>
        <w:t>WESTERN (USA &amp; CANADA)</w:t>
      </w:r>
    </w:p>
    <w:p w:rsidR="00FE0A49" w:rsidRPr="00FE0A49" w:rsidRDefault="00FE0A49" w:rsidP="00FE0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A49">
        <w:rPr>
          <w:rFonts w:ascii="Times New Roman" w:eastAsia="Times New Roman" w:hAnsi="Times New Roman" w:cs="Times New Roman"/>
          <w:b/>
          <w:bCs/>
          <w:sz w:val="24"/>
          <w:szCs w:val="24"/>
        </w:rPr>
        <w:t>Contact</w:t>
      </w:r>
    </w:p>
    <w:p w:rsidR="00FE0A49" w:rsidRPr="00FE0A49" w:rsidRDefault="00FE0A49" w:rsidP="00FE0A4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A49">
        <w:rPr>
          <w:rFonts w:ascii="Times New Roman" w:eastAsia="Times New Roman" w:hAnsi="Times New Roman" w:cs="Times New Roman"/>
          <w:sz w:val="24"/>
          <w:szCs w:val="24"/>
        </w:rPr>
        <w:t>Liam Dunne</w:t>
      </w:r>
      <w:r w:rsidRPr="00FE0A49">
        <w:rPr>
          <w:rFonts w:ascii="Times New Roman" w:eastAsia="Times New Roman" w:hAnsi="Times New Roman" w:cs="Times New Roman"/>
          <w:sz w:val="24"/>
          <w:szCs w:val="24"/>
        </w:rPr>
        <w:br/>
        <w:t>T: +1 626.258.3615</w:t>
      </w:r>
      <w:r w:rsidRPr="00FE0A49">
        <w:rPr>
          <w:rFonts w:ascii="Times New Roman" w:eastAsia="Times New Roman" w:hAnsi="Times New Roman" w:cs="Times New Roman"/>
          <w:sz w:val="24"/>
          <w:szCs w:val="24"/>
        </w:rPr>
        <w:br/>
        <w:t>M: +1 626.416.7075</w:t>
      </w:r>
      <w:r w:rsidRPr="00FE0A49">
        <w:rPr>
          <w:rFonts w:ascii="Times New Roman" w:eastAsia="Times New Roman" w:hAnsi="Times New Roman" w:cs="Times New Roman"/>
          <w:sz w:val="24"/>
          <w:szCs w:val="24"/>
        </w:rPr>
        <w:br/>
        <w:t>E: </w:t>
      </w:r>
      <w:hyperlink r:id="rId7" w:history="1">
        <w:r w:rsidRPr="00FE0A4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Liam.Dunne@ametek.com</w:t>
        </w:r>
      </w:hyperlink>
    </w:p>
    <w:p w:rsidR="00FE0A49" w:rsidRPr="00FE0A49" w:rsidRDefault="00FE0A49" w:rsidP="00FE0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A49">
        <w:rPr>
          <w:rFonts w:ascii="Times New Roman" w:eastAsia="Times New Roman" w:hAnsi="Times New Roman" w:cs="Times New Roman"/>
          <w:b/>
          <w:bCs/>
          <w:sz w:val="24"/>
          <w:szCs w:val="24"/>
        </w:rPr>
        <w:t>Address</w:t>
      </w:r>
    </w:p>
    <w:p w:rsidR="00FE0A49" w:rsidRDefault="00FE0A49" w:rsidP="00FE0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A49">
        <w:rPr>
          <w:rFonts w:ascii="Times New Roman" w:eastAsia="Times New Roman" w:hAnsi="Times New Roman" w:cs="Times New Roman"/>
          <w:sz w:val="24"/>
          <w:szCs w:val="24"/>
        </w:rPr>
        <w:t>Hermetic Seal Corporation</w:t>
      </w:r>
      <w:r w:rsidRPr="00FE0A49">
        <w:rPr>
          <w:rFonts w:ascii="Times New Roman" w:eastAsia="Times New Roman" w:hAnsi="Times New Roman" w:cs="Times New Roman"/>
          <w:sz w:val="24"/>
          <w:szCs w:val="24"/>
        </w:rPr>
        <w:br/>
        <w:t>4232 Temple City Blvd</w:t>
      </w:r>
      <w:r w:rsidRPr="00FE0A49">
        <w:rPr>
          <w:rFonts w:ascii="Times New Roman" w:eastAsia="Times New Roman" w:hAnsi="Times New Roman" w:cs="Times New Roman"/>
          <w:sz w:val="24"/>
          <w:szCs w:val="24"/>
        </w:rPr>
        <w:br/>
        <w:t>Rosemead, CA 91770</w:t>
      </w:r>
      <w:r w:rsidRPr="00FE0A49">
        <w:rPr>
          <w:rFonts w:ascii="Times New Roman" w:eastAsia="Times New Roman" w:hAnsi="Times New Roman" w:cs="Times New Roman"/>
          <w:sz w:val="24"/>
          <w:szCs w:val="24"/>
        </w:rPr>
        <w:br/>
        <w:t>UNITED STATES</w:t>
      </w:r>
    </w:p>
    <w:p w:rsidR="00FE0A49" w:rsidRDefault="00291C21" w:rsidP="00FE0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6/17/2024 call, Liam, 1-626-258-3615</w:t>
      </w:r>
    </w:p>
    <w:p w:rsidR="00291C21" w:rsidRDefault="00291C21" w:rsidP="00291C2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Send the email with a short request. </w:t>
      </w:r>
    </w:p>
    <w:p w:rsidR="0043258E" w:rsidRDefault="0043258E" w:rsidP="00432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=====================================</w:t>
      </w:r>
    </w:p>
    <w:p w:rsidR="0043258E" w:rsidRPr="0043258E" w:rsidRDefault="0043258E" w:rsidP="0043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58E">
        <w:rPr>
          <w:rFonts w:ascii="Times New Roman" w:eastAsia="Times New Roman" w:hAnsi="Times New Roman" w:cs="Times New Roman"/>
          <w:sz w:val="24"/>
          <w:szCs w:val="24"/>
        </w:rPr>
        <w:t xml:space="preserve">Hi Liam, </w:t>
      </w:r>
    </w:p>
    <w:p w:rsidR="0043258E" w:rsidRPr="0043258E" w:rsidRDefault="0043258E" w:rsidP="0043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3258E">
        <w:rPr>
          <w:rFonts w:ascii="Times New Roman" w:eastAsia="Times New Roman" w:hAnsi="Times New Roman" w:cs="Times New Roman"/>
          <w:sz w:val="24"/>
          <w:szCs w:val="24"/>
        </w:rPr>
        <w:t>thank</w:t>
      </w:r>
      <w:proofErr w:type="gramEnd"/>
      <w:r w:rsidRPr="0043258E">
        <w:rPr>
          <w:rFonts w:ascii="Times New Roman" w:eastAsia="Times New Roman" w:hAnsi="Times New Roman" w:cs="Times New Roman"/>
          <w:sz w:val="24"/>
          <w:szCs w:val="24"/>
        </w:rPr>
        <w:t xml:space="preserve"> you for taking my call few min back. Our application is an oceanographic research and we are working on the instrument for distributed acoustic sensing on the ocean floor. </w:t>
      </w:r>
    </w:p>
    <w:p w:rsidR="0043258E" w:rsidRPr="0043258E" w:rsidRDefault="0043258E" w:rsidP="0043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58E">
        <w:rPr>
          <w:rFonts w:ascii="Times New Roman" w:eastAsia="Times New Roman" w:hAnsi="Times New Roman" w:cs="Times New Roman"/>
          <w:sz w:val="24"/>
          <w:szCs w:val="24"/>
        </w:rPr>
        <w:t xml:space="preserve">We have 1 km long armored fiber optic cable, containing 4 </w:t>
      </w:r>
      <w:proofErr w:type="spellStart"/>
      <w:r w:rsidRPr="0043258E">
        <w:rPr>
          <w:rFonts w:ascii="Times New Roman" w:eastAsia="Times New Roman" w:hAnsi="Times New Roman" w:cs="Times New Roman"/>
          <w:sz w:val="24"/>
          <w:szCs w:val="24"/>
        </w:rPr>
        <w:t>ea</w:t>
      </w:r>
      <w:proofErr w:type="spellEnd"/>
      <w:r w:rsidRPr="0043258E">
        <w:rPr>
          <w:rFonts w:ascii="Times New Roman" w:eastAsia="Times New Roman" w:hAnsi="Times New Roman" w:cs="Times New Roman"/>
          <w:sz w:val="24"/>
          <w:szCs w:val="24"/>
        </w:rPr>
        <w:t xml:space="preserve"> single-mode fibers SMF-28; that needs to be connected to the 1 atmosphere electronics housing, so we are looking for fiber-optic connectors (FC-APC or ST-APC preferred) of feed-thru, either 4x 1-channel, or 4-channel. Our depth requirement is under 2km </w:t>
      </w:r>
      <w:proofErr w:type="gramStart"/>
      <w:r w:rsidRPr="0043258E">
        <w:rPr>
          <w:rFonts w:ascii="Times New Roman" w:eastAsia="Times New Roman" w:hAnsi="Times New Roman" w:cs="Times New Roman"/>
          <w:sz w:val="24"/>
          <w:szCs w:val="24"/>
        </w:rPr>
        <w:t>max,</w:t>
      </w:r>
      <w:proofErr w:type="gramEnd"/>
      <w:r w:rsidRPr="0043258E">
        <w:rPr>
          <w:rFonts w:ascii="Times New Roman" w:eastAsia="Times New Roman" w:hAnsi="Times New Roman" w:cs="Times New Roman"/>
          <w:sz w:val="24"/>
          <w:szCs w:val="24"/>
        </w:rPr>
        <w:t xml:space="preserve"> 1km might suffice if no better available, first deployment is ~ 500m. So the feed-thru or connector, must be rated at both absolute pressure (environment pressure), and differential pressure (between water pressure and 1 atmosphere housing)</w:t>
      </w:r>
    </w:p>
    <w:p w:rsidR="0043258E" w:rsidRPr="0043258E" w:rsidRDefault="0043258E" w:rsidP="0043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58E" w:rsidRPr="0043258E" w:rsidRDefault="0043258E" w:rsidP="0043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58E">
        <w:rPr>
          <w:rFonts w:ascii="Times New Roman" w:eastAsia="Times New Roman" w:hAnsi="Times New Roman" w:cs="Times New Roman"/>
          <w:sz w:val="24"/>
          <w:szCs w:val="24"/>
        </w:rPr>
        <w:t xml:space="preserve">I had found the general Fiber Optic Feed Thru catalog here: </w:t>
      </w:r>
    </w:p>
    <w:p w:rsidR="0043258E" w:rsidRPr="0043258E" w:rsidRDefault="0043258E" w:rsidP="0043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history="1">
        <w:r w:rsidRPr="004325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https://www.ametekscp.com/products/fiber-optic-feed-thru</w:t>
        </w:r>
      </w:hyperlink>
    </w:p>
    <w:p w:rsidR="0043258E" w:rsidRPr="0043258E" w:rsidRDefault="0043258E" w:rsidP="0043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58E" w:rsidRPr="0043258E" w:rsidRDefault="0043258E" w:rsidP="0043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58E">
        <w:rPr>
          <w:rFonts w:ascii="Times New Roman" w:eastAsia="Times New Roman" w:hAnsi="Times New Roman" w:cs="Times New Roman"/>
          <w:sz w:val="24"/>
          <w:szCs w:val="24"/>
        </w:rPr>
        <w:t xml:space="preserve">It lists number of configurations: </w:t>
      </w:r>
    </w:p>
    <w:p w:rsidR="0043258E" w:rsidRPr="0043258E" w:rsidRDefault="0043258E" w:rsidP="0043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58E">
        <w:rPr>
          <w:rFonts w:ascii="Times New Roman" w:eastAsia="Times New Roman" w:hAnsi="Times New Roman" w:cs="Times New Roman"/>
          <w:sz w:val="24"/>
          <w:szCs w:val="24"/>
        </w:rPr>
        <w:t>FOFT Configurations</w:t>
      </w:r>
      <w:proofErr w:type="gramStart"/>
      <w:r w:rsidRPr="0043258E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43258E">
        <w:rPr>
          <w:rFonts w:ascii="Times New Roman" w:eastAsia="Times New Roman" w:hAnsi="Times New Roman" w:cs="Times New Roman"/>
          <w:sz w:val="24"/>
          <w:szCs w:val="24"/>
        </w:rPr>
        <w:br/>
        <w:t>FOFT Series 1000</w:t>
      </w:r>
      <w:r w:rsidRPr="0043258E">
        <w:rPr>
          <w:rFonts w:ascii="Times New Roman" w:eastAsia="Times New Roman" w:hAnsi="Times New Roman" w:cs="Times New Roman"/>
          <w:sz w:val="24"/>
          <w:szCs w:val="24"/>
        </w:rPr>
        <w:br/>
        <w:t>Optical Detector Flow Cell</w:t>
      </w:r>
      <w:r w:rsidRPr="0043258E">
        <w:rPr>
          <w:rFonts w:ascii="Times New Roman" w:eastAsia="Times New Roman" w:hAnsi="Times New Roman" w:cs="Times New Roman"/>
          <w:sz w:val="24"/>
          <w:szCs w:val="24"/>
        </w:rPr>
        <w:br/>
      </w:r>
      <w:r w:rsidRPr="0043258E">
        <w:rPr>
          <w:rFonts w:ascii="Times New Roman" w:eastAsia="Times New Roman" w:hAnsi="Times New Roman" w:cs="Times New Roman"/>
          <w:sz w:val="24"/>
          <w:szCs w:val="24"/>
        </w:rPr>
        <w:lastRenderedPageBreak/>
        <w:t>Miniature FOFT</w:t>
      </w:r>
      <w:r w:rsidRPr="0043258E">
        <w:rPr>
          <w:rFonts w:ascii="Times New Roman" w:eastAsia="Times New Roman" w:hAnsi="Times New Roman" w:cs="Times New Roman"/>
          <w:sz w:val="24"/>
          <w:szCs w:val="24"/>
        </w:rPr>
        <w:br/>
        <w:t>Four Fiber FOFT</w:t>
      </w:r>
      <w:r w:rsidRPr="0043258E">
        <w:rPr>
          <w:rFonts w:ascii="Times New Roman" w:eastAsia="Times New Roman" w:hAnsi="Times New Roman" w:cs="Times New Roman"/>
          <w:sz w:val="24"/>
          <w:szCs w:val="24"/>
        </w:rPr>
        <w:br/>
        <w:t>Hybrid Copper FOFT</w:t>
      </w:r>
    </w:p>
    <w:p w:rsidR="0043258E" w:rsidRPr="0043258E" w:rsidRDefault="0043258E" w:rsidP="0043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58E" w:rsidRPr="0043258E" w:rsidRDefault="0043258E" w:rsidP="0043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58E">
        <w:rPr>
          <w:rFonts w:ascii="Times New Roman" w:eastAsia="Times New Roman" w:hAnsi="Times New Roman" w:cs="Times New Roman"/>
          <w:sz w:val="24"/>
          <w:szCs w:val="24"/>
        </w:rPr>
        <w:t xml:space="preserve">Is it possible to get the datasheet for the "Four Fiber </w:t>
      </w:r>
      <w:proofErr w:type="gramStart"/>
      <w:r w:rsidRPr="0043258E">
        <w:rPr>
          <w:rFonts w:ascii="Times New Roman" w:eastAsia="Times New Roman" w:hAnsi="Times New Roman" w:cs="Times New Roman"/>
          <w:sz w:val="24"/>
          <w:szCs w:val="24"/>
        </w:rPr>
        <w:t>FOFT",</w:t>
      </w:r>
      <w:proofErr w:type="gramEnd"/>
      <w:r w:rsidRPr="0043258E">
        <w:rPr>
          <w:rFonts w:ascii="Times New Roman" w:eastAsia="Times New Roman" w:hAnsi="Times New Roman" w:cs="Times New Roman"/>
          <w:sz w:val="24"/>
          <w:szCs w:val="24"/>
        </w:rPr>
        <w:t xml:space="preserve"> and an idea of the cost/ lead time? Or if could somebody recommend what could work for us? </w:t>
      </w:r>
    </w:p>
    <w:p w:rsidR="0043258E" w:rsidRPr="0043258E" w:rsidRDefault="0043258E" w:rsidP="0043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58E" w:rsidRPr="0043258E" w:rsidRDefault="0043258E" w:rsidP="0043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3258E">
        <w:rPr>
          <w:rFonts w:ascii="Times New Roman" w:eastAsia="Times New Roman" w:hAnsi="Times New Roman" w:cs="Times New Roman"/>
          <w:sz w:val="24"/>
          <w:szCs w:val="24"/>
        </w:rPr>
        <w:t>thank</w:t>
      </w:r>
      <w:proofErr w:type="gramEnd"/>
      <w:r w:rsidRPr="0043258E">
        <w:rPr>
          <w:rFonts w:ascii="Times New Roman" w:eastAsia="Times New Roman" w:hAnsi="Times New Roman" w:cs="Times New Roman"/>
          <w:sz w:val="24"/>
          <w:szCs w:val="24"/>
        </w:rPr>
        <w:t xml:space="preserve"> you, </w:t>
      </w:r>
    </w:p>
    <w:p w:rsidR="0043258E" w:rsidRPr="0043258E" w:rsidRDefault="0043258E" w:rsidP="0043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58E" w:rsidRDefault="0043258E" w:rsidP="0043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58E">
        <w:rPr>
          <w:rFonts w:ascii="Times New Roman" w:eastAsia="Times New Roman" w:hAnsi="Times New Roman" w:cs="Times New Roman"/>
          <w:sz w:val="24"/>
          <w:szCs w:val="24"/>
        </w:rPr>
        <w:t>Denis Klimov</w:t>
      </w:r>
    </w:p>
    <w:p w:rsidR="00032387" w:rsidRDefault="00032387" w:rsidP="0043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2387" w:rsidRPr="0043258E" w:rsidRDefault="00032387" w:rsidP="00432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6/17/2024 15:54 Will refer again to the application group. All products are custom-built, typically 28 weeks lead time. Will try to get the info in the morning. </w:t>
      </w:r>
      <w:bookmarkStart w:id="0" w:name="_GoBack"/>
      <w:bookmarkEnd w:id="0"/>
    </w:p>
    <w:p w:rsidR="0043258E" w:rsidRPr="0043258E" w:rsidRDefault="0043258E" w:rsidP="00432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462D" w:rsidRDefault="00E5462D"/>
    <w:sectPr w:rsidR="00E54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86638"/>
    <w:multiLevelType w:val="hybridMultilevel"/>
    <w:tmpl w:val="FD8EDD06"/>
    <w:lvl w:ilvl="0" w:tplc="CF70B1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476"/>
    <w:rsid w:val="00032387"/>
    <w:rsid w:val="00291C21"/>
    <w:rsid w:val="0043258E"/>
    <w:rsid w:val="006D087C"/>
    <w:rsid w:val="007E2476"/>
    <w:rsid w:val="00E5462D"/>
    <w:rsid w:val="00FE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FE0A4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FE0A49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alesofficecontact">
    <w:name w:val="salesofficecontact"/>
    <w:basedOn w:val="Normal"/>
    <w:rsid w:val="00FE0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0A49"/>
    <w:rPr>
      <w:color w:val="0000FF"/>
      <w:u w:val="single"/>
    </w:rPr>
  </w:style>
  <w:style w:type="paragraph" w:customStyle="1" w:styleId="salesofficeaddress">
    <w:name w:val="salesofficeaddress"/>
    <w:basedOn w:val="Normal"/>
    <w:rsid w:val="00FE0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1C21"/>
    <w:pPr>
      <w:ind w:left="720"/>
      <w:contextualSpacing/>
    </w:pPr>
  </w:style>
  <w:style w:type="character" w:customStyle="1" w:styleId="object">
    <w:name w:val="object"/>
    <w:basedOn w:val="DefaultParagraphFont"/>
    <w:rsid w:val="004325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FE0A4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FE0A49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alesofficecontact">
    <w:name w:val="salesofficecontact"/>
    <w:basedOn w:val="Normal"/>
    <w:rsid w:val="00FE0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0A49"/>
    <w:rPr>
      <w:color w:val="0000FF"/>
      <w:u w:val="single"/>
    </w:rPr>
  </w:style>
  <w:style w:type="paragraph" w:customStyle="1" w:styleId="salesofficeaddress">
    <w:name w:val="salesofficeaddress"/>
    <w:basedOn w:val="Normal"/>
    <w:rsid w:val="00FE0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1C21"/>
    <w:pPr>
      <w:ind w:left="720"/>
      <w:contextualSpacing/>
    </w:pPr>
  </w:style>
  <w:style w:type="character" w:customStyle="1" w:styleId="object">
    <w:name w:val="object"/>
    <w:basedOn w:val="DefaultParagraphFont"/>
    <w:rsid w:val="00432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7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7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etekscp.com/products/fiber-optic-feed-th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ametekscp.com/contactus/sales-offices-sc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etekscp.com/contactus/sales-offices-sc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</dc:creator>
  <cp:keywords/>
  <dc:description/>
  <cp:lastModifiedBy>Klimov</cp:lastModifiedBy>
  <cp:revision>4</cp:revision>
  <dcterms:created xsi:type="dcterms:W3CDTF">2024-06-17T20:16:00Z</dcterms:created>
  <dcterms:modified xsi:type="dcterms:W3CDTF">2024-06-17T22:55:00Z</dcterms:modified>
</cp:coreProperties>
</file>