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1C6D5F" w14:textId="7D0FF46A" w:rsidR="00E40D08" w:rsidRPr="00E40D08" w:rsidRDefault="00E40D08" w:rsidP="003C3230">
      <w:pPr>
        <w:pStyle w:val="NoSpacing"/>
        <w:rPr>
          <w:rFonts w:ascii="Times New Roman" w:hAnsi="Times New Roman" w:cs="Times New Roman"/>
          <w:b/>
        </w:rPr>
      </w:pPr>
      <w:r w:rsidRPr="00E40D08">
        <w:rPr>
          <w:rFonts w:ascii="Times New Roman" w:hAnsi="Times New Roman" w:cs="Times New Roman"/>
          <w:noProof/>
          <w:sz w:val="32"/>
        </w:rPr>
        <w:drawing>
          <wp:inline distT="0" distB="0" distL="0" distR="0" wp14:anchorId="599CA5D5" wp14:editId="02A13236">
            <wp:extent cx="1143000" cy="673100"/>
            <wp:effectExtent l="0" t="0" r="0" b="12700"/>
            <wp:docPr id="271" name="Picture 1" descr="mbarilogo-120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logo-120_s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673100"/>
                    </a:xfrm>
                    <a:prstGeom prst="rect">
                      <a:avLst/>
                    </a:prstGeom>
                    <a:noFill/>
                    <a:ln>
                      <a:noFill/>
                    </a:ln>
                  </pic:spPr>
                </pic:pic>
              </a:graphicData>
            </a:graphic>
          </wp:inline>
        </w:drawing>
      </w:r>
    </w:p>
    <w:p w14:paraId="7846DD55" w14:textId="68208C8E" w:rsidR="000A6A7E" w:rsidRPr="00E40D08" w:rsidRDefault="004810BC" w:rsidP="003C3230">
      <w:pPr>
        <w:pStyle w:val="NoSpacing"/>
        <w:rPr>
          <w:rFonts w:ascii="Times New Roman" w:hAnsi="Times New Roman" w:cs="Times New Roman"/>
          <w:b/>
          <w:sz w:val="32"/>
          <w:szCs w:val="32"/>
        </w:rPr>
      </w:pPr>
      <w:r w:rsidRPr="00E40D08">
        <w:rPr>
          <w:rFonts w:ascii="Times New Roman" w:hAnsi="Times New Roman" w:cs="Times New Roman"/>
          <w:b/>
          <w:color w:val="000000"/>
          <w:sz w:val="32"/>
          <w:szCs w:val="32"/>
          <w:shd w:val="clear" w:color="auto" w:fill="FFFFFF"/>
        </w:rPr>
        <w:t>Developing parameter estimation techniques for controller optimization of a Coastal Profiling Float</w:t>
      </w:r>
      <w:r w:rsidR="000A6A7E" w:rsidRPr="00E40D08">
        <w:rPr>
          <w:rFonts w:ascii="Times New Roman" w:hAnsi="Times New Roman" w:cs="Times New Roman"/>
          <w:b/>
          <w:sz w:val="32"/>
          <w:szCs w:val="32"/>
        </w:rPr>
        <w:br/>
      </w:r>
    </w:p>
    <w:p w14:paraId="43BD12B4" w14:textId="47836B8A" w:rsidR="00E40D08" w:rsidRPr="00E40D08" w:rsidRDefault="00E40D08" w:rsidP="003C3230">
      <w:pPr>
        <w:pStyle w:val="NoSpacing"/>
        <w:rPr>
          <w:rFonts w:ascii="Times New Roman" w:hAnsi="Times New Roman" w:cs="Times New Roman"/>
          <w:b/>
          <w:sz w:val="28"/>
          <w:szCs w:val="28"/>
        </w:rPr>
      </w:pPr>
      <w:r w:rsidRPr="00E40D08">
        <w:rPr>
          <w:rFonts w:ascii="Times New Roman" w:hAnsi="Times New Roman" w:cs="Times New Roman"/>
          <w:b/>
          <w:sz w:val="28"/>
          <w:szCs w:val="28"/>
        </w:rPr>
        <w:t>Nicholas Sohn, Swarthmore College</w:t>
      </w:r>
    </w:p>
    <w:p w14:paraId="17C17968" w14:textId="77777777" w:rsidR="00E40D08" w:rsidRPr="00E40D08" w:rsidRDefault="00E40D08" w:rsidP="003C3230">
      <w:pPr>
        <w:pStyle w:val="NoSpacing"/>
        <w:rPr>
          <w:rFonts w:ascii="Times New Roman" w:hAnsi="Times New Roman" w:cs="Times New Roman"/>
          <w:b/>
          <w:sz w:val="28"/>
          <w:szCs w:val="28"/>
        </w:rPr>
      </w:pPr>
    </w:p>
    <w:p w14:paraId="745B5050" w14:textId="67D963B3" w:rsidR="00E40D08" w:rsidRPr="00E40D08" w:rsidRDefault="00E40D08" w:rsidP="003C3230">
      <w:pPr>
        <w:pStyle w:val="NoSpacing"/>
        <w:rPr>
          <w:rFonts w:ascii="Times New Roman" w:hAnsi="Times New Roman" w:cs="Times New Roman"/>
          <w:b/>
          <w:i/>
          <w:sz w:val="24"/>
          <w:szCs w:val="28"/>
        </w:rPr>
      </w:pPr>
      <w:r w:rsidRPr="00E40D08">
        <w:rPr>
          <w:rFonts w:ascii="Times New Roman" w:hAnsi="Times New Roman" w:cs="Times New Roman"/>
          <w:b/>
          <w:i/>
          <w:sz w:val="24"/>
          <w:szCs w:val="28"/>
        </w:rPr>
        <w:t xml:space="preserve">Mentor: Gene </w:t>
      </w:r>
      <w:proofErr w:type="spellStart"/>
      <w:r w:rsidRPr="00E40D08">
        <w:rPr>
          <w:rFonts w:ascii="Times New Roman" w:hAnsi="Times New Roman" w:cs="Times New Roman"/>
          <w:b/>
          <w:i/>
          <w:sz w:val="24"/>
          <w:szCs w:val="28"/>
        </w:rPr>
        <w:t>Massion</w:t>
      </w:r>
      <w:proofErr w:type="spellEnd"/>
    </w:p>
    <w:p w14:paraId="19D2BA46" w14:textId="77777777" w:rsidR="00E40D08" w:rsidRPr="00E40D08" w:rsidRDefault="00E40D08" w:rsidP="003C3230">
      <w:pPr>
        <w:pStyle w:val="NoSpacing"/>
        <w:rPr>
          <w:rFonts w:ascii="Times New Roman" w:hAnsi="Times New Roman" w:cs="Times New Roman"/>
          <w:b/>
          <w:i/>
          <w:sz w:val="24"/>
          <w:szCs w:val="28"/>
        </w:rPr>
      </w:pPr>
    </w:p>
    <w:p w14:paraId="4440C6A7" w14:textId="396B8B90" w:rsidR="00E40D08" w:rsidRPr="00E40D08" w:rsidRDefault="00E40D08" w:rsidP="003C3230">
      <w:pPr>
        <w:pStyle w:val="NoSpacing"/>
        <w:rPr>
          <w:rFonts w:ascii="Times New Roman" w:hAnsi="Times New Roman" w:cs="Times New Roman"/>
          <w:b/>
          <w:i/>
          <w:sz w:val="24"/>
          <w:szCs w:val="28"/>
        </w:rPr>
      </w:pPr>
      <w:r w:rsidRPr="00E40D08">
        <w:rPr>
          <w:rFonts w:ascii="Times New Roman" w:hAnsi="Times New Roman" w:cs="Times New Roman"/>
          <w:b/>
          <w:i/>
          <w:sz w:val="24"/>
          <w:szCs w:val="28"/>
        </w:rPr>
        <w:t>Summer 2013</w:t>
      </w:r>
    </w:p>
    <w:p w14:paraId="0411C97E" w14:textId="77777777" w:rsidR="00E40D08" w:rsidRPr="00E40D08" w:rsidRDefault="00E40D08" w:rsidP="003C3230">
      <w:pPr>
        <w:pStyle w:val="NoSpacing"/>
        <w:rPr>
          <w:rFonts w:ascii="Times New Roman" w:hAnsi="Times New Roman" w:cs="Times New Roman"/>
          <w:b/>
          <w:i/>
          <w:sz w:val="24"/>
          <w:szCs w:val="28"/>
        </w:rPr>
      </w:pPr>
    </w:p>
    <w:p w14:paraId="6DD5F444" w14:textId="77777777" w:rsidR="00E40D08" w:rsidRPr="00E40D08" w:rsidRDefault="00E40D08" w:rsidP="003C3230">
      <w:pPr>
        <w:pStyle w:val="NoSpacing"/>
        <w:rPr>
          <w:rFonts w:ascii="Times New Roman" w:hAnsi="Times New Roman" w:cs="Times New Roman"/>
          <w:b/>
          <w:sz w:val="24"/>
          <w:szCs w:val="28"/>
        </w:rPr>
      </w:pPr>
    </w:p>
    <w:p w14:paraId="4408D68E" w14:textId="2F6160BA" w:rsidR="00E40D08" w:rsidRPr="00E40D08" w:rsidRDefault="00E40D08" w:rsidP="003C3230">
      <w:pPr>
        <w:pStyle w:val="NoSpacing"/>
        <w:rPr>
          <w:rFonts w:ascii="Times New Roman" w:hAnsi="Times New Roman" w:cs="Times New Roman"/>
          <w:b/>
          <w:sz w:val="24"/>
          <w:szCs w:val="28"/>
        </w:rPr>
      </w:pPr>
      <w:r w:rsidRPr="00E40D08">
        <w:rPr>
          <w:rFonts w:ascii="Times New Roman" w:hAnsi="Times New Roman" w:cs="Times New Roman"/>
          <w:b/>
          <w:sz w:val="24"/>
          <w:szCs w:val="28"/>
        </w:rPr>
        <w:t xml:space="preserve">Keywords: Coastal Profiling Float, Pressure </w:t>
      </w:r>
      <w:r w:rsidR="00D95B12">
        <w:rPr>
          <w:rFonts w:ascii="Times New Roman" w:hAnsi="Times New Roman" w:cs="Times New Roman"/>
          <w:b/>
          <w:sz w:val="24"/>
          <w:szCs w:val="28"/>
        </w:rPr>
        <w:t>Simulator</w:t>
      </w:r>
      <w:r w:rsidRPr="00E40D08">
        <w:rPr>
          <w:rFonts w:ascii="Times New Roman" w:hAnsi="Times New Roman" w:cs="Times New Roman"/>
          <w:b/>
          <w:sz w:val="24"/>
          <w:szCs w:val="28"/>
        </w:rPr>
        <w:t>, added mass, drag coefficient</w:t>
      </w:r>
    </w:p>
    <w:p w14:paraId="22BBF27C" w14:textId="77777777" w:rsidR="00E40D08" w:rsidRPr="00E40D08" w:rsidRDefault="00E40D08" w:rsidP="003C3230">
      <w:pPr>
        <w:pStyle w:val="NoSpacing"/>
        <w:rPr>
          <w:rFonts w:ascii="Times New Roman" w:hAnsi="Times New Roman" w:cs="Times New Roman"/>
          <w:b/>
          <w:sz w:val="24"/>
          <w:szCs w:val="28"/>
        </w:rPr>
      </w:pPr>
    </w:p>
    <w:p w14:paraId="1F524A6D" w14:textId="32FE0719" w:rsidR="00E40D08" w:rsidRDefault="00E40D08" w:rsidP="00AC6CEC">
      <w:pPr>
        <w:pStyle w:val="NoSpacing"/>
        <w:spacing w:line="360" w:lineRule="auto"/>
        <w:rPr>
          <w:rFonts w:ascii="Times New Roman" w:hAnsi="Times New Roman" w:cs="Times New Roman"/>
          <w:b/>
          <w:sz w:val="24"/>
          <w:szCs w:val="28"/>
        </w:rPr>
      </w:pPr>
      <w:r w:rsidRPr="00E40D08">
        <w:rPr>
          <w:rFonts w:ascii="Times New Roman" w:hAnsi="Times New Roman" w:cs="Times New Roman"/>
          <w:b/>
          <w:sz w:val="24"/>
          <w:szCs w:val="28"/>
        </w:rPr>
        <w:t>ABSTRACT:</w:t>
      </w:r>
    </w:p>
    <w:p w14:paraId="15865E0B" w14:textId="3A5C1235" w:rsidR="00CB5F31" w:rsidRPr="00CB5F31" w:rsidRDefault="00CB5F31" w:rsidP="00AC6CEC">
      <w:pPr>
        <w:pStyle w:val="NoSpacing"/>
        <w:spacing w:line="360" w:lineRule="auto"/>
        <w:rPr>
          <w:rFonts w:ascii="Times New Roman" w:hAnsi="Times New Roman" w:cs="Times New Roman"/>
          <w:sz w:val="24"/>
          <w:szCs w:val="28"/>
        </w:rPr>
      </w:pPr>
      <w:r>
        <w:rPr>
          <w:rFonts w:ascii="Times New Roman" w:hAnsi="Times New Roman" w:cs="Times New Roman"/>
          <w:b/>
          <w:sz w:val="24"/>
          <w:szCs w:val="28"/>
        </w:rPr>
        <w:tab/>
      </w:r>
      <w:r>
        <w:rPr>
          <w:rFonts w:ascii="Times New Roman" w:hAnsi="Times New Roman" w:cs="Times New Roman"/>
          <w:sz w:val="24"/>
          <w:szCs w:val="28"/>
        </w:rPr>
        <w:t xml:space="preserve">Several tools were developed to improve a theoretical model for optimizing the depth controller used in a Coastal Profiling Float. The pressure housing used in a test apparatus for simulating high-pressure effects on a </w:t>
      </w:r>
      <w:r w:rsidR="00D95B12">
        <w:rPr>
          <w:rFonts w:ascii="Times New Roman" w:hAnsi="Times New Roman" w:cs="Times New Roman"/>
          <w:sz w:val="24"/>
          <w:szCs w:val="28"/>
        </w:rPr>
        <w:t>buoyancy</w:t>
      </w:r>
      <w:r>
        <w:rPr>
          <w:rFonts w:ascii="Times New Roman" w:hAnsi="Times New Roman" w:cs="Times New Roman"/>
          <w:sz w:val="24"/>
          <w:szCs w:val="28"/>
        </w:rPr>
        <w:t xml:space="preserve"> engine was designed to withstand pressures up to 750 psi. Several efficiency metrics were outlined and measured for a </w:t>
      </w:r>
      <w:proofErr w:type="spellStart"/>
      <w:r>
        <w:rPr>
          <w:rFonts w:ascii="Times New Roman" w:hAnsi="Times New Roman" w:cs="Times New Roman"/>
          <w:sz w:val="24"/>
          <w:szCs w:val="28"/>
        </w:rPr>
        <w:t>benchtop</w:t>
      </w:r>
      <w:proofErr w:type="spellEnd"/>
      <w:r>
        <w:rPr>
          <w:rFonts w:ascii="Times New Roman" w:hAnsi="Times New Roman" w:cs="Times New Roman"/>
          <w:sz w:val="24"/>
          <w:szCs w:val="28"/>
        </w:rPr>
        <w:t xml:space="preserve"> prototype. Finally, a test procedure and software tools were developed for simultaneously measuring the added mass and drag coefficient of a test tank protot</w:t>
      </w:r>
      <w:r w:rsidR="00AC6CEC">
        <w:rPr>
          <w:rFonts w:ascii="Times New Roman" w:hAnsi="Times New Roman" w:cs="Times New Roman"/>
          <w:sz w:val="24"/>
          <w:szCs w:val="28"/>
        </w:rPr>
        <w:t xml:space="preserve">ype. </w:t>
      </w:r>
    </w:p>
    <w:p w14:paraId="2D7D0F2D" w14:textId="77777777" w:rsidR="004970B5" w:rsidRPr="00E40D08" w:rsidRDefault="004970B5" w:rsidP="003C3230">
      <w:pPr>
        <w:pStyle w:val="NoSpacing"/>
        <w:rPr>
          <w:rFonts w:ascii="Times New Roman" w:hAnsi="Times New Roman" w:cs="Times New Roman"/>
        </w:rPr>
      </w:pPr>
    </w:p>
    <w:p w14:paraId="31BC0904" w14:textId="5DDB1EC1" w:rsidR="003C3230" w:rsidRPr="00E40D08" w:rsidRDefault="00E40D08" w:rsidP="00AC6CEC">
      <w:pPr>
        <w:pStyle w:val="NoSpacing"/>
        <w:spacing w:line="360" w:lineRule="auto"/>
        <w:rPr>
          <w:rFonts w:ascii="Times New Roman" w:hAnsi="Times New Roman" w:cs="Times New Roman"/>
          <w:b/>
          <w:sz w:val="24"/>
          <w:szCs w:val="24"/>
        </w:rPr>
      </w:pPr>
      <w:r w:rsidRPr="00E40D08">
        <w:rPr>
          <w:rFonts w:ascii="Times New Roman" w:hAnsi="Times New Roman" w:cs="Times New Roman"/>
          <w:b/>
          <w:sz w:val="24"/>
          <w:szCs w:val="24"/>
        </w:rPr>
        <w:t>INTRODUCTION:</w:t>
      </w:r>
    </w:p>
    <w:p w14:paraId="15B2A5DD" w14:textId="77777777" w:rsidR="00376936" w:rsidRPr="00EA6A9B" w:rsidRDefault="008F06FD" w:rsidP="00AC6CEC">
      <w:pPr>
        <w:pStyle w:val="NoSpacing"/>
        <w:spacing w:line="360" w:lineRule="auto"/>
        <w:rPr>
          <w:rFonts w:ascii="Times New Roman" w:hAnsi="Times New Roman" w:cs="Times New Roman"/>
          <w:sz w:val="24"/>
          <w:szCs w:val="24"/>
        </w:rPr>
      </w:pPr>
      <w:r w:rsidRPr="00E40D08">
        <w:rPr>
          <w:rFonts w:ascii="Times New Roman" w:hAnsi="Times New Roman" w:cs="Times New Roman"/>
        </w:rPr>
        <w:tab/>
      </w:r>
      <w:r w:rsidRPr="00EA6A9B">
        <w:rPr>
          <w:rFonts w:ascii="Times New Roman" w:hAnsi="Times New Roman" w:cs="Times New Roman"/>
          <w:sz w:val="24"/>
          <w:szCs w:val="24"/>
        </w:rPr>
        <w:t xml:space="preserve">An </w:t>
      </w:r>
      <w:r w:rsidR="002B1B5E" w:rsidRPr="00EA6A9B">
        <w:rPr>
          <w:rFonts w:ascii="Times New Roman" w:hAnsi="Times New Roman" w:cs="Times New Roman"/>
          <w:sz w:val="24"/>
          <w:szCs w:val="24"/>
        </w:rPr>
        <w:t xml:space="preserve">understanding of the ocean climate </w:t>
      </w:r>
      <w:r w:rsidRPr="00EA6A9B">
        <w:rPr>
          <w:rFonts w:ascii="Times New Roman" w:hAnsi="Times New Roman" w:cs="Times New Roman"/>
          <w:sz w:val="24"/>
          <w:szCs w:val="24"/>
        </w:rPr>
        <w:t xml:space="preserve">requires quantitative data with </w:t>
      </w:r>
      <w:r w:rsidR="00AA6CED" w:rsidRPr="00EA6A9B">
        <w:rPr>
          <w:rFonts w:ascii="Times New Roman" w:hAnsi="Times New Roman" w:cs="Times New Roman"/>
          <w:sz w:val="24"/>
          <w:szCs w:val="24"/>
        </w:rPr>
        <w:t xml:space="preserve">a </w:t>
      </w:r>
      <w:r w:rsidRPr="00EA6A9B">
        <w:rPr>
          <w:rFonts w:ascii="Times New Roman" w:hAnsi="Times New Roman" w:cs="Times New Roman"/>
          <w:sz w:val="24"/>
          <w:szCs w:val="24"/>
        </w:rPr>
        <w:t>level of</w:t>
      </w:r>
      <w:r w:rsidR="002B1B5E" w:rsidRPr="00EA6A9B">
        <w:rPr>
          <w:rFonts w:ascii="Times New Roman" w:hAnsi="Times New Roman" w:cs="Times New Roman"/>
          <w:sz w:val="24"/>
          <w:szCs w:val="24"/>
        </w:rPr>
        <w:t xml:space="preserve"> temporal and geographic resolution</w:t>
      </w:r>
      <w:r w:rsidR="00AA6CED" w:rsidRPr="00EA6A9B">
        <w:rPr>
          <w:rFonts w:ascii="Times New Roman" w:hAnsi="Times New Roman" w:cs="Times New Roman"/>
          <w:sz w:val="24"/>
          <w:szCs w:val="24"/>
        </w:rPr>
        <w:t xml:space="preserve"> that would be impractical to achieve using conventional ocean measurement systems</w:t>
      </w:r>
      <w:r w:rsidR="001F0F57" w:rsidRPr="00EA6A9B">
        <w:rPr>
          <w:rFonts w:ascii="Times New Roman" w:hAnsi="Times New Roman" w:cs="Times New Roman"/>
          <w:sz w:val="24"/>
          <w:szCs w:val="24"/>
        </w:rPr>
        <w:t xml:space="preserve">. </w:t>
      </w:r>
      <w:r w:rsidR="00376936" w:rsidRPr="00EA6A9B">
        <w:rPr>
          <w:rFonts w:ascii="Times New Roman" w:hAnsi="Times New Roman" w:cs="Times New Roman"/>
          <w:sz w:val="24"/>
          <w:szCs w:val="24"/>
        </w:rPr>
        <w:t>The Argo program</w:t>
      </w:r>
      <w:r w:rsidR="001F0F57" w:rsidRPr="00EA6A9B">
        <w:rPr>
          <w:rFonts w:ascii="Times New Roman" w:hAnsi="Times New Roman" w:cs="Times New Roman"/>
          <w:sz w:val="24"/>
          <w:szCs w:val="24"/>
        </w:rPr>
        <w:t xml:space="preserve"> </w:t>
      </w:r>
      <w:r w:rsidR="00AA6CED" w:rsidRPr="00EA6A9B">
        <w:rPr>
          <w:rFonts w:ascii="Times New Roman" w:hAnsi="Times New Roman" w:cs="Times New Roman"/>
          <w:sz w:val="24"/>
          <w:szCs w:val="24"/>
        </w:rPr>
        <w:t>proposed an alternative method for large scale measurement of heat exchange in the ocean using a network of autonomous profiling floats distributed on a global scale</w:t>
      </w:r>
      <w:r w:rsidR="001F0F57" w:rsidRPr="00EA6A9B">
        <w:rPr>
          <w:rFonts w:ascii="Times New Roman" w:hAnsi="Times New Roman" w:cs="Times New Roman"/>
          <w:sz w:val="24"/>
          <w:szCs w:val="24"/>
        </w:rPr>
        <w:t xml:space="preserve">. </w:t>
      </w:r>
      <w:r w:rsidR="00376936" w:rsidRPr="00EA6A9B">
        <w:rPr>
          <w:rFonts w:ascii="Times New Roman" w:hAnsi="Times New Roman" w:cs="Times New Roman"/>
          <w:sz w:val="24"/>
          <w:szCs w:val="24"/>
        </w:rPr>
        <w:t>Since the first deployment of Argo floats in 200 over 3000 new floats have been</w:t>
      </w:r>
      <w:r w:rsidR="001F0F57" w:rsidRPr="00EA6A9B">
        <w:rPr>
          <w:rFonts w:ascii="Times New Roman" w:hAnsi="Times New Roman" w:cs="Times New Roman"/>
          <w:sz w:val="24"/>
          <w:szCs w:val="24"/>
        </w:rPr>
        <w:t xml:space="preserve"> deployed by </w:t>
      </w:r>
      <w:r w:rsidRPr="00EA6A9B">
        <w:rPr>
          <w:rFonts w:ascii="Times New Roman" w:hAnsi="Times New Roman" w:cs="Times New Roman"/>
          <w:sz w:val="24"/>
          <w:szCs w:val="24"/>
        </w:rPr>
        <w:t>organizati</w:t>
      </w:r>
      <w:r w:rsidR="00AA6CED" w:rsidRPr="00EA6A9B">
        <w:rPr>
          <w:rFonts w:ascii="Times New Roman" w:hAnsi="Times New Roman" w:cs="Times New Roman"/>
          <w:sz w:val="24"/>
          <w:szCs w:val="24"/>
        </w:rPr>
        <w:t>o</w:t>
      </w:r>
      <w:r w:rsidR="00376936" w:rsidRPr="00EA6A9B">
        <w:rPr>
          <w:rFonts w:ascii="Times New Roman" w:hAnsi="Times New Roman" w:cs="Times New Roman"/>
          <w:sz w:val="24"/>
          <w:szCs w:val="24"/>
        </w:rPr>
        <w:t>ns spanning across 23 countries. The success of the program is emphasized by the fact that currently over 100 research papers per</w:t>
      </w:r>
      <w:r w:rsidR="00AA6CED" w:rsidRPr="00EA6A9B">
        <w:rPr>
          <w:rFonts w:ascii="Times New Roman" w:hAnsi="Times New Roman" w:cs="Times New Roman"/>
          <w:sz w:val="24"/>
          <w:szCs w:val="24"/>
        </w:rPr>
        <w:t xml:space="preserve"> year </w:t>
      </w:r>
      <w:r w:rsidR="00376936" w:rsidRPr="00EA6A9B">
        <w:rPr>
          <w:rFonts w:ascii="Times New Roman" w:hAnsi="Times New Roman" w:cs="Times New Roman"/>
          <w:sz w:val="24"/>
          <w:szCs w:val="24"/>
        </w:rPr>
        <w:t>cite Argo data</w:t>
      </w:r>
      <w:r w:rsidR="00AA6CED" w:rsidRPr="00EA6A9B">
        <w:rPr>
          <w:rFonts w:ascii="Times New Roman" w:hAnsi="Times New Roman" w:cs="Times New Roman"/>
          <w:sz w:val="24"/>
          <w:szCs w:val="24"/>
        </w:rPr>
        <w:t xml:space="preserve">. </w:t>
      </w:r>
    </w:p>
    <w:p w14:paraId="0191C6BC" w14:textId="77777777" w:rsidR="008F06FD" w:rsidRPr="00EA6A9B" w:rsidRDefault="00376936" w:rsidP="00E40D08">
      <w:pPr>
        <w:pStyle w:val="NoSpacing"/>
        <w:spacing w:line="360" w:lineRule="auto"/>
        <w:ind w:firstLine="720"/>
        <w:rPr>
          <w:rFonts w:ascii="Times New Roman" w:hAnsi="Times New Roman" w:cs="Times New Roman"/>
          <w:sz w:val="24"/>
          <w:szCs w:val="24"/>
        </w:rPr>
      </w:pPr>
      <w:r w:rsidRPr="00EA6A9B">
        <w:rPr>
          <w:rFonts w:ascii="Times New Roman" w:hAnsi="Times New Roman" w:cs="Times New Roman"/>
          <w:sz w:val="24"/>
          <w:szCs w:val="24"/>
        </w:rPr>
        <w:t xml:space="preserve">Despite the large amount of data that have become available in the deep ocean because of Argo floats, </w:t>
      </w:r>
      <w:r w:rsidR="0037265D" w:rsidRPr="00EA6A9B">
        <w:rPr>
          <w:rFonts w:ascii="Times New Roman" w:hAnsi="Times New Roman" w:cs="Times New Roman"/>
          <w:sz w:val="24"/>
          <w:szCs w:val="24"/>
        </w:rPr>
        <w:t>coastal waters have largely been avoided as sites for float deployments</w:t>
      </w:r>
      <w:r w:rsidR="001F0F57" w:rsidRPr="00EA6A9B">
        <w:rPr>
          <w:rFonts w:ascii="Times New Roman" w:hAnsi="Times New Roman" w:cs="Times New Roman"/>
          <w:sz w:val="24"/>
          <w:szCs w:val="24"/>
        </w:rPr>
        <w:t xml:space="preserve">. </w:t>
      </w:r>
      <w:r w:rsidR="0037265D" w:rsidRPr="00EA6A9B">
        <w:rPr>
          <w:rFonts w:ascii="Times New Roman" w:hAnsi="Times New Roman" w:cs="Times New Roman"/>
          <w:sz w:val="24"/>
          <w:szCs w:val="24"/>
        </w:rPr>
        <w:t xml:space="preserve">Shallow waters and the proximity to the shore pose significant dangers to profiling floats that make </w:t>
      </w:r>
      <w:r w:rsidR="0037265D" w:rsidRPr="00EA6A9B">
        <w:rPr>
          <w:rFonts w:ascii="Times New Roman" w:hAnsi="Times New Roman" w:cs="Times New Roman"/>
          <w:sz w:val="24"/>
          <w:szCs w:val="24"/>
        </w:rPr>
        <w:lastRenderedPageBreak/>
        <w:t>coastal deployments impractical, especially considering the low heat content in these environments. While c</w:t>
      </w:r>
      <w:r w:rsidR="001F0F57" w:rsidRPr="00EA6A9B">
        <w:rPr>
          <w:rFonts w:ascii="Times New Roman" w:hAnsi="Times New Roman" w:cs="Times New Roman"/>
          <w:sz w:val="24"/>
          <w:szCs w:val="24"/>
        </w:rPr>
        <w:t xml:space="preserve">oastal </w:t>
      </w:r>
      <w:r w:rsidR="0037265D" w:rsidRPr="00EA6A9B">
        <w:rPr>
          <w:rFonts w:ascii="Times New Roman" w:hAnsi="Times New Roman" w:cs="Times New Roman"/>
          <w:sz w:val="24"/>
          <w:szCs w:val="24"/>
        </w:rPr>
        <w:t xml:space="preserve">settings </w:t>
      </w:r>
      <w:r w:rsidR="008F06FD" w:rsidRPr="00EA6A9B">
        <w:rPr>
          <w:rFonts w:ascii="Times New Roman" w:hAnsi="Times New Roman" w:cs="Times New Roman"/>
          <w:sz w:val="24"/>
          <w:szCs w:val="24"/>
        </w:rPr>
        <w:t>may not have a si</w:t>
      </w:r>
      <w:r w:rsidR="0037265D" w:rsidRPr="00EA6A9B">
        <w:rPr>
          <w:rFonts w:ascii="Times New Roman" w:hAnsi="Times New Roman" w:cs="Times New Roman"/>
          <w:sz w:val="24"/>
          <w:szCs w:val="24"/>
        </w:rPr>
        <w:t>gnificant role in heat exchange</w:t>
      </w:r>
      <w:r w:rsidR="008F06FD" w:rsidRPr="00EA6A9B">
        <w:rPr>
          <w:rFonts w:ascii="Times New Roman" w:hAnsi="Times New Roman" w:cs="Times New Roman"/>
          <w:sz w:val="24"/>
          <w:szCs w:val="24"/>
        </w:rPr>
        <w:t xml:space="preserve"> however</w:t>
      </w:r>
      <w:r w:rsidR="0037265D" w:rsidRPr="00EA6A9B">
        <w:rPr>
          <w:rFonts w:ascii="Times New Roman" w:hAnsi="Times New Roman" w:cs="Times New Roman"/>
          <w:sz w:val="24"/>
          <w:szCs w:val="24"/>
        </w:rPr>
        <w:t>,</w:t>
      </w:r>
      <w:r w:rsidR="008F06FD" w:rsidRPr="00EA6A9B">
        <w:rPr>
          <w:rFonts w:ascii="Times New Roman" w:hAnsi="Times New Roman" w:cs="Times New Roman"/>
          <w:sz w:val="24"/>
          <w:szCs w:val="24"/>
        </w:rPr>
        <w:t xml:space="preserve"> studying coastal environments is critical</w:t>
      </w:r>
      <w:r w:rsidR="001F0F57" w:rsidRPr="00EA6A9B">
        <w:rPr>
          <w:rFonts w:ascii="Times New Roman" w:hAnsi="Times New Roman" w:cs="Times New Roman"/>
          <w:sz w:val="24"/>
          <w:szCs w:val="24"/>
        </w:rPr>
        <w:t xml:space="preserve"> for understanding ocean acidification, hypoxia, and other effects that result in part from anthropogenic waste. A series of ocean floats modified for coastal measurements could provide a cost efficient method of quantifying these changes. </w:t>
      </w:r>
    </w:p>
    <w:p w14:paraId="5081DDA8" w14:textId="77777777" w:rsidR="00C70409" w:rsidRPr="00EA6A9B" w:rsidRDefault="00C70409" w:rsidP="00E40D08">
      <w:pPr>
        <w:pStyle w:val="NoSpacing"/>
        <w:spacing w:line="360" w:lineRule="auto"/>
        <w:ind w:firstLine="720"/>
        <w:rPr>
          <w:rFonts w:ascii="Times New Roman" w:hAnsi="Times New Roman" w:cs="Times New Roman"/>
          <w:sz w:val="24"/>
          <w:szCs w:val="24"/>
        </w:rPr>
      </w:pPr>
      <w:r w:rsidRPr="00EA6A9B">
        <w:rPr>
          <w:rFonts w:ascii="Times New Roman" w:hAnsi="Times New Roman" w:cs="Times New Roman"/>
          <w:sz w:val="24"/>
          <w:szCs w:val="24"/>
        </w:rPr>
        <w:t xml:space="preserve">The largest </w:t>
      </w:r>
      <w:r w:rsidR="008F06FD" w:rsidRPr="00EA6A9B">
        <w:rPr>
          <w:rFonts w:ascii="Times New Roman" w:hAnsi="Times New Roman" w:cs="Times New Roman"/>
          <w:sz w:val="24"/>
          <w:szCs w:val="24"/>
        </w:rPr>
        <w:t>challenge</w:t>
      </w:r>
      <w:r w:rsidRPr="00EA6A9B">
        <w:rPr>
          <w:rFonts w:ascii="Times New Roman" w:hAnsi="Times New Roman" w:cs="Times New Roman"/>
          <w:sz w:val="24"/>
          <w:szCs w:val="24"/>
        </w:rPr>
        <w:t xml:space="preserve"> associated with using floats </w:t>
      </w:r>
      <w:r w:rsidR="008F06FD" w:rsidRPr="00EA6A9B">
        <w:rPr>
          <w:rFonts w:ascii="Times New Roman" w:hAnsi="Times New Roman" w:cs="Times New Roman"/>
          <w:sz w:val="24"/>
          <w:szCs w:val="24"/>
        </w:rPr>
        <w:t>for coastal measurements</w:t>
      </w:r>
      <w:r w:rsidRPr="00EA6A9B">
        <w:rPr>
          <w:rFonts w:ascii="Times New Roman" w:hAnsi="Times New Roman" w:cs="Times New Roman"/>
          <w:sz w:val="24"/>
          <w:szCs w:val="24"/>
        </w:rPr>
        <w:t xml:space="preserve"> is </w:t>
      </w:r>
      <w:r w:rsidR="008F06FD" w:rsidRPr="00EA6A9B">
        <w:rPr>
          <w:rFonts w:ascii="Times New Roman" w:hAnsi="Times New Roman" w:cs="Times New Roman"/>
          <w:sz w:val="24"/>
          <w:szCs w:val="24"/>
        </w:rPr>
        <w:t>containing the floats</w:t>
      </w:r>
      <w:r w:rsidRPr="00EA6A9B">
        <w:rPr>
          <w:rFonts w:ascii="Times New Roman" w:hAnsi="Times New Roman" w:cs="Times New Roman"/>
          <w:sz w:val="24"/>
          <w:szCs w:val="24"/>
        </w:rPr>
        <w:t xml:space="preserve"> within the region of interest without </w:t>
      </w:r>
      <w:r w:rsidR="008F06FD" w:rsidRPr="00EA6A9B">
        <w:rPr>
          <w:rFonts w:ascii="Times New Roman" w:hAnsi="Times New Roman" w:cs="Times New Roman"/>
          <w:sz w:val="24"/>
          <w:szCs w:val="24"/>
        </w:rPr>
        <w:t xml:space="preserve">significant </w:t>
      </w:r>
      <w:r w:rsidR="0037265D" w:rsidRPr="00EA6A9B">
        <w:rPr>
          <w:rFonts w:ascii="Times New Roman" w:hAnsi="Times New Roman" w:cs="Times New Roman"/>
          <w:sz w:val="24"/>
          <w:szCs w:val="24"/>
        </w:rPr>
        <w:t>allocation of resources</w:t>
      </w:r>
      <w:r w:rsidRPr="00EA6A9B">
        <w:rPr>
          <w:rFonts w:ascii="Times New Roman" w:hAnsi="Times New Roman" w:cs="Times New Roman"/>
          <w:sz w:val="24"/>
          <w:szCs w:val="24"/>
        </w:rPr>
        <w:t xml:space="preserve">. Coastal currents could </w:t>
      </w:r>
      <w:r w:rsidR="008F06FD" w:rsidRPr="00EA6A9B">
        <w:rPr>
          <w:rFonts w:ascii="Times New Roman" w:hAnsi="Times New Roman" w:cs="Times New Roman"/>
          <w:sz w:val="24"/>
          <w:szCs w:val="24"/>
        </w:rPr>
        <w:t>potentially push a profiling</w:t>
      </w:r>
      <w:r w:rsidRPr="00EA6A9B">
        <w:rPr>
          <w:rFonts w:ascii="Times New Roman" w:hAnsi="Times New Roman" w:cs="Times New Roman"/>
          <w:sz w:val="24"/>
          <w:szCs w:val="24"/>
        </w:rPr>
        <w:t xml:space="preserve"> float into the coast</w:t>
      </w:r>
      <w:r w:rsidR="008F06FD" w:rsidRPr="00EA6A9B">
        <w:rPr>
          <w:rFonts w:ascii="Times New Roman" w:hAnsi="Times New Roman" w:cs="Times New Roman"/>
          <w:sz w:val="24"/>
          <w:szCs w:val="24"/>
        </w:rPr>
        <w:t>line</w:t>
      </w:r>
      <w:r w:rsidRPr="00EA6A9B">
        <w:rPr>
          <w:rFonts w:ascii="Times New Roman" w:hAnsi="Times New Roman" w:cs="Times New Roman"/>
          <w:sz w:val="24"/>
          <w:szCs w:val="24"/>
        </w:rPr>
        <w:t xml:space="preserve"> or </w:t>
      </w:r>
      <w:r w:rsidR="0037265D" w:rsidRPr="00EA6A9B">
        <w:rPr>
          <w:rFonts w:ascii="Times New Roman" w:hAnsi="Times New Roman" w:cs="Times New Roman"/>
          <w:sz w:val="24"/>
          <w:szCs w:val="24"/>
        </w:rPr>
        <w:t>further out to sea. E</w:t>
      </w:r>
      <w:r w:rsidRPr="00EA6A9B">
        <w:rPr>
          <w:rFonts w:ascii="Times New Roman" w:hAnsi="Times New Roman" w:cs="Times New Roman"/>
          <w:sz w:val="24"/>
          <w:szCs w:val="24"/>
        </w:rPr>
        <w:t xml:space="preserve">ither of </w:t>
      </w:r>
      <w:r w:rsidR="0037265D" w:rsidRPr="00EA6A9B">
        <w:rPr>
          <w:rFonts w:ascii="Times New Roman" w:hAnsi="Times New Roman" w:cs="Times New Roman"/>
          <w:sz w:val="24"/>
          <w:szCs w:val="24"/>
        </w:rPr>
        <w:t>these scenarios</w:t>
      </w:r>
      <w:r w:rsidRPr="00EA6A9B">
        <w:rPr>
          <w:rFonts w:ascii="Times New Roman" w:hAnsi="Times New Roman" w:cs="Times New Roman"/>
          <w:sz w:val="24"/>
          <w:szCs w:val="24"/>
        </w:rPr>
        <w:t xml:space="preserve"> would </w:t>
      </w:r>
      <w:r w:rsidR="0037265D" w:rsidRPr="00EA6A9B">
        <w:rPr>
          <w:rFonts w:ascii="Times New Roman" w:hAnsi="Times New Roman" w:cs="Times New Roman"/>
          <w:sz w:val="24"/>
          <w:szCs w:val="24"/>
        </w:rPr>
        <w:t xml:space="preserve">prevent a coastal float from collecting useful </w:t>
      </w:r>
      <w:r w:rsidRPr="00EA6A9B">
        <w:rPr>
          <w:rFonts w:ascii="Times New Roman" w:hAnsi="Times New Roman" w:cs="Times New Roman"/>
          <w:sz w:val="24"/>
          <w:szCs w:val="24"/>
        </w:rPr>
        <w:t xml:space="preserve">measurements. One solution is to </w:t>
      </w:r>
      <w:r w:rsidR="008F06FD" w:rsidRPr="00EA6A9B">
        <w:rPr>
          <w:rFonts w:ascii="Times New Roman" w:hAnsi="Times New Roman" w:cs="Times New Roman"/>
          <w:sz w:val="24"/>
          <w:szCs w:val="24"/>
        </w:rPr>
        <w:t xml:space="preserve">program the floats to </w:t>
      </w:r>
      <w:r w:rsidRPr="00EA6A9B">
        <w:rPr>
          <w:rFonts w:ascii="Times New Roman" w:hAnsi="Times New Roman" w:cs="Times New Roman"/>
          <w:sz w:val="24"/>
          <w:szCs w:val="24"/>
        </w:rPr>
        <w:t>anchor on the sea floor</w:t>
      </w:r>
      <w:r w:rsidR="008F06FD" w:rsidRPr="00EA6A9B">
        <w:rPr>
          <w:rFonts w:ascii="Times New Roman" w:hAnsi="Times New Roman" w:cs="Times New Roman"/>
          <w:sz w:val="24"/>
          <w:szCs w:val="24"/>
        </w:rPr>
        <w:t xml:space="preserve"> until they collect data. This would reduce the risk of drifting and </w:t>
      </w:r>
      <w:r w:rsidR="0037265D" w:rsidRPr="00EA6A9B">
        <w:rPr>
          <w:rFonts w:ascii="Times New Roman" w:hAnsi="Times New Roman" w:cs="Times New Roman"/>
          <w:sz w:val="24"/>
          <w:szCs w:val="24"/>
        </w:rPr>
        <w:t xml:space="preserve">additionally </w:t>
      </w:r>
      <w:r w:rsidR="008F06FD" w:rsidRPr="00EA6A9B">
        <w:rPr>
          <w:rFonts w:ascii="Times New Roman" w:hAnsi="Times New Roman" w:cs="Times New Roman"/>
          <w:sz w:val="24"/>
          <w:szCs w:val="24"/>
        </w:rPr>
        <w:t xml:space="preserve">minimize the potential for </w:t>
      </w:r>
      <w:proofErr w:type="spellStart"/>
      <w:r w:rsidR="008F06FD" w:rsidRPr="00EA6A9B">
        <w:rPr>
          <w:rFonts w:ascii="Times New Roman" w:hAnsi="Times New Roman" w:cs="Times New Roman"/>
          <w:sz w:val="24"/>
          <w:szCs w:val="24"/>
        </w:rPr>
        <w:t>biofouling</w:t>
      </w:r>
      <w:proofErr w:type="spellEnd"/>
      <w:r w:rsidR="008F06FD" w:rsidRPr="00EA6A9B">
        <w:rPr>
          <w:rFonts w:ascii="Times New Roman" w:hAnsi="Times New Roman" w:cs="Times New Roman"/>
          <w:sz w:val="24"/>
          <w:szCs w:val="24"/>
        </w:rPr>
        <w:t>.</w:t>
      </w:r>
      <w:r w:rsidRPr="00EA6A9B">
        <w:rPr>
          <w:rFonts w:ascii="Times New Roman" w:hAnsi="Times New Roman" w:cs="Times New Roman"/>
          <w:sz w:val="24"/>
          <w:szCs w:val="24"/>
        </w:rPr>
        <w:t xml:space="preserve"> Another solution is to </w:t>
      </w:r>
      <w:r w:rsidR="004970B5" w:rsidRPr="00EA6A9B">
        <w:rPr>
          <w:rFonts w:ascii="Times New Roman" w:hAnsi="Times New Roman" w:cs="Times New Roman"/>
          <w:sz w:val="24"/>
          <w:szCs w:val="24"/>
        </w:rPr>
        <w:t xml:space="preserve">program the float to change its depth and </w:t>
      </w:r>
      <w:r w:rsidRPr="00EA6A9B">
        <w:rPr>
          <w:rFonts w:ascii="Times New Roman" w:hAnsi="Times New Roman" w:cs="Times New Roman"/>
          <w:sz w:val="24"/>
          <w:szCs w:val="24"/>
        </w:rPr>
        <w:t>take advantage of seren</w:t>
      </w:r>
      <w:r w:rsidR="004970B5" w:rsidRPr="00EA6A9B">
        <w:rPr>
          <w:rFonts w:ascii="Times New Roman" w:hAnsi="Times New Roman" w:cs="Times New Roman"/>
          <w:sz w:val="24"/>
          <w:szCs w:val="24"/>
        </w:rPr>
        <w:t>dipitous currents to correct for drifting</w:t>
      </w:r>
      <w:r w:rsidRPr="00EA6A9B">
        <w:rPr>
          <w:rFonts w:ascii="Times New Roman" w:hAnsi="Times New Roman" w:cs="Times New Roman"/>
          <w:sz w:val="24"/>
          <w:szCs w:val="24"/>
        </w:rPr>
        <w:t>. Both of these methods require significantly finer control and stronger lifting forces than an Argo float can provide</w:t>
      </w:r>
      <w:r w:rsidR="004970B5" w:rsidRPr="00EA6A9B">
        <w:rPr>
          <w:rFonts w:ascii="Times New Roman" w:hAnsi="Times New Roman" w:cs="Times New Roman"/>
          <w:sz w:val="24"/>
          <w:szCs w:val="24"/>
        </w:rPr>
        <w:t>.</w:t>
      </w:r>
    </w:p>
    <w:p w14:paraId="21215B30" w14:textId="77777777" w:rsidR="00CF29F9" w:rsidRPr="00EA6A9B" w:rsidRDefault="00C70409" w:rsidP="00E40D08">
      <w:pPr>
        <w:pStyle w:val="NoSpacing"/>
        <w:spacing w:line="360" w:lineRule="auto"/>
        <w:ind w:firstLine="720"/>
        <w:rPr>
          <w:rFonts w:ascii="Times New Roman" w:hAnsi="Times New Roman" w:cs="Times New Roman"/>
          <w:sz w:val="24"/>
          <w:szCs w:val="24"/>
        </w:rPr>
      </w:pPr>
      <w:r w:rsidRPr="00EA6A9B">
        <w:rPr>
          <w:rFonts w:ascii="Times New Roman" w:hAnsi="Times New Roman" w:cs="Times New Roman"/>
          <w:sz w:val="24"/>
          <w:szCs w:val="24"/>
        </w:rPr>
        <w:t xml:space="preserve">The purpose of this project is to aid in the design of a ballast engine </w:t>
      </w:r>
      <w:r w:rsidR="004970B5" w:rsidRPr="00EA6A9B">
        <w:rPr>
          <w:rFonts w:ascii="Times New Roman" w:hAnsi="Times New Roman" w:cs="Times New Roman"/>
          <w:sz w:val="24"/>
          <w:szCs w:val="24"/>
        </w:rPr>
        <w:t>for a Coastal Profiling Float (CPF) modified from the Argo float design</w:t>
      </w:r>
      <w:r w:rsidRPr="00EA6A9B">
        <w:rPr>
          <w:rFonts w:ascii="Times New Roman" w:hAnsi="Times New Roman" w:cs="Times New Roman"/>
          <w:sz w:val="24"/>
          <w:szCs w:val="24"/>
        </w:rPr>
        <w:t xml:space="preserve">. </w:t>
      </w:r>
      <w:r w:rsidR="00CF29F9" w:rsidRPr="00EA6A9B">
        <w:rPr>
          <w:rFonts w:ascii="Times New Roman" w:hAnsi="Times New Roman" w:cs="Times New Roman"/>
          <w:sz w:val="24"/>
          <w:szCs w:val="24"/>
        </w:rPr>
        <w:t xml:space="preserve">The primary goal </w:t>
      </w:r>
      <w:r w:rsidR="00107423" w:rsidRPr="00EA6A9B">
        <w:rPr>
          <w:rFonts w:ascii="Times New Roman" w:hAnsi="Times New Roman" w:cs="Times New Roman"/>
          <w:sz w:val="24"/>
          <w:szCs w:val="24"/>
        </w:rPr>
        <w:t>is to redesign a pressure simulator for testing the ballast engine efficiency</w:t>
      </w:r>
      <w:r w:rsidR="00CF29F9" w:rsidRPr="00EA6A9B">
        <w:rPr>
          <w:rFonts w:ascii="Times New Roman" w:hAnsi="Times New Roman" w:cs="Times New Roman"/>
          <w:sz w:val="24"/>
          <w:szCs w:val="24"/>
        </w:rPr>
        <w:t xml:space="preserve">. Additionally, this project seeks to refine the physical model of the float dynamics and improve the PID control loop for regulating buoy velocity and position. </w:t>
      </w:r>
      <w:r w:rsidR="00107423" w:rsidRPr="00EA6A9B">
        <w:rPr>
          <w:rFonts w:ascii="Times New Roman" w:hAnsi="Times New Roman" w:cs="Times New Roman"/>
          <w:sz w:val="24"/>
          <w:szCs w:val="24"/>
        </w:rPr>
        <w:t>The remainder of this report is divided into sections describing the reimplementation of the pressure simulator, efficiency testing of the ballast engine, system characterization of the test tank prototype, and depth controller optimization.</w:t>
      </w:r>
    </w:p>
    <w:p w14:paraId="709527AA" w14:textId="240044B7" w:rsidR="00985ACA" w:rsidRPr="00E40D08" w:rsidRDefault="00CF29F9" w:rsidP="006C6BAA">
      <w:pPr>
        <w:pStyle w:val="NoSpacing"/>
        <w:rPr>
          <w:rFonts w:ascii="Times New Roman" w:hAnsi="Times New Roman" w:cs="Times New Roman"/>
        </w:rPr>
      </w:pPr>
      <w:r w:rsidRPr="00E40D08">
        <w:rPr>
          <w:rFonts w:ascii="Times New Roman" w:hAnsi="Times New Roman" w:cs="Times New Roman"/>
        </w:rPr>
        <w:t xml:space="preserve"> </w:t>
      </w:r>
      <w:r w:rsidR="00985ACA" w:rsidRPr="00E40D08">
        <w:rPr>
          <w:rFonts w:ascii="Times New Roman" w:hAnsi="Times New Roman" w:cs="Times New Roman"/>
        </w:rPr>
        <w:tab/>
        <w:t xml:space="preserve"> </w:t>
      </w:r>
    </w:p>
    <w:p w14:paraId="251F9AD9" w14:textId="08D752C2" w:rsidR="003C3230" w:rsidRPr="00E40D08" w:rsidRDefault="00E40D08" w:rsidP="00AC6CEC">
      <w:pPr>
        <w:pStyle w:val="NoSpacing"/>
        <w:spacing w:line="360" w:lineRule="auto"/>
        <w:rPr>
          <w:rFonts w:ascii="Times New Roman" w:hAnsi="Times New Roman" w:cs="Times New Roman"/>
          <w:b/>
          <w:sz w:val="24"/>
        </w:rPr>
      </w:pPr>
      <w:r w:rsidRPr="00E40D08">
        <w:rPr>
          <w:rFonts w:ascii="Times New Roman" w:hAnsi="Times New Roman" w:cs="Times New Roman"/>
          <w:b/>
          <w:sz w:val="24"/>
        </w:rPr>
        <w:t>PRESSURE SIMULATOR DESIGN</w:t>
      </w:r>
      <w:r w:rsidR="003C3230" w:rsidRPr="00E40D08">
        <w:rPr>
          <w:rFonts w:ascii="Times New Roman" w:hAnsi="Times New Roman" w:cs="Times New Roman"/>
          <w:b/>
          <w:sz w:val="24"/>
        </w:rPr>
        <w:t>:</w:t>
      </w:r>
    </w:p>
    <w:p w14:paraId="4884347F" w14:textId="34B73923" w:rsidR="00985ACA" w:rsidRPr="00EA6A9B" w:rsidRDefault="00985ACA" w:rsidP="00AC6CEC">
      <w:pPr>
        <w:pStyle w:val="NoSpacing"/>
        <w:spacing w:line="360" w:lineRule="auto"/>
        <w:ind w:firstLine="720"/>
        <w:rPr>
          <w:rFonts w:ascii="Times New Roman" w:hAnsi="Times New Roman" w:cs="Times New Roman"/>
          <w:sz w:val="24"/>
        </w:rPr>
      </w:pPr>
      <w:r w:rsidRPr="00EA6A9B">
        <w:rPr>
          <w:rFonts w:ascii="Times New Roman" w:hAnsi="Times New Roman" w:cs="Times New Roman"/>
          <w:sz w:val="24"/>
        </w:rPr>
        <w:t xml:space="preserve">During a single profiling measurement a CPF must travel through the water column starting at a depth anywhere from 100 to 50 meters up to the surface. As a result, the float is exposed to pressures ranging from </w:t>
      </w:r>
      <w:r w:rsidR="007D3F9D" w:rsidRPr="00EA6A9B">
        <w:rPr>
          <w:rFonts w:ascii="Times New Roman" w:hAnsi="Times New Roman" w:cs="Times New Roman"/>
          <w:sz w:val="24"/>
        </w:rPr>
        <w:t>around 15 psi</w:t>
      </w:r>
      <w:r w:rsidRPr="00EA6A9B">
        <w:rPr>
          <w:rFonts w:ascii="Times New Roman" w:hAnsi="Times New Roman" w:cs="Times New Roman"/>
          <w:sz w:val="24"/>
        </w:rPr>
        <w:t xml:space="preserve"> at the surface </w:t>
      </w:r>
      <w:r w:rsidR="007D3F9D" w:rsidRPr="00EA6A9B">
        <w:rPr>
          <w:rFonts w:ascii="Times New Roman" w:hAnsi="Times New Roman" w:cs="Times New Roman"/>
          <w:sz w:val="24"/>
        </w:rPr>
        <w:t>700 psi</w:t>
      </w:r>
      <w:r w:rsidRPr="00EA6A9B">
        <w:rPr>
          <w:rFonts w:ascii="Times New Roman" w:hAnsi="Times New Roman" w:cs="Times New Roman"/>
          <w:sz w:val="24"/>
        </w:rPr>
        <w:t xml:space="preserve"> at depth. Varying pressure has a number of effects on the float including volume change from compression and the pressure head on acting against the float’s external oil reservoir. Consequently, the external pressure on the float influences the pump efficiency. One of the primary goals of this project was to re-implement a bench-top prototype </w:t>
      </w:r>
      <w:r w:rsidR="007D3F9D" w:rsidRPr="00EA6A9B">
        <w:rPr>
          <w:rFonts w:ascii="Times New Roman" w:hAnsi="Times New Roman" w:cs="Times New Roman"/>
          <w:sz w:val="24"/>
        </w:rPr>
        <w:t>capable of</w:t>
      </w:r>
      <w:r w:rsidRPr="00EA6A9B">
        <w:rPr>
          <w:rFonts w:ascii="Times New Roman" w:hAnsi="Times New Roman" w:cs="Times New Roman"/>
          <w:sz w:val="24"/>
        </w:rPr>
        <w:t xml:space="preserve"> gener</w:t>
      </w:r>
      <w:r w:rsidR="007D3F9D" w:rsidRPr="00EA6A9B">
        <w:rPr>
          <w:rFonts w:ascii="Times New Roman" w:hAnsi="Times New Roman" w:cs="Times New Roman"/>
          <w:sz w:val="24"/>
        </w:rPr>
        <w:t>ating</w:t>
      </w:r>
      <w:r w:rsidRPr="00EA6A9B">
        <w:rPr>
          <w:rFonts w:ascii="Times New Roman" w:hAnsi="Times New Roman" w:cs="Times New Roman"/>
          <w:sz w:val="24"/>
        </w:rPr>
        <w:t xml:space="preserve"> enough pressure to </w:t>
      </w:r>
      <w:r w:rsidR="007D3F9D" w:rsidRPr="00EA6A9B">
        <w:rPr>
          <w:rFonts w:ascii="Times New Roman" w:hAnsi="Times New Roman" w:cs="Times New Roman"/>
          <w:sz w:val="24"/>
        </w:rPr>
        <w:t>simulate pump behavior at depth</w:t>
      </w:r>
      <w:r w:rsidRPr="00EA6A9B">
        <w:rPr>
          <w:rFonts w:ascii="Times New Roman" w:hAnsi="Times New Roman" w:cs="Times New Roman"/>
          <w:sz w:val="24"/>
        </w:rPr>
        <w:t xml:space="preserve">. Before testing could be performed the pressure housing for the simulator had to be modified to withstand larger pressures. The first phase of this project was to </w:t>
      </w:r>
      <w:r w:rsidR="00C808BA" w:rsidRPr="00EA6A9B">
        <w:rPr>
          <w:rFonts w:ascii="Times New Roman" w:hAnsi="Times New Roman" w:cs="Times New Roman"/>
          <w:sz w:val="24"/>
        </w:rPr>
        <w:t xml:space="preserve">quickly </w:t>
      </w:r>
      <w:r w:rsidR="00C808BA" w:rsidRPr="00EA6A9B">
        <w:rPr>
          <w:rFonts w:ascii="Times New Roman" w:hAnsi="Times New Roman" w:cs="Times New Roman"/>
          <w:sz w:val="24"/>
        </w:rPr>
        <w:lastRenderedPageBreak/>
        <w:t>fabricate a mechanism to secure the pressure housing lid with minimal modif</w:t>
      </w:r>
      <w:r w:rsidR="00107423" w:rsidRPr="00EA6A9B">
        <w:rPr>
          <w:rFonts w:ascii="Times New Roman" w:hAnsi="Times New Roman" w:cs="Times New Roman"/>
          <w:sz w:val="24"/>
        </w:rPr>
        <w:t xml:space="preserve">ications to the existing design, shown in </w:t>
      </w:r>
      <w:r w:rsidR="00D95B12" w:rsidRPr="00E264CE">
        <w:rPr>
          <w:rFonts w:ascii="Times New Roman" w:hAnsi="Times New Roman" w:cs="Times New Roman"/>
          <w:sz w:val="24"/>
          <w:szCs w:val="24"/>
        </w:rPr>
        <w:fldChar w:fldCharType="begin"/>
      </w:r>
      <w:r w:rsidR="00D95B12" w:rsidRPr="00E264CE">
        <w:rPr>
          <w:rFonts w:ascii="Times New Roman" w:hAnsi="Times New Roman" w:cs="Times New Roman"/>
          <w:sz w:val="24"/>
          <w:szCs w:val="24"/>
        </w:rPr>
        <w:instrText xml:space="preserve"> REF _Ref364145791 \h </w:instrText>
      </w:r>
      <w:r w:rsidR="00E264CE">
        <w:rPr>
          <w:rFonts w:ascii="Times New Roman" w:hAnsi="Times New Roman" w:cs="Times New Roman"/>
          <w:sz w:val="24"/>
          <w:szCs w:val="24"/>
        </w:rPr>
        <w:instrText xml:space="preserve"> \* MERGEFORMAT </w:instrText>
      </w:r>
      <w:r w:rsidR="00D95B12" w:rsidRPr="00E264CE">
        <w:rPr>
          <w:rFonts w:ascii="Times New Roman" w:hAnsi="Times New Roman" w:cs="Times New Roman"/>
          <w:sz w:val="24"/>
          <w:szCs w:val="24"/>
        </w:rPr>
      </w:r>
      <w:r w:rsidR="00D95B12" w:rsidRPr="00E264CE">
        <w:rPr>
          <w:rFonts w:ascii="Times New Roman" w:hAnsi="Times New Roman" w:cs="Times New Roman"/>
          <w:sz w:val="24"/>
          <w:szCs w:val="24"/>
        </w:rPr>
        <w:fldChar w:fldCharType="separate"/>
      </w:r>
      <w:r w:rsidR="00D95B12" w:rsidRPr="00E264CE">
        <w:rPr>
          <w:rFonts w:ascii="Times New Roman" w:hAnsi="Times New Roman" w:cs="Times New Roman"/>
          <w:sz w:val="24"/>
          <w:szCs w:val="24"/>
        </w:rPr>
        <w:t xml:space="preserve">Figure </w:t>
      </w:r>
      <w:r w:rsidR="00D95B12" w:rsidRPr="00E264CE">
        <w:rPr>
          <w:rFonts w:ascii="Times New Roman" w:hAnsi="Times New Roman" w:cs="Times New Roman"/>
          <w:noProof/>
          <w:sz w:val="24"/>
          <w:szCs w:val="24"/>
        </w:rPr>
        <w:t>1</w:t>
      </w:r>
      <w:r w:rsidR="00D95B12" w:rsidRPr="00E264CE">
        <w:rPr>
          <w:rFonts w:ascii="Times New Roman" w:hAnsi="Times New Roman" w:cs="Times New Roman"/>
          <w:sz w:val="24"/>
          <w:szCs w:val="24"/>
        </w:rPr>
        <w:fldChar w:fldCharType="end"/>
      </w:r>
      <w:r w:rsidR="00D95B12">
        <w:rPr>
          <w:rFonts w:ascii="Times New Roman" w:hAnsi="Times New Roman" w:cs="Times New Roman"/>
          <w:sz w:val="24"/>
        </w:rPr>
        <w:t xml:space="preserve"> </w:t>
      </w:r>
      <w:r w:rsidR="00107423" w:rsidRPr="00EA6A9B">
        <w:rPr>
          <w:rFonts w:ascii="Times New Roman" w:hAnsi="Times New Roman" w:cs="Times New Roman"/>
          <w:sz w:val="24"/>
        </w:rPr>
        <w:t>below.</w:t>
      </w:r>
    </w:p>
    <w:p w14:paraId="12DED8C9" w14:textId="77777777" w:rsidR="003C3230" w:rsidRPr="00E40D08" w:rsidRDefault="003C3230" w:rsidP="003C3230">
      <w:pPr>
        <w:pStyle w:val="NoSpacing"/>
        <w:rPr>
          <w:rFonts w:ascii="Times New Roman" w:hAnsi="Times New Roman" w:cs="Times New Roman"/>
        </w:rPr>
      </w:pPr>
      <w:r w:rsidRPr="00E40D08">
        <w:rPr>
          <w:rFonts w:ascii="Times New Roman" w:hAnsi="Times New Roman" w:cs="Times New Roman"/>
        </w:rPr>
        <w:tab/>
      </w:r>
    </w:p>
    <w:p w14:paraId="1FC32A41" w14:textId="77777777" w:rsidR="00D95B12" w:rsidRDefault="00ED4DFF" w:rsidP="00D95B12">
      <w:pPr>
        <w:pStyle w:val="NoSpacing"/>
        <w:keepNext/>
      </w:pPr>
      <w:r w:rsidRPr="00E40D08">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E2D32D0" wp14:editId="170320CB">
                <wp:simplePos x="0" y="0"/>
                <wp:positionH relativeFrom="column">
                  <wp:posOffset>1858853</wp:posOffset>
                </wp:positionH>
                <wp:positionV relativeFrom="paragraph">
                  <wp:posOffset>873122</wp:posOffset>
                </wp:positionV>
                <wp:extent cx="817782" cy="486034"/>
                <wp:effectExtent l="0" t="0" r="20955" b="28575"/>
                <wp:wrapNone/>
                <wp:docPr id="6" name="Straight Connector 6"/>
                <wp:cNvGraphicFramePr/>
                <a:graphic xmlns:a="http://schemas.openxmlformats.org/drawingml/2006/main">
                  <a:graphicData uri="http://schemas.microsoft.com/office/word/2010/wordprocessingShape">
                    <wps:wsp>
                      <wps:cNvCnPr/>
                      <wps:spPr>
                        <a:xfrm flipV="1">
                          <a:off x="0" y="0"/>
                          <a:ext cx="817782" cy="486034"/>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46.35pt,68.75pt" to="210.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" strokecolor="black [3213]" strokeweight="1.25pt"/>
            </w:pict>
          </mc:Fallback>
        </mc:AlternateContent>
      </w:r>
      <w:r w:rsidRPr="00E40D08">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E0DCD4E" wp14:editId="228A2711">
                <wp:simplePos x="0" y="0"/>
                <wp:positionH relativeFrom="column">
                  <wp:posOffset>1522730</wp:posOffset>
                </wp:positionH>
                <wp:positionV relativeFrom="paragraph">
                  <wp:posOffset>667763</wp:posOffset>
                </wp:positionV>
                <wp:extent cx="632905" cy="223603"/>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632905" cy="2236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F7EA9" w14:textId="77777777" w:rsidR="00024459" w:rsidRPr="00ED4DFF" w:rsidRDefault="00024459">
                            <w:pPr>
                              <w:rPr>
                                <w:color w:val="FF0000"/>
                              </w:rPr>
                            </w:pPr>
                            <w:r w:rsidRPr="00ED4DFF">
                              <w:rPr>
                                <w:color w:val="FF0000"/>
                              </w:rPr>
                              <w:t>RPM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9.9pt;margin-top:52.6pt;width:49.85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" fillcolor="white [3201]" stroked="f" strokeweight=".5pt">
                <v:textbox>
                  <w:txbxContent>
                    <w:p w14:paraId="409F7EA9" w14:textId="77777777" w:rsidR="00024459" w:rsidRPr="00ED4DFF" w:rsidRDefault="00024459">
                      <w:pPr>
                        <w:rPr>
                          <w:color w:val="FF0000"/>
                        </w:rPr>
                      </w:pPr>
                      <w:r w:rsidRPr="00ED4DFF">
                        <w:rPr>
                          <w:color w:val="FF0000"/>
                        </w:rPr>
                        <w:t>RPM</w:t>
                      </w:r>
                    </w:p>
                  </w:txbxContent>
                </v:textbox>
              </v:shape>
            </w:pict>
          </mc:Fallback>
        </mc:AlternateContent>
      </w:r>
      <w:r w:rsidRPr="00E40D08">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9098939" wp14:editId="6DE22593">
                <wp:simplePos x="0" y="0"/>
                <wp:positionH relativeFrom="column">
                  <wp:posOffset>1809750</wp:posOffset>
                </wp:positionH>
                <wp:positionV relativeFrom="paragraph">
                  <wp:posOffset>945369</wp:posOffset>
                </wp:positionV>
                <wp:extent cx="342900" cy="211455"/>
                <wp:effectExtent l="0" t="0" r="19050" b="17145"/>
                <wp:wrapNone/>
                <wp:docPr id="4" name="Curved Right Arrow 4"/>
                <wp:cNvGraphicFramePr/>
                <a:graphic xmlns:a="http://schemas.openxmlformats.org/drawingml/2006/main">
                  <a:graphicData uri="http://schemas.microsoft.com/office/word/2010/wordprocessingShape">
                    <wps:wsp>
                      <wps:cNvSpPr/>
                      <wps:spPr>
                        <a:xfrm flipH="1">
                          <a:off x="0" y="0"/>
                          <a:ext cx="342900" cy="211455"/>
                        </a:xfrm>
                        <a:prstGeom prst="curved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4" o:spid="_x0000_s1026" type="#_x0000_t102" style="position:absolute;margin-left:142.5pt;margin-top:74.45pt;width:27pt;height:16.6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" adj="10800,18900,18270" fillcolor="black [3213]" strokecolor="black [3213]" strokeweight="2pt"/>
            </w:pict>
          </mc:Fallback>
        </mc:AlternateContent>
      </w:r>
      <w:r w:rsidRPr="00E40D0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7C85863" wp14:editId="7BF39BAA">
                <wp:simplePos x="0" y="0"/>
                <wp:positionH relativeFrom="column">
                  <wp:posOffset>1314450</wp:posOffset>
                </wp:positionH>
                <wp:positionV relativeFrom="paragraph">
                  <wp:posOffset>946306</wp:posOffset>
                </wp:positionV>
                <wp:extent cx="342900" cy="211455"/>
                <wp:effectExtent l="0" t="0" r="19050" b="17145"/>
                <wp:wrapNone/>
                <wp:docPr id="3" name="Curved Right Arrow 3"/>
                <wp:cNvGraphicFramePr/>
                <a:graphic xmlns:a="http://schemas.openxmlformats.org/drawingml/2006/main">
                  <a:graphicData uri="http://schemas.microsoft.com/office/word/2010/wordprocessingShape">
                    <wps:wsp>
                      <wps:cNvSpPr/>
                      <wps:spPr>
                        <a:xfrm>
                          <a:off x="0" y="0"/>
                          <a:ext cx="342900" cy="211455"/>
                        </a:xfrm>
                        <a:prstGeom prst="curved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Curved Right Arrow 3" o:spid="_x0000_s1026" type="#_x0000_t102" style="position:absolute;margin-left:103.5pt;margin-top:74.5pt;width:27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" adj="10800,18900,18270" fillcolor="black [3213]" strokecolor="black [3213]" strokeweight="2pt"/>
            </w:pict>
          </mc:Fallback>
        </mc:AlternateContent>
      </w:r>
      <w:r w:rsidR="009E07BB" w:rsidRPr="00E40D08">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BA7B075" wp14:editId="7B296153">
                <wp:simplePos x="0" y="0"/>
                <wp:positionH relativeFrom="column">
                  <wp:posOffset>454086</wp:posOffset>
                </wp:positionH>
                <wp:positionV relativeFrom="paragraph">
                  <wp:posOffset>764540</wp:posOffset>
                </wp:positionV>
                <wp:extent cx="555564" cy="339761"/>
                <wp:effectExtent l="0" t="0" r="16510" b="22225"/>
                <wp:wrapNone/>
                <wp:docPr id="163" name="Text Box 163"/>
                <wp:cNvGraphicFramePr/>
                <a:graphic xmlns:a="http://schemas.openxmlformats.org/drawingml/2006/main">
                  <a:graphicData uri="http://schemas.microsoft.com/office/word/2010/wordprocessingShape">
                    <wps:wsp>
                      <wps:cNvSpPr txBox="1"/>
                      <wps:spPr>
                        <a:xfrm>
                          <a:off x="0" y="0"/>
                          <a:ext cx="555564" cy="339761"/>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2FEA9AB" w14:textId="77777777" w:rsidR="00024459" w:rsidRPr="009E07BB" w:rsidRDefault="00024459">
                            <w:pPr>
                              <w:rPr>
                                <w:color w:val="FF0000"/>
                              </w:rPr>
                            </w:pPr>
                            <w:r w:rsidRPr="009E07BB">
                              <w:rPr>
                                <w:color w:val="FF0000"/>
                              </w:rPr>
                              <w:t>STP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3" o:spid="_x0000_s1027" type="#_x0000_t202" style="position:absolute;margin-left:35.75pt;margin-top:60.2pt;width:43.75pt;height:2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" fillcolor="white [3212]" strokecolor="white [3212]" strokeweight=".5pt">
                <v:textbox>
                  <w:txbxContent>
                    <w:p w14:paraId="22FEA9AB" w14:textId="77777777" w:rsidR="00024459" w:rsidRPr="009E07BB" w:rsidRDefault="00024459">
                      <w:pPr>
                        <w:rPr>
                          <w:color w:val="FF0000"/>
                        </w:rPr>
                      </w:pPr>
                      <w:r w:rsidRPr="009E07BB">
                        <w:rPr>
                          <w:color w:val="FF0000"/>
                        </w:rPr>
                        <w:t>STP</w:t>
                      </w:r>
                    </w:p>
                  </w:txbxContent>
                </v:textbox>
              </v:shape>
            </w:pict>
          </mc:Fallback>
        </mc:AlternateContent>
      </w:r>
      <w:r w:rsidR="009E07BB" w:rsidRPr="00E40D08">
        <w:rPr>
          <w:rFonts w:ascii="Times New Roman" w:hAnsi="Times New Roman" w:cs="Times New Roman"/>
          <w:noProof/>
        </w:rPr>
        <mc:AlternateContent>
          <mc:Choice Requires="wpg">
            <w:drawing>
              <wp:inline distT="0" distB="0" distL="0" distR="0" wp14:anchorId="7D87B1C6" wp14:editId="3D553082">
                <wp:extent cx="6477000" cy="3190875"/>
                <wp:effectExtent l="0" t="0" r="0" b="9525"/>
                <wp:docPr id="102" name="Group 106"/>
                <wp:cNvGraphicFramePr/>
                <a:graphic xmlns:a="http://schemas.openxmlformats.org/drawingml/2006/main">
                  <a:graphicData uri="http://schemas.microsoft.com/office/word/2010/wordprocessingGroup">
                    <wpg:wgp>
                      <wpg:cNvGrpSpPr/>
                      <wpg:grpSpPr>
                        <a:xfrm>
                          <a:off x="0" y="0"/>
                          <a:ext cx="6477000" cy="3190875"/>
                          <a:chOff x="-126987" y="0"/>
                          <a:chExt cx="7129036" cy="3574505"/>
                        </a:xfrm>
                      </wpg:grpSpPr>
                      <wps:wsp>
                        <wps:cNvPr id="103" name="Rectangle 103"/>
                        <wps:cNvSpPr/>
                        <wps:spPr>
                          <a:xfrm>
                            <a:off x="3887681" y="2901621"/>
                            <a:ext cx="45719"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21DFD9"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4497157" y="1680636"/>
                            <a:ext cx="224367" cy="918633"/>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33134A"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 name="Picture 10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4050880" y="396158"/>
                            <a:ext cx="1110296" cy="391859"/>
                          </a:xfrm>
                          <a:prstGeom prst="rect">
                            <a:avLst/>
                          </a:prstGeom>
                        </pic:spPr>
                      </pic:pic>
                      <wps:wsp>
                        <wps:cNvPr id="106" name="Rectangle 106"/>
                        <wps:cNvSpPr/>
                        <wps:spPr>
                          <a:xfrm>
                            <a:off x="864957" y="1680636"/>
                            <a:ext cx="1295400" cy="76200"/>
                          </a:xfrm>
                          <a:prstGeom prst="rect">
                            <a:avLst/>
                          </a:prstGeom>
                          <a:solidFill>
                            <a:srgbClr val="FFC0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584B8"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Rounded Rectangle 107"/>
                        <wps:cNvSpPr/>
                        <wps:spPr>
                          <a:xfrm>
                            <a:off x="229957" y="1223436"/>
                            <a:ext cx="762000" cy="609600"/>
                          </a:xfrm>
                          <a:prstGeom prst="round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36CC09"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Rectangle 108"/>
                        <wps:cNvSpPr/>
                        <wps:spPr>
                          <a:xfrm>
                            <a:off x="229957" y="1223436"/>
                            <a:ext cx="762000" cy="381000"/>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0E16E"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Rounded Rectangle 109"/>
                        <wps:cNvSpPr/>
                        <wps:spPr>
                          <a:xfrm>
                            <a:off x="229957" y="613836"/>
                            <a:ext cx="762000" cy="1219200"/>
                          </a:xfrm>
                          <a:prstGeom prst="round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66EAC3"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382357" y="537636"/>
                            <a:ext cx="457200"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72027D"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1512657" y="1223436"/>
                            <a:ext cx="393700" cy="60960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68ADA"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 name="Rounded Rectangle 112"/>
                        <wps:cNvSpPr/>
                        <wps:spPr>
                          <a:xfrm>
                            <a:off x="1372957" y="2099736"/>
                            <a:ext cx="1676400" cy="1028700"/>
                          </a:xfrm>
                          <a:prstGeom prst="round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0229F"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a:off x="2820757" y="2899836"/>
                            <a:ext cx="1785271" cy="45719"/>
                          </a:xfrm>
                          <a:prstGeom prst="rect">
                            <a:avLst/>
                          </a:prstGeom>
                          <a:solidFill>
                            <a:srgbClr val="FFFF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30D2E7"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4497157" y="1413936"/>
                            <a:ext cx="228600" cy="12001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0E9794"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 name="Oval 115"/>
                        <wps:cNvSpPr/>
                        <wps:spPr>
                          <a:xfrm>
                            <a:off x="4497157" y="1617136"/>
                            <a:ext cx="22860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2CDF92"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4588597" y="922869"/>
                            <a:ext cx="45719" cy="6858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C4ACB8"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17" name="Group 117"/>
                        <wpg:cNvGrpSpPr/>
                        <wpg:grpSpPr>
                          <a:xfrm>
                            <a:off x="4420957" y="0"/>
                            <a:ext cx="457200" cy="126154"/>
                            <a:chOff x="4420957" y="0"/>
                            <a:chExt cx="457200" cy="126154"/>
                          </a:xfrm>
                        </wpg:grpSpPr>
                        <wps:wsp>
                          <wps:cNvPr id="118" name="Rectangle 118"/>
                          <wps:cNvSpPr/>
                          <wps:spPr>
                            <a:xfrm>
                              <a:off x="4420957" y="80435"/>
                              <a:ext cx="391860"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C681EA"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 name="Straight Connector 119"/>
                          <wps:cNvCnPr/>
                          <wps:spPr>
                            <a:xfrm flipV="1">
                              <a:off x="4420957" y="4236"/>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 name="Straight Connector 120"/>
                          <wps:cNvCnPr/>
                          <wps:spPr>
                            <a:xfrm flipV="1">
                              <a:off x="4645324" y="0"/>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flipV="1">
                              <a:off x="4725757" y="1"/>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 name="Straight Connector 122"/>
                          <wps:cNvCnPr/>
                          <wps:spPr>
                            <a:xfrm flipV="1">
                              <a:off x="4497157" y="3"/>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Straight Connector 123"/>
                          <wps:cNvCnPr/>
                          <wps:spPr>
                            <a:xfrm flipV="1">
                              <a:off x="4573357" y="2"/>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 name="Straight Connector 124"/>
                          <wps:cNvCnPr/>
                          <wps:spPr>
                            <a:xfrm flipV="1">
                              <a:off x="4801957" y="4237"/>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25" name="Rectangle 125"/>
                        <wps:cNvSpPr/>
                        <wps:spPr>
                          <a:xfrm>
                            <a:off x="4606028" y="2599269"/>
                            <a:ext cx="45719" cy="346286"/>
                          </a:xfrm>
                          <a:prstGeom prst="rect">
                            <a:avLst/>
                          </a:prstGeom>
                          <a:solidFill>
                            <a:srgbClr val="FFFF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D38893"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Rounded Rectangle 126"/>
                        <wps:cNvSpPr/>
                        <wps:spPr>
                          <a:xfrm>
                            <a:off x="1455507" y="2233086"/>
                            <a:ext cx="1460500" cy="762000"/>
                          </a:xfrm>
                          <a:prstGeom prst="roundRect">
                            <a:avLst/>
                          </a:prstGeom>
                          <a:solidFill>
                            <a:srgbClr val="FFFF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DC133A"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27" name="Group 127"/>
                        <wpg:cNvGrpSpPr/>
                        <wpg:grpSpPr>
                          <a:xfrm>
                            <a:off x="1455507" y="1680636"/>
                            <a:ext cx="1460500" cy="1147233"/>
                            <a:chOff x="1455507" y="1680636"/>
                            <a:chExt cx="1460500" cy="1147233"/>
                          </a:xfrm>
                        </wpg:grpSpPr>
                        <wps:wsp>
                          <wps:cNvPr id="128" name="Rectangle 128"/>
                          <wps:cNvSpPr/>
                          <wps:spPr>
                            <a:xfrm>
                              <a:off x="2160357" y="1680636"/>
                              <a:ext cx="50800" cy="838200"/>
                            </a:xfrm>
                            <a:prstGeom prst="rect">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89EFB6"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 name="Oval 129"/>
                          <wps:cNvSpPr/>
                          <wps:spPr>
                            <a:xfrm>
                              <a:off x="1455507" y="2385486"/>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0854D"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 name="Oval 130"/>
                          <wps:cNvSpPr/>
                          <wps:spPr>
                            <a:xfrm>
                              <a:off x="1455507" y="2468036"/>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B4452F"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 name="Oval 131"/>
                          <wps:cNvSpPr/>
                          <wps:spPr>
                            <a:xfrm>
                              <a:off x="1455507" y="2537886"/>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A22B4B"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 name="Oval 132"/>
                          <wps:cNvSpPr/>
                          <wps:spPr>
                            <a:xfrm>
                              <a:off x="1455507" y="2599269"/>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2D7193"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3" name="TextBox 54"/>
                        <wps:cNvSpPr txBox="1"/>
                        <wps:spPr>
                          <a:xfrm>
                            <a:off x="351110" y="854104"/>
                            <a:ext cx="446341" cy="307777"/>
                          </a:xfrm>
                          <a:prstGeom prst="rect">
                            <a:avLst/>
                          </a:prstGeom>
                          <a:noFill/>
                        </wps:spPr>
                        <wps:txbx>
                          <w:txbxContent>
                            <w:p w14:paraId="64C369D8" w14:textId="77777777" w:rsidR="00024459" w:rsidRDefault="00024459" w:rsidP="009E07BB">
                              <w:pPr>
                                <w:pStyle w:val="NormalWeb"/>
                                <w:spacing w:before="0" w:beforeAutospacing="0" w:after="0" w:afterAutospacing="0"/>
                              </w:pPr>
                              <w:r>
                                <w:rPr>
                                  <w:rFonts w:asciiTheme="minorHAnsi" w:hAnsi="Calibri" w:cstheme="minorBidi"/>
                                  <w:color w:val="FF0000"/>
                                  <w:kern w:val="24"/>
                                  <w:sz w:val="28"/>
                                  <w:szCs w:val="28"/>
                                </w:rPr>
                                <w:t>STP</w:t>
                              </w:r>
                            </w:p>
                          </w:txbxContent>
                        </wps:txbx>
                        <wps:bodyPr wrap="square" rtlCol="0">
                          <a:noAutofit/>
                        </wps:bodyPr>
                      </wps:wsp>
                      <wps:wsp>
                        <wps:cNvPr id="134" name="TextBox 55"/>
                        <wps:cNvSpPr txBox="1"/>
                        <wps:spPr>
                          <a:xfrm>
                            <a:off x="109452" y="1914832"/>
                            <a:ext cx="1263379" cy="370205"/>
                          </a:xfrm>
                          <a:prstGeom prst="rect">
                            <a:avLst/>
                          </a:prstGeom>
                          <a:noFill/>
                        </wps:spPr>
                        <wps:txbx>
                          <w:txbxContent>
                            <w:p w14:paraId="6C801212"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Reservoir</w:t>
                              </w:r>
                            </w:p>
                          </w:txbxContent>
                        </wps:txbx>
                        <wps:bodyPr wrap="square" rtlCol="0">
                          <a:noAutofit/>
                        </wps:bodyPr>
                      </wps:wsp>
                      <wps:wsp>
                        <wps:cNvPr id="135" name="TextBox 56"/>
                        <wps:cNvSpPr txBox="1"/>
                        <wps:spPr>
                          <a:xfrm>
                            <a:off x="1372839" y="3204300"/>
                            <a:ext cx="2010199" cy="370205"/>
                          </a:xfrm>
                          <a:prstGeom prst="rect">
                            <a:avLst/>
                          </a:prstGeom>
                          <a:noFill/>
                        </wps:spPr>
                        <wps:txbx>
                          <w:txbxContent>
                            <w:p w14:paraId="70159749"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Bellows Housing</w:t>
                              </w:r>
                            </w:p>
                          </w:txbxContent>
                        </wps:txbx>
                        <wps:bodyPr wrap="square" rtlCol="0">
                          <a:noAutofit/>
                        </wps:bodyPr>
                      </wps:wsp>
                      <wps:wsp>
                        <wps:cNvPr id="136" name="TextBox 57"/>
                        <wps:cNvSpPr txBox="1"/>
                        <wps:spPr>
                          <a:xfrm>
                            <a:off x="-126987" y="2746564"/>
                            <a:ext cx="991946" cy="370205"/>
                          </a:xfrm>
                          <a:prstGeom prst="rect">
                            <a:avLst/>
                          </a:prstGeom>
                          <a:noFill/>
                        </wps:spPr>
                        <wps:txbx>
                          <w:txbxContent>
                            <w:p w14:paraId="189C048B"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Bellows</w:t>
                              </w:r>
                            </w:p>
                          </w:txbxContent>
                        </wps:txbx>
                        <wps:bodyPr wrap="square" rtlCol="0">
                          <a:noAutofit/>
                        </wps:bodyPr>
                      </wps:wsp>
                      <wps:wsp>
                        <wps:cNvPr id="137" name="Straight Connector 137"/>
                        <wps:cNvCnPr/>
                        <wps:spPr>
                          <a:xfrm flipH="1">
                            <a:off x="831542" y="2696636"/>
                            <a:ext cx="998615" cy="2679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 name="TextBox 63"/>
                        <wps:cNvSpPr txBox="1"/>
                        <wps:spPr>
                          <a:xfrm>
                            <a:off x="4877975" y="1887961"/>
                            <a:ext cx="2124074" cy="711294"/>
                          </a:xfrm>
                          <a:prstGeom prst="rect">
                            <a:avLst/>
                          </a:prstGeom>
                          <a:noFill/>
                        </wps:spPr>
                        <wps:txbx>
                          <w:txbxContent>
                            <w:p w14:paraId="7002586D"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Spring Loaded Piston</w:t>
                              </w:r>
                            </w:p>
                          </w:txbxContent>
                        </wps:txbx>
                        <wps:bodyPr wrap="square" rtlCol="0">
                          <a:noAutofit/>
                        </wps:bodyPr>
                      </wps:wsp>
                      <wps:wsp>
                        <wps:cNvPr id="139" name="TextBox 65"/>
                        <wps:cNvSpPr txBox="1"/>
                        <wps:spPr>
                          <a:xfrm>
                            <a:off x="2443731" y="537634"/>
                            <a:ext cx="928596" cy="370205"/>
                          </a:xfrm>
                          <a:prstGeom prst="rect">
                            <a:avLst/>
                          </a:prstGeom>
                          <a:noFill/>
                        </wps:spPr>
                        <wps:txbx>
                          <w:txbxContent>
                            <w:p w14:paraId="21358632"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Pump</w:t>
                              </w:r>
                            </w:p>
                          </w:txbxContent>
                        </wps:txbx>
                        <wps:bodyPr wrap="square" rtlCol="0">
                          <a:noAutofit/>
                        </wps:bodyPr>
                      </wps:wsp>
                      <wps:wsp>
                        <wps:cNvPr id="140" name="Oval 140"/>
                        <wps:cNvSpPr/>
                        <wps:spPr>
                          <a:xfrm>
                            <a:off x="3682052" y="3116750"/>
                            <a:ext cx="467237" cy="4577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4801A9" w14:textId="77777777" w:rsidR="00024459" w:rsidRPr="009E07BB" w:rsidRDefault="00024459" w:rsidP="009E07BB">
                              <w:pPr>
                                <w:pStyle w:val="NormalWeb"/>
                                <w:spacing w:before="0" w:beforeAutospacing="0" w:after="0" w:afterAutospacing="0"/>
                                <w:jc w:val="center"/>
                                <w:rPr>
                                  <w:sz w:val="20"/>
                                </w:rPr>
                              </w:pPr>
                              <w:r w:rsidRPr="009E07BB">
                                <w:rPr>
                                  <w:rFonts w:asciiTheme="minorHAnsi" w:hAnsi="Calibri" w:cstheme="minorBidi"/>
                                  <w:color w:val="FF0000"/>
                                  <w:kern w:val="24"/>
                                  <w:sz w:val="28"/>
                                  <w:szCs w:val="36"/>
                                </w:rPr>
                                <w:t>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41" name="Group 141"/>
                        <wpg:cNvGrpSpPr/>
                        <wpg:grpSpPr>
                          <a:xfrm>
                            <a:off x="3934602" y="922869"/>
                            <a:ext cx="326564" cy="166790"/>
                            <a:chOff x="3934611" y="922869"/>
                            <a:chExt cx="457200" cy="126154"/>
                          </a:xfrm>
                        </wpg:grpSpPr>
                        <wps:wsp>
                          <wps:cNvPr id="142" name="Rectangle 142"/>
                          <wps:cNvSpPr/>
                          <wps:spPr>
                            <a:xfrm>
                              <a:off x="3934611" y="1003304"/>
                              <a:ext cx="391860"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56B425"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Straight Connector 143"/>
                          <wps:cNvCnPr/>
                          <wps:spPr>
                            <a:xfrm flipV="1">
                              <a:off x="3934611" y="927105"/>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4" name="Straight Connector 144"/>
                          <wps:cNvCnPr/>
                          <wps:spPr>
                            <a:xfrm flipV="1">
                              <a:off x="4158978" y="922869"/>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 name="Straight Connector 145"/>
                          <wps:cNvCnPr/>
                          <wps:spPr>
                            <a:xfrm flipV="1">
                              <a:off x="4239411" y="922870"/>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flipV="1">
                              <a:off x="4010811" y="922872"/>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 name="Straight Connector 147"/>
                          <wps:cNvCnPr/>
                          <wps:spPr>
                            <a:xfrm flipV="1">
                              <a:off x="4087011" y="922871"/>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8" name="Straight Connector 148"/>
                          <wps:cNvCnPr/>
                          <wps:spPr>
                            <a:xfrm flipV="1">
                              <a:off x="4315611" y="927106"/>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49" name="Straight Arrow Connector 149"/>
                        <wps:cNvCnPr/>
                        <wps:spPr>
                          <a:xfrm>
                            <a:off x="4065180" y="1089659"/>
                            <a:ext cx="8644" cy="558803"/>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0" name="Straight Connector 150"/>
                        <wps:cNvCnPr/>
                        <wps:spPr>
                          <a:xfrm flipV="1">
                            <a:off x="3773319" y="1639995"/>
                            <a:ext cx="1104838" cy="8467"/>
                          </a:xfrm>
                          <a:prstGeom prst="line">
                            <a:avLst/>
                          </a:prstGeom>
                          <a:ln w="12700">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151" name="TextBox 87"/>
                        <wps:cNvSpPr txBox="1"/>
                        <wps:spPr>
                          <a:xfrm>
                            <a:off x="3780198" y="1158904"/>
                            <a:ext cx="472110" cy="369332"/>
                          </a:xfrm>
                          <a:prstGeom prst="rect">
                            <a:avLst/>
                          </a:prstGeom>
                          <a:noFill/>
                        </wps:spPr>
                        <wps:txbx>
                          <w:txbxContent>
                            <w:p w14:paraId="6DE63C5B" w14:textId="77777777" w:rsidR="00024459" w:rsidRDefault="00024459"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6"/>
                                  <w:szCs w:val="16"/>
                                </w:rPr>
                                <w:t>1</w:t>
                              </w:r>
                              <w:proofErr w:type="gramEnd"/>
                            </w:p>
                          </w:txbxContent>
                        </wps:txbx>
                        <wps:bodyPr wrap="square" rtlCol="0">
                          <a:noAutofit/>
                        </wps:bodyPr>
                      </wps:wsp>
                      <wpg:grpSp>
                        <wpg:cNvPr id="152" name="Group 152"/>
                        <wpg:cNvGrpSpPr/>
                        <wpg:grpSpPr>
                          <a:xfrm>
                            <a:off x="2476494" y="1223437"/>
                            <a:ext cx="326564" cy="166790"/>
                            <a:chOff x="2476499" y="1223436"/>
                            <a:chExt cx="457200" cy="126154"/>
                          </a:xfrm>
                        </wpg:grpSpPr>
                        <wps:wsp>
                          <wps:cNvPr id="153" name="Rectangle 153"/>
                          <wps:cNvSpPr/>
                          <wps:spPr>
                            <a:xfrm>
                              <a:off x="2476499" y="1303871"/>
                              <a:ext cx="391860"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6C342" w14:textId="77777777" w:rsidR="00024459" w:rsidRDefault="00024459"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4" name="Straight Connector 154"/>
                          <wps:cNvCnPr/>
                          <wps:spPr>
                            <a:xfrm flipV="1">
                              <a:off x="2476499" y="1227672"/>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 name="Straight Connector 155"/>
                          <wps:cNvCnPr/>
                          <wps:spPr>
                            <a:xfrm flipV="1">
                              <a:off x="2700866" y="1223436"/>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 name="Straight Connector 156"/>
                          <wps:cNvCnPr/>
                          <wps:spPr>
                            <a:xfrm flipV="1">
                              <a:off x="2781299" y="1223437"/>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 name="Straight Connector 157"/>
                          <wps:cNvCnPr/>
                          <wps:spPr>
                            <a:xfrm flipV="1">
                              <a:off x="2552699" y="1223439"/>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 name="Straight Connector 158"/>
                          <wps:cNvCnPr/>
                          <wps:spPr>
                            <a:xfrm flipV="1">
                              <a:off x="2628899" y="1223438"/>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9" name="Straight Connector 159"/>
                          <wps:cNvCnPr/>
                          <wps:spPr>
                            <a:xfrm flipV="1">
                              <a:off x="2857499" y="1227673"/>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60" name="Straight Arrow Connector 160"/>
                        <wps:cNvCnPr/>
                        <wps:spPr>
                          <a:xfrm>
                            <a:off x="2607068" y="1390226"/>
                            <a:ext cx="0" cy="1323343"/>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1" name="Straight Connector 161"/>
                        <wps:cNvCnPr/>
                        <wps:spPr>
                          <a:xfrm>
                            <a:off x="1174946" y="2713569"/>
                            <a:ext cx="2103011" cy="1"/>
                          </a:xfrm>
                          <a:prstGeom prst="line">
                            <a:avLst/>
                          </a:prstGeom>
                          <a:ln w="12700">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162" name="TextBox 105"/>
                        <wps:cNvSpPr txBox="1"/>
                        <wps:spPr>
                          <a:xfrm>
                            <a:off x="2634925" y="1478189"/>
                            <a:ext cx="414431" cy="369332"/>
                          </a:xfrm>
                          <a:prstGeom prst="rect">
                            <a:avLst/>
                          </a:prstGeom>
                          <a:noFill/>
                        </wps:spPr>
                        <wps:txbx>
                          <w:txbxContent>
                            <w:p w14:paraId="28584A52" w14:textId="77777777" w:rsidR="00024459" w:rsidRDefault="00024459"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8"/>
                                  <w:szCs w:val="18"/>
                                </w:rPr>
                                <w:t>2</w:t>
                              </w:r>
                              <w:proofErr w:type="gramEnd"/>
                            </w:p>
                          </w:txbxContent>
                        </wps:txbx>
                        <wps:bodyPr wrap="square" rtlCol="0">
                          <a:noAutofit/>
                        </wps:bodyPr>
                      </wps:wsp>
                    </wpg:wgp>
                  </a:graphicData>
                </a:graphic>
              </wp:inline>
            </w:drawing>
          </mc:Choice>
          <mc:Fallback>
            <w:pict>
              <v:group id="Group 106" o:spid="_x0000_s1028" style="width:510pt;height:251.25pt;mso-position-horizontal-relative:char;mso-position-vertical-relative:line" coordorigin="-1269" coordsize="71290,35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">
                <v:rect id="Rectangle 103" o:spid="_x0000_s1029" style="position:absolute;left:38876;top:29016;width:45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0facAA&#10;AADcAAAADwAAAGRycy9kb3ducmV2LnhtbERP24rCMBB9F/yHMIJvmnphLdUoIoiLL8uqHzA0Y1tt&#10;JiWJtuvXm4WFfZvDuc5q05laPMn5yrKCyTgBQZxbXXGh4HLej1IQPiBrrC2Tgh/ysFn3eyvMtG35&#10;m56nUIgYwj5DBWUITSalz0sy6Me2IY7c1TqDIUJXSO2wjeGmltMk+ZAGK44NJTa0Kym/nx5GgZ18&#10;heO5nT+YWndIq1tevxapUsNBt12CCNSFf/Gf+1PH+ckMfp+JF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0facAAAADcAAAADwAAAAAAAAAAAAAAAACYAgAAZHJzL2Rvd25y&#10;ZXYueG1sUEsFBgAAAAAEAAQA9QAAAIUDAAAAAA==&#10;" fillcolor="#4f81bd [3204]" strokecolor="#243f60 [1604]" strokeweight="2pt">
                  <v:textbox>
                    <w:txbxContent>
                      <w:p w14:paraId="3E21DFD9" w14:textId="77777777" w:rsidR="00024459" w:rsidRDefault="00024459" w:rsidP="009E07BB">
                        <w:pPr>
                          <w:rPr>
                            <w:rFonts w:eastAsia="Times New Roman"/>
                          </w:rPr>
                        </w:pPr>
                      </w:p>
                    </w:txbxContent>
                  </v:textbox>
                </v:rect>
                <v:rect id="Rectangle 104" o:spid="_x0000_s1030" style="position:absolute;left:44971;top:16806;width:2244;height:91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3bLcEA&#10;AADcAAAADwAAAGRycy9kb3ducmV2LnhtbERP22oCMRB9F/oPYQp906xSimyNoqIgS0G84POwmW4W&#10;N5M1ibr9+0YQfJvDuc5k1tlG3MiH2rGC4SADQVw6XXOl4HhY98cgQkTW2DgmBX8UYDZ9600w1+7O&#10;O7rtYyVSCIccFZgY21zKUBqyGAauJU7cr/MWY4K+ktrjPYXbRo6y7EtarDk1GGxpaag8769WwWq4&#10;W+qfylx8cTyvL6dtsS0WqNTHezf/BhGpiy/x073RaX72CY9n0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92y3BAAAA3AAAAA8AAAAAAAAAAAAAAAAAmAIAAGRycy9kb3du&#10;cmV2LnhtbFBLBQYAAAAABAAEAPUAAACGAwAAAAA=&#10;" fillcolor="yellow" stroked="f" strokeweight="2pt">
                  <v:textbox>
                    <w:txbxContent>
                      <w:p w14:paraId="5F33134A" w14:textId="77777777" w:rsidR="00024459" w:rsidRDefault="00024459" w:rsidP="009E07BB">
                        <w:pPr>
                          <w:rPr>
                            <w:rFonts w:eastAsia="Times New Roman"/>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31" type="#_x0000_t75" style="position:absolute;left:40508;top:3961;width:11103;height:391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TSDq9AAAA3AAAAA8AAABkcnMvZG93bnJldi54bWxET0sKwjAQ3QveIYzgTlMFRatRpCgIIuLn&#10;AGMztsVmUpqo9fZGENzN431nvmxMKZ5Uu8KygkE/AkGcWl1wpuBy3vQmIJxH1lhaJgVvcrBctFtz&#10;jLV98ZGeJ5+JEMIuRgW591UspUtzMuj6tiIO3M3WBn2AdSZ1ja8Qbko5jKKxNFhwaMixoiSn9H56&#10;GAWHqbsfBtfd5pacm0Sukz1zppXqdprVDISnxv/FP/dWh/nRCL7PhAvk4g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ZNIOr0AAADcAAAADwAAAAAAAAAAAAAAAACfAgAAZHJz&#10;L2Rvd25yZXYueG1sUEsFBgAAAAAEAAQA9wAAAIkDAAAAAA==&#10;">
                  <v:imagedata r:id="rId10" o:title=""/>
                  <v:path arrowok="t"/>
                </v:shape>
                <v:rect id="Rectangle 106" o:spid="_x0000_s1032" style="position:absolute;left:8649;top:16806;width:12954;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J5Dr8A&#10;AADcAAAADwAAAGRycy9kb3ducmV2LnhtbERPS4vCMBC+C/6HMII3TV1FpBqlCD7Yk1v1PjRjW2wm&#10;Jclqd3/9RhD2Nh/fc1abzjTiQc7XlhVMxgkI4sLqmksFl/NutADhA7LGxjIp+CEPm3W/t8JU2yd/&#10;0SMPpYgh7FNUUIXQplL6oiKDfmxb4sjdrDMYInSl1A6fMdw08iNJ5tJgzbGhwpa2FRX3/Nso0OHI&#10;p9+pvk4+9WGWcebkfe+UGg66bAkiUBf+xW/3Ucf5yRxez8QL5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snkOvwAAANwAAAAPAAAAAAAAAAAAAAAAAJgCAABkcnMvZG93bnJl&#10;di54bWxQSwUGAAAAAAQABAD1AAAAhAMAAAAA&#10;" fillcolor="#ffc000" strokecolor="#a5a5a5 [2092]" strokeweight="2pt">
                  <v:textbox>
                    <w:txbxContent>
                      <w:p w14:paraId="21B584B8" w14:textId="77777777" w:rsidR="00024459" w:rsidRDefault="00024459" w:rsidP="009E07BB">
                        <w:pPr>
                          <w:rPr>
                            <w:rFonts w:eastAsia="Times New Roman"/>
                          </w:rPr>
                        </w:pPr>
                      </w:p>
                    </w:txbxContent>
                  </v:textbox>
                </v:rect>
                <v:roundrect id="Rounded Rectangle 107" o:spid="_x0000_s1033" style="position:absolute;left:2299;top:12234;width:7620;height:6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vltsMA&#10;AADcAAAADwAAAGRycy9kb3ducmV2LnhtbERPTWvCQBC9F/wPywi91Y0KVtKsIqI2PVTQpj0P2TEb&#10;zM6G7NbEf98tFHqbx/ucbD3YRtyo87VjBdNJAoK4dLrmSkHxsX9agvABWWPjmBTcycN6NXrIMNWu&#10;5xPdzqESMYR9igpMCG0qpS8NWfQT1xJH7uI6iyHCrpK6wz6G20bOkmQhLdYcGwy2tDVUXs/fVsHu&#10;+HbYfb0Oua4+i4W5v3Mrt3OlHsfD5gVEoCH8i//cuY7zk2f4fSZe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vltsMAAADcAAAADwAAAAAAAAAAAAAAAACYAgAAZHJzL2Rv&#10;d25yZXYueG1sUEsFBgAAAAAEAAQA9QAAAIgDAAAAAA==&#10;" fillcolor="#ffc000" strokecolor="#ffc000" strokeweight="2pt">
                  <v:textbox>
                    <w:txbxContent>
                      <w:p w14:paraId="6936CC09" w14:textId="77777777" w:rsidR="00024459" w:rsidRDefault="00024459" w:rsidP="009E07BB">
                        <w:pPr>
                          <w:rPr>
                            <w:rFonts w:eastAsia="Times New Roman"/>
                          </w:rPr>
                        </w:pPr>
                      </w:p>
                    </w:txbxContent>
                  </v:textbox>
                </v:roundrect>
                <v:rect id="Rectangle 108" o:spid="_x0000_s1034" style="position:absolute;left:2299;top:12234;width:7620;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5mOsYA&#10;AADcAAAADwAAAGRycy9kb3ducmV2LnhtbESPT2vCQBDF74V+h2UKvemmKViJriIthf4TMXrxNmTH&#10;JJidDdltjH76zkHobYb35r3fzJeDa1RPXag9G3gaJ6CIC29rLg3sd++jKagQkS02nsnAhQIsF/d3&#10;c8ysP/OW+jyWSkI4ZGigirHNtA5FRQ7D2LfEoh195zDK2pXadniWcNfoNEkm2mHN0lBhS68VFaf8&#10;1xk45Ff9naY/eKCX4+Vz7TbPb1+9MY8Pw2oGKtIQ/8236w8r+InQyjMygV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5mOsYAAADcAAAADwAAAAAAAAAAAAAAAACYAgAAZHJz&#10;L2Rvd25yZXYueG1sUEsFBgAAAAAEAAQA9QAAAIsDAAAAAA==&#10;" fillcolor="#ffc000" strokecolor="#ffc000" strokeweight="2pt">
                  <v:textbox>
                    <w:txbxContent>
                      <w:p w14:paraId="5410E16E" w14:textId="77777777" w:rsidR="00024459" w:rsidRDefault="00024459" w:rsidP="009E07BB">
                        <w:pPr>
                          <w:rPr>
                            <w:rFonts w:eastAsia="Times New Roman"/>
                          </w:rPr>
                        </w:pPr>
                      </w:p>
                    </w:txbxContent>
                  </v:textbox>
                </v:rect>
                <v:roundrect id="Rounded Rectangle 109" o:spid="_x0000_s1035" style="position:absolute;left:2299;top:6138;width:7620;height:121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F7sYA&#10;AADcAAAADwAAAGRycy9kb3ducmV2LnhtbESPQWvCQBCF70L/wzKFXqRuqlDaNKukglTIQaqiPQ7Z&#10;MRvMzobsRuO/7xYK3mZ4733zJlsMthEX6nztWMHLJAFBXDpdc6Vgv1s9v4HwAVlj45gU3MjDYv4w&#10;yjDV7srfdNmGSkQI+xQVmBDaVEpfGrLoJ64ljtrJdRZDXLtK6g6vEW4bOU2SV2mx5njBYEtLQ+V5&#10;29tI2bhDnh+nfTEbfxXFbfOJP2Oj1NPjkH+ACDSEu/k/vdaxfvIOf8/EC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jF7sYAAADcAAAADwAAAAAAAAAAAAAAAACYAgAAZHJz&#10;L2Rvd25yZXYueG1sUEsFBgAAAAAEAAQA9QAAAIsDAAAAAA==&#10;" filled="f" strokecolor="#a5a5a5 [2092]" strokeweight="2pt">
                  <v:textbox>
                    <w:txbxContent>
                      <w:p w14:paraId="2966EAC3" w14:textId="77777777" w:rsidR="00024459" w:rsidRDefault="00024459" w:rsidP="009E07BB">
                        <w:pPr>
                          <w:rPr>
                            <w:rFonts w:eastAsia="Times New Roman"/>
                          </w:rPr>
                        </w:pPr>
                      </w:p>
                    </w:txbxContent>
                  </v:textbox>
                </v:roundrect>
                <v:rect id="Rectangle 110" o:spid="_x0000_s1036" style="position:absolute;left:3823;top:5376;width:4572;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a2JsQA&#10;AADcAAAADwAAAGRycy9kb3ducmV2LnhtbESPQW/CMAyF70j7D5EncYOUIWAqBITQhoAbsHK2Gq+t&#10;1jhdE6D79/MBiZut9/ze58Wqc7W6URsqzwZGwwQUce5txYWBr/Pn4B1UiMgWa89k4I8CrJYvvQWm&#10;1t/5SLdTLJSEcEjRQBljk2od8pIchqFviEX79q3DKGtbaNviXcJdrd+SZKodViwNJTa0KSn/OV2d&#10;getktv/oLr/bcZZks0NWT3Zx2xjTf+3Wc1CRuvg0P653VvBH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mtibEAAAA3AAAAA8AAAAAAAAAAAAAAAAAmAIAAGRycy9k&#10;b3ducmV2LnhtbFBLBQYAAAAABAAEAPUAAACJAwAAAAA=&#10;" fillcolor="white [3212]" stroked="f" strokeweight="2pt">
                  <v:textbox>
                    <w:txbxContent>
                      <w:p w14:paraId="4872027D" w14:textId="77777777" w:rsidR="00024459" w:rsidRDefault="00024459" w:rsidP="009E07BB">
                        <w:pPr>
                          <w:rPr>
                            <w:rFonts w:eastAsia="Times New Roman"/>
                          </w:rPr>
                        </w:pPr>
                      </w:p>
                    </w:txbxContent>
                  </v:textbox>
                </v:rect>
                <v:rect id="Rectangle 111" o:spid="_x0000_s1037" style="position:absolute;left:15126;top:12234;width:3937;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lIm8EA&#10;AADcAAAADwAAAGRycy9kb3ducmV2LnhtbERPTWvCQBC9C/6HZYTedDcGtERXqYLQS6FJC70O2TEJ&#10;zc6G7EaTf98tCN7m8T5nfxxtK27U+8axhmSlQBCXzjRcafj+uixfQfiAbLB1TBom8nA8zGd7zIy7&#10;c063IlQihrDPUEMdQpdJ6cuaLPqV64gjd3W9xRBhX0nT4z2G21auldpIiw3Hhho7OtdU/haD1XCa&#10;yFblR5Neus9U5YPy5+2P1/plMb7tQAQaw1P8cL+bOD9J4P+ZeIE8/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ZSJvBAAAA3AAAAA8AAAAAAAAAAAAAAAAAmAIAAGRycy9kb3du&#10;cmV2LnhtbFBLBQYAAAAABAAEAPUAAACGAwAAAAA=&#10;" fillcolor="#a5a5a5 [2092]" strokecolor="#7f7f7f [1612]" strokeweight="2pt">
                  <v:textbox>
                    <w:txbxContent>
                      <w:p w14:paraId="32268ADA" w14:textId="77777777" w:rsidR="00024459" w:rsidRDefault="00024459" w:rsidP="009E07BB">
                        <w:pPr>
                          <w:rPr>
                            <w:rFonts w:eastAsia="Times New Roman"/>
                          </w:rPr>
                        </w:pPr>
                      </w:p>
                    </w:txbxContent>
                  </v:textbox>
                </v:rect>
                <v:roundrect id="Rounded Rectangle 112" o:spid="_x0000_s1038" style="position:absolute;left:13729;top:20997;width:16764;height:102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ehMIA&#10;AADcAAAADwAAAGRycy9kb3ducmV2LnhtbERPTUsDMRC9C/0PYQpexCbbg8jatIi00FuxKvQ4bmY3&#10;q5vJskm3m39vCgVv83ifs9pMrhMjDaH1rKFYKBDElTctNxo+P3aPzyBCRDbYeSYNiQJs1rO7FZbG&#10;X/idxmNsRA7hUKIGG2NfShkqSw7DwvfEmav94DBmODTSDHjJ4a6TS6WepMOWc4PFnt4sVb/Hs9Nw&#10;Ptn6UG/H9K0eVPr6KZLjU9L6fj69voCINMV/8c29N3l+sYTrM/kC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V6EwgAAANwAAAAPAAAAAAAAAAAAAAAAAJgCAABkcnMvZG93&#10;bnJldi54bWxQSwUGAAAAAAQABAD1AAAAhwMAAAAA&#10;" fillcolor="#a5a5a5 [2092]" strokecolor="#7f7f7f [1612]" strokeweight="2pt">
                  <v:textbox>
                    <w:txbxContent>
                      <w:p w14:paraId="0560229F" w14:textId="77777777" w:rsidR="00024459" w:rsidRDefault="00024459" w:rsidP="009E07BB">
                        <w:pPr>
                          <w:rPr>
                            <w:rFonts w:eastAsia="Times New Roman"/>
                          </w:rPr>
                        </w:pPr>
                      </w:p>
                    </w:txbxContent>
                  </v:textbox>
                </v:roundrect>
                <v:rect id="Rectangle 113" o:spid="_x0000_s1039" style="position:absolute;left:28207;top:28998;width:17853;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iU8MA&#10;AADcAAAADwAAAGRycy9kb3ducmV2LnhtbERPS2vCQBC+C/0PyxR6041Ki0RXaQtiT7U+DnobstNs&#10;2uxszK5J/PeuIHibj+85s0VnS9FQ7QvHCoaDBARx5nTBuYL9btmfgPABWWPpmBRcyMNi/tSbYapd&#10;yxtqtiEXMYR9igpMCFUqpc8MWfQDVxFH7tfVFkOEdS51jW0Mt6UcJcmbtFhwbDBY0aeh7H97tgp8&#10;+7FuxslZvh42f8dm8v1zMqtWqZfn7n0KIlAXHuK7+0vH+cMx3J6JF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ciU8MAAADcAAAADwAAAAAAAAAAAAAAAACYAgAAZHJzL2Rv&#10;d25yZXYueG1sUEsFBgAAAAAEAAQA9QAAAIgDAAAAAA==&#10;" fillcolor="yellow" strokecolor="#a5a5a5 [2092]" strokeweight="2pt">
                  <v:textbox>
                    <w:txbxContent>
                      <w:p w14:paraId="7030D2E7" w14:textId="77777777" w:rsidR="00024459" w:rsidRDefault="00024459" w:rsidP="009E07BB">
                        <w:pPr>
                          <w:rPr>
                            <w:rFonts w:eastAsia="Times New Roman"/>
                          </w:rPr>
                        </w:pPr>
                      </w:p>
                    </w:txbxContent>
                  </v:textbox>
                </v:rect>
                <v:rect id="Rectangle 114" o:spid="_x0000_s1040" style="position:absolute;left:44971;top:14139;width:2286;height:1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2kHMMA&#10;AADcAAAADwAAAGRycy9kb3ducmV2LnhtbERP32vCMBB+H+x/CDfY20wVkdEZZS0TCyJMHeLj0dya&#10;suZSmqjZf28GA9/u4/t582W0nbjQ4FvHCsajDARx7XTLjYKvw+rlFYQPyBo7x6TglzwsF48Pc8y1&#10;u/KOLvvQiBTCPkcFJoQ+l9LXhiz6keuJE/ftBoshwaGResBrCrednGTZTFpsOTUY7Kk0VP/sz1bB&#10;R5wV2/W2LAozrT6r9hjLzSkq9fwU399ABIrhLv53VzrNH0/h75l0gV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2kHMMAAADcAAAADwAAAAAAAAAAAAAAAACYAgAAZHJzL2Rv&#10;d25yZXYueG1sUEsFBgAAAAAEAAQA9QAAAIgDAAAAAA==&#10;" filled="f" strokecolor="#7f7f7f [1612]" strokeweight="2pt">
                  <v:textbox>
                    <w:txbxContent>
                      <w:p w14:paraId="5A0E9794" w14:textId="77777777" w:rsidR="00024459" w:rsidRDefault="00024459" w:rsidP="009E07BB">
                        <w:pPr>
                          <w:rPr>
                            <w:rFonts w:eastAsia="Times New Roman"/>
                          </w:rPr>
                        </w:pPr>
                      </w:p>
                    </w:txbxContent>
                  </v:textbox>
                </v:rect>
                <v:oval id="Oval 115" o:spid="_x0000_s1041" style="position:absolute;left:44971;top:16171;width:228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jMsAA&#10;AADcAAAADwAAAGRycy9kb3ducmV2LnhtbERPzYrCMBC+C75DGMGLrKkuinSNIoLoYS9aH2BIxrba&#10;TGoTtb69EQRv8/H9znzZ2krcqfGlYwWjYQKCWDtTcq7gmG1+ZiB8QDZYOSYFT/KwXHQ7c0yNe/Ce&#10;7oeQixjCPkUFRQh1KqXXBVn0Q1cTR+7kGoshwiaXpsFHDLeVHCfJVFosOTYUWNO6IH053KyC7PTv&#10;vd0f9TObjm/66n7Pg9lWqX6vXf2BCNSGr/jj3pk4fzSB9zPx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CjMsAAAADcAAAADwAAAAAAAAAAAAAAAACYAgAAZHJzL2Rvd25y&#10;ZXYueG1sUEsFBgAAAAAEAAQA9QAAAIUDAAAAAA==&#10;" fillcolor="black [3213]" strokecolor="black [3213]" strokeweight="2pt">
                  <v:textbox>
                    <w:txbxContent>
                      <w:p w14:paraId="512CDF92" w14:textId="77777777" w:rsidR="00024459" w:rsidRDefault="00024459" w:rsidP="009E07BB">
                        <w:pPr>
                          <w:rPr>
                            <w:rFonts w:eastAsia="Times New Roman"/>
                          </w:rPr>
                        </w:pPr>
                      </w:p>
                    </w:txbxContent>
                  </v:textbox>
                </v:oval>
                <v:rect id="Rectangle 116" o:spid="_x0000_s1042" style="position:absolute;left:45885;top:9228;width:458;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a8msEA&#10;AADcAAAADwAAAGRycy9kb3ducmV2LnhtbERPPU/DMBDdkfgP1lXqRp0yBBrqVhVSUGGj7dDxFB9x&#10;1Pgc7CMN/x4jIbHd0/u89XbyvRoppi6wgeWiAEXcBNtxa+B0rO8eQSVBttgHJgPflGC7ub1ZY2XD&#10;ld9pPEircginCg04kaHSOjWOPKZFGIgz9xGiR8kwttpGvOZw3+v7oii1x45zg8OBnh01l8OXN1DK&#10;6Yzy+RovuHrpcXwoa1e/GTOfTbsnUEKT/Iv/3Hub5y9L+H0mX6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mvJrBAAAA3AAAAA8AAAAAAAAAAAAAAAAAmAIAAGRycy9kb3du&#10;cmV2LnhtbFBLBQYAAAAABAAEAPUAAACGAwAAAAA=&#10;" fillcolor="black [3213]" strokecolor="black [3213]" strokeweight="2pt">
                  <v:textbox>
                    <w:txbxContent>
                      <w:p w14:paraId="5CC4ACB8" w14:textId="77777777" w:rsidR="00024459" w:rsidRDefault="00024459" w:rsidP="009E07BB">
                        <w:pPr>
                          <w:rPr>
                            <w:rFonts w:eastAsia="Times New Roman"/>
                          </w:rPr>
                        </w:pPr>
                      </w:p>
                    </w:txbxContent>
                  </v:textbox>
                </v:rect>
                <v:group id="Group 117" o:spid="_x0000_s1043" style="position:absolute;left:44209;width:4572;height:1261" coordorigin="44209" coordsize="4572,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rect id="Rectangle 118" o:spid="_x0000_s1044" style="position:absolute;left:44209;top:804;width:3919;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Nc8IA&#10;AADcAAAADwAAAGRycy9kb3ducmV2LnhtbESPQU/DMAyF70j8h8hI3Fg6DgXKsgkhFQE3xg4crcY0&#10;1RqnJKYr/x4fkLjZes/vfd7sljiamXIZEjtYryowxF3yA/cODu/t1S2YIsgex8Tk4IcK7LbnZxts&#10;fDrxG8176Y2GcGnQQRCZGmtLFyhiWaWJWLXPlCOKrrm3PuNJw+Nor6uqthEH1oaAEz0G6o777+ig&#10;lsMHytdLPuLd04jzTd2G9tW5y4vl4R6M0CL/5r/rZ6/4a6XVZ3QCu/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dY1zwgAAANwAAAAPAAAAAAAAAAAAAAAAAJgCAABkcnMvZG93&#10;bnJldi54bWxQSwUGAAAAAAQABAD1AAAAhwMAAAAA&#10;" fillcolor="black [3213]" strokecolor="black [3213]" strokeweight="2pt">
                    <v:textbox>
                      <w:txbxContent>
                        <w:p w14:paraId="57C681EA" w14:textId="77777777" w:rsidR="00024459" w:rsidRDefault="00024459" w:rsidP="009E07BB">
                          <w:pPr>
                            <w:rPr>
                              <w:rFonts w:eastAsia="Times New Roman"/>
                            </w:rPr>
                          </w:pPr>
                        </w:p>
                      </w:txbxContent>
                    </v:textbox>
                  </v:rect>
                  <v:line id="Straight Connector 119" o:spid="_x0000_s1045" style="position:absolute;flip:y;visibility:visible;mso-wrap-style:square" from="44209,42" to="4497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BVwsIAAADcAAAADwAAAGRycy9kb3ducmV2LnhtbERPTWvCQBC9C/6HZQRvukmxomlWsaKl&#10;eCjVtPchO90Es7Mhu2r677sFwds83ufk69424kqdrx0rSKcJCOLS6ZqNgq9iP1mA8AFZY+OYFPyS&#10;h/VqOMgx0+7GR7qeghExhH2GCqoQ2kxKX1Zk0U9dSxy5H9dZDBF2RuoObzHcNvIpSebSYs2xocKW&#10;thWV59PFKtihfpsdD887XXx8GjPr0+T1O1VqPOo3LyAC9eEhvrvfdZyfLuH/mXiB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KBVwsIAAADcAAAADwAAAAAAAAAAAAAA&#10;AAChAgAAZHJzL2Rvd25yZXYueG1sUEsFBgAAAAAEAAQA+QAAAJADAAAAAA==&#10;" strokecolor="black [3213]" strokeweight="1.5pt"/>
                  <v:line id="Straight Connector 120" o:spid="_x0000_s1046" style="position:absolute;flip:y;visibility:visible;mso-wrap-style:square" from="46453,0" to="47215,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24sUAAADcAAAADwAAAGRycy9kb3ducmV2LnhtbESPT2vDMAzF74V+B6PBbo2T0pWS1S1r&#10;6cbYofTf7iLWnLBYDrHbZt9+Ogx2k3hP7/20XA++VTfqYxPYQJHloIirYBt2Bi7n18kCVEzIFtvA&#10;ZOCHIqxX49ESSxvufKTbKTklIRxLNFCn1JVax6omjzELHbFoX6H3mGTtnbY93iXct3qa53PtsWFp&#10;qLGjbU3V9+nqDezQvs2OH087e94fnJsNRb75LIx5fBhenkElGtK/+e/63Qr+VPD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24sUAAADcAAAADwAAAAAAAAAA&#10;AAAAAAChAgAAZHJzL2Rvd25yZXYueG1sUEsFBgAAAAAEAAQA+QAAAJMDAAAAAA==&#10;" strokecolor="black [3213]" strokeweight="1.5pt"/>
                  <v:line id="Straight Connector 121" o:spid="_x0000_s1047" style="position:absolute;flip:y;visibility:visible;mso-wrap-style:square" from="47257,0" to="4801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TecIAAADcAAAADwAAAGRycy9kb3ducmV2LnhtbERPyWrDMBC9F/IPYgK5NbKNW4ITJSTF&#10;KaWH0mz3wZrIJtbIWKrj/n1VKPQ2j7fOajPaVgzU+8axgnSegCCunG7YKDif9o8LED4ga2wdk4Jv&#10;8rBZTx5WWGh35wMNx2BEDGFfoII6hK6Q0lc1WfRz1xFH7up6iyHC3kjd4z2G21ZmSfIsLTYcG2rs&#10;6KWm6nb8sgpK1K/54f2p1KePT2PyMU12l1Sp2XTcLkEEGsO/+M/9puP8LIXfZ+IF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LqTecIAAADcAAAADwAAAAAAAAAAAAAA&#10;AAChAgAAZHJzL2Rvd25yZXYueG1sUEsFBgAAAAAEAAQA+QAAAJADAAAAAA==&#10;" strokecolor="black [3213]" strokeweight="1.5pt"/>
                  <v:line id="Straight Connector 122" o:spid="_x0000_s1048" style="position:absolute;flip:y;visibility:visible;mso-wrap-style:square" from="44971,0" to="45733,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gNDsEAAADcAAAADwAAAGRycy9kb3ducmV2LnhtbERPS4vCMBC+L/gfwgje1rTFXaQaRUVl&#10;8bCsr/vQjGmxmZQmav33ZmFhb/PxPWc672wt7tT6yrGCdJiAIC6crtgoOB0372MQPiBrrB2Tgid5&#10;mM96b1PMtXvwnu6HYEQMYZ+jgjKEJpfSFyVZ9EPXEEfu4lqLIcLWSN3iI4bbWmZJ8iktVhwbSmxo&#10;VVJxPdysgjXq7Wi/+1jr4/ePMaMuTZbnVKlBv1tMQATqwr/4z/2l4/wsg99n4gVy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aA0OwQAAANwAAAAPAAAAAAAAAAAAAAAA&#10;AKECAABkcnMvZG93bnJldi54bWxQSwUGAAAAAAQABAD5AAAAjwMAAAAA&#10;" strokecolor="black [3213]" strokeweight="1.5pt"/>
                  <v:line id="Straight Connector 123" o:spid="_x0000_s1049" style="position:absolute;flip:y;visibility:visible;mso-wrap-style:square" from="45733,0" to="46495,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SolcEAAADcAAAADwAAAGRycy9kb3ducmV2LnhtbERPS4vCMBC+L/gfwgje1rSuK1KNoouK&#10;7EF83odmTIvNpDRRu/9+IyzsbT6+50znra3EgxpfOlaQ9hMQxLnTJRsF59P6fQzCB2SNlWNS8EMe&#10;5rPO2xQz7Z58oMcxGBFD2GeooAihzqT0eUEWfd/VxJG7usZiiLAxUjf4jOG2koMkGUmLJceGAmv6&#10;Kii/He9WwQr1Znj4/lzp025vzLBNk+UlVarXbRcTEIHa8C/+c291nD/4gNcz8QI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JKiVwQAAANwAAAAPAAAAAAAAAAAAAAAA&#10;AKECAABkcnMvZG93bnJldi54bWxQSwUGAAAAAAQABAD5AAAAjwMAAAAA&#10;" strokecolor="black [3213]" strokeweight="1.5pt"/>
                  <v:line id="Straight Connector 124" o:spid="_x0000_s1050" style="position:absolute;flip:y;visibility:visible;mso-wrap-style:square" from="48019,42" to="4878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0w4cMAAADcAAAADwAAAGRycy9kb3ducmV2LnhtbERPS2vCQBC+F/oflin0VjeRWCRmI22x&#10;RXooxsd9yI6bYHY2ZLea/vuuIHibj+85xXK0nTjT4FvHCtJJAoK4drplo2C/+3yZg/ABWWPnmBT8&#10;kYdl+fhQYK7dhSs6b4MRMYR9jgqaEPpcSl83ZNFPXE8cuaMbLIYIByP1gJcYbjs5TZJXabHl2NBg&#10;Tx8N1aftr1WwQv2VVd+zld79bIzJxjR5P6RKPT+NbwsQgcZwF9/cax3nTzO4PhMvk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NMOHDAAAA3AAAAA8AAAAAAAAAAAAA&#10;AAAAoQIAAGRycy9kb3ducmV2LnhtbFBLBQYAAAAABAAEAPkAAACRAwAAAAA=&#10;" strokecolor="black [3213]" strokeweight="1.5pt"/>
                </v:group>
                <v:rect id="Rectangle 125" o:spid="_x0000_s1051" style="position:absolute;left:46060;top:25992;width:457;height:3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7VAcMA&#10;AADcAAAADwAAAGRycy9kb3ducmV2LnhtbERPS2vCQBC+C/6HZQRvulFRJHWVWijtqb56aG9DdppN&#10;m51Ns2sS/70rCN7m43vOatPZUjRU+8Kxgsk4AUGcOV1wruDz9DpagvABWWPpmBRcyMNm3e+tMNWu&#10;5QM1x5CLGMI+RQUmhCqV0meGLPqxq4gj9+NqiyHCOpe6xjaG21JOk2QhLRYcGwxW9GIo+zuerQLf&#10;bnfNLDnL+dfh97tZfuz/zVur1HDQPT+BCNSFh/juftdx/nQOt2fiB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7VAcMAAADcAAAADwAAAAAAAAAAAAAAAACYAgAAZHJzL2Rv&#10;d25yZXYueG1sUEsFBgAAAAAEAAQA9QAAAIgDAAAAAA==&#10;" fillcolor="yellow" strokecolor="#a5a5a5 [2092]" strokeweight="2pt">
                  <v:textbox>
                    <w:txbxContent>
                      <w:p w14:paraId="52D38893" w14:textId="77777777" w:rsidR="00024459" w:rsidRDefault="00024459" w:rsidP="009E07BB">
                        <w:pPr>
                          <w:rPr>
                            <w:rFonts w:eastAsia="Times New Roman"/>
                          </w:rPr>
                        </w:pPr>
                      </w:p>
                    </w:txbxContent>
                  </v:textbox>
                </v:rect>
                <v:roundrect id="Rounded Rectangle 126" o:spid="_x0000_s1052" style="position:absolute;left:14555;top:22330;width:1460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gMsEA&#10;AADcAAAADwAAAGRycy9kb3ducmV2LnhtbERPTYvCMBC9L/gfwgje1lQPUqpRRFnYgwh2Zfc6NGNT&#10;bCaxSbX+e7OwsLd5vM9ZbQbbijt1oXGsYDbNQBBXTjdcKzh/fbznIEJE1tg6JgVPCrBZj95WWGj3&#10;4BPdy1iLFMKhQAUmRl9IGSpDFsPUeeLEXVxnMSbY1VJ3+EjhtpXzLFtIiw2nBoOedoaqa9lbBbrM&#10;66O77f2sP5vv4Sen68H3Sk3Gw3YJItIQ/8V/7k+d5s8X8PtMuk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WYDLBAAAA3AAAAA8AAAAAAAAAAAAAAAAAmAIAAGRycy9kb3du&#10;cmV2LnhtbFBLBQYAAAAABAAEAPUAAACGAwAAAAA=&#10;" fillcolor="yellow" strokecolor="#a5a5a5 [2092]" strokeweight="2pt">
                  <v:textbox>
                    <w:txbxContent>
                      <w:p w14:paraId="50DC133A" w14:textId="77777777" w:rsidR="00024459" w:rsidRDefault="00024459" w:rsidP="009E07BB">
                        <w:pPr>
                          <w:rPr>
                            <w:rFonts w:eastAsia="Times New Roman"/>
                          </w:rPr>
                        </w:pPr>
                      </w:p>
                    </w:txbxContent>
                  </v:textbox>
                </v:roundrect>
                <v:group id="Group 127" o:spid="_x0000_s1053" style="position:absolute;left:14555;top:16806;width:14605;height:11472" coordorigin="14555,16806" coordsize="14605,11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rect id="Rectangle 128" o:spid="_x0000_s1054" style="position:absolute;left:21603;top:16806;width:508;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fwMYA&#10;AADcAAAADwAAAGRycy9kb3ducmV2LnhtbESPT2vCQBDF7wW/wzJCL0U3BlFJXUWkhV48+Afa3obs&#10;mASzs2F3q/Hbdw6Ctxnem/d+s1z3rlVXCrHxbGAyzkARl942XBk4HT9HC1AxIVtsPZOBO0VYrwYv&#10;Syysv/GerodUKQnhWKCBOqWu0DqWNTmMY98Ri3b2wWGSNVTaBrxJuGt1nmUz7bBhaaixo21N5eXw&#10;5wy8uTBpj/OP7+y8mXX579RP77sfY16H/eYdVKI+Pc2P6y8r+LnQyjMygV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xfwMYAAADcAAAADwAAAAAAAAAAAAAAAACYAgAAZHJz&#10;L2Rvd25yZXYueG1sUEsFBgAAAAAEAAQA9QAAAIsDAAAAAA==&#10;" fillcolor="#ffc000" strokecolor="#7f7f7f [1612]" strokeweight="2pt">
                    <v:textbox>
                      <w:txbxContent>
                        <w:p w14:paraId="4A89EFB6" w14:textId="77777777" w:rsidR="00024459" w:rsidRDefault="00024459" w:rsidP="009E07BB">
                          <w:pPr>
                            <w:rPr>
                              <w:rFonts w:eastAsia="Times New Roman"/>
                            </w:rPr>
                          </w:pPr>
                        </w:p>
                      </w:txbxContent>
                    </v:textbox>
                  </v:rect>
                  <v:oval id="Oval 129" o:spid="_x0000_s1055" style="position:absolute;left:14555;top:23854;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u2r8A&#10;AADcAAAADwAAAGRycy9kb3ducmV2LnhtbERPTYvCMBC9C/sfwix401RRcatRlgVRvKllz2MzNsVm&#10;UpKo3X+/EQRv83ifs1x3thF38qF2rGA0zEAQl07XXCkoTpvBHESIyBobx6TgjwKsVx+9JebaPfhA&#10;92OsRArhkKMCE2ObSxlKQxbD0LXEibs4bzEm6CupPT5SuG3kOMtm0mLNqcFgSz+GyuvxZhW0s+10&#10;c53ss8LjCX8Ls8N4dkr1P7vvBYhIXXyLX+6dTvPHX/B8Jl0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nW7avwAAANwAAAAPAAAAAAAAAAAAAAAAAJgCAABkcnMvZG93bnJl&#10;di54bWxQSwUGAAAAAAQABAD1AAAAhAMAAAAA&#10;" fillcolor="#ffc000" strokecolor="#7f7f7f [1612]" strokeweight="2pt">
                    <v:textbox>
                      <w:txbxContent>
                        <w:p w14:paraId="1880854D" w14:textId="77777777" w:rsidR="00024459" w:rsidRDefault="00024459" w:rsidP="009E07BB">
                          <w:pPr>
                            <w:rPr>
                              <w:rFonts w:eastAsia="Times New Roman"/>
                            </w:rPr>
                          </w:pPr>
                        </w:p>
                      </w:txbxContent>
                    </v:textbox>
                  </v:oval>
                  <v:oval id="Oval 130" o:spid="_x0000_s1056" style="position:absolute;left:14555;top:24680;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5RmsIA&#10;AADcAAAADwAAAGRycy9kb3ducmV2LnhtbESPQWsCMRCF74X+hzAFbzXbWqWsRikFUXpTF8/TzbhZ&#10;3EyWJOr233cOgrcZ3pv3vlmsBt+pK8XUBjbwNi5AEdfBttwYqA7r109QKSNb7AKTgT9KsFo+Py2w&#10;tOHGO7ruc6MkhFOJBlzOfal1qh15TOPQE4t2CtFjljU22ka8Sbjv9HtRzLTHlqXBYU/fjurz/uIN&#10;9LPNdH3++CmqiAc8Vm6L+TcYM3oZvuagMg35Yb5fb63gTwRfnpEJ9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flGawgAAANwAAAAPAAAAAAAAAAAAAAAAAJgCAABkcnMvZG93&#10;bnJldi54bWxQSwUGAAAAAAQABAD1AAAAhwMAAAAA&#10;" fillcolor="#ffc000" strokecolor="#7f7f7f [1612]" strokeweight="2pt">
                    <v:textbox>
                      <w:txbxContent>
                        <w:p w14:paraId="68B4452F" w14:textId="77777777" w:rsidR="00024459" w:rsidRDefault="00024459" w:rsidP="009E07BB">
                          <w:pPr>
                            <w:rPr>
                              <w:rFonts w:eastAsia="Times New Roman"/>
                            </w:rPr>
                          </w:pPr>
                        </w:p>
                      </w:txbxContent>
                    </v:textbox>
                  </v:oval>
                  <v:oval id="Oval 131" o:spid="_x0000_s1057" style="position:absolute;left:14555;top:25378;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L0Ab8A&#10;AADcAAAADwAAAGRycy9kb3ducmV2LnhtbERPTYvCMBC9C/6HMII3TXVVlmqUZUFW9qYWz7PN2BSb&#10;SUmi1n+/EQRv83ifs9p0thE38qF2rGAyzkAQl07XXCkojtvRJ4gQkTU2jknBgwJs1v3eCnPt7ryn&#10;2yFWIoVwyFGBibHNpQylIYth7FrixJ2dtxgT9JXUHu8p3DZymmULabHm1GCwpW9D5eVwtQraxc98&#10;e5n9ZoXHI54Ks8P455QaDrqvJYhIXXyLX+6dTvM/JvB8Jl0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MvQBvwAAANwAAAAPAAAAAAAAAAAAAAAAAJgCAABkcnMvZG93bnJl&#10;di54bWxQSwUGAAAAAAQABAD1AAAAhAMAAAAA&#10;" fillcolor="#ffc000" strokecolor="#7f7f7f [1612]" strokeweight="2pt">
                    <v:textbox>
                      <w:txbxContent>
                        <w:p w14:paraId="31A22B4B" w14:textId="77777777" w:rsidR="00024459" w:rsidRDefault="00024459" w:rsidP="009E07BB">
                          <w:pPr>
                            <w:rPr>
                              <w:rFonts w:eastAsia="Times New Roman"/>
                            </w:rPr>
                          </w:pPr>
                        </w:p>
                      </w:txbxContent>
                    </v:textbox>
                  </v:oval>
                  <v:oval id="Oval 132" o:spid="_x0000_s1058" style="position:absolute;left:14555;top:25992;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qdr8A&#10;AADcAAAADwAAAGRycy9kb3ducmV2LnhtbERPTYvCMBC9C/sfwgh701RXZalGWQRZ8aYWz7PN2BSb&#10;SUmidv+9EQRv83ifs1h1thE38qF2rGA0zEAQl07XXCkojpvBN4gQkTU2jknBPwVYLT96C8y1u/Oe&#10;bodYiRTCIUcFJsY2lzKUhiyGoWuJE3d23mJM0FdSe7yncNvIcZbNpMWaU4PBltaGysvhahW0s9/p&#10;5jLZZYXHI54Ks8X455T67Hc/cxCRuvgWv9xbneZ/jeH5TLpAL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4Gp2vwAAANwAAAAPAAAAAAAAAAAAAAAAAJgCAABkcnMvZG93bnJl&#10;di54bWxQSwUGAAAAAAQABAD1AAAAhAMAAAAA&#10;" fillcolor="#ffc000" strokecolor="#7f7f7f [1612]" strokeweight="2pt">
                    <v:textbox>
                      <w:txbxContent>
                        <w:p w14:paraId="4E2D7193" w14:textId="77777777" w:rsidR="00024459" w:rsidRDefault="00024459" w:rsidP="009E07BB">
                          <w:pPr>
                            <w:rPr>
                              <w:rFonts w:eastAsia="Times New Roman"/>
                            </w:rPr>
                          </w:pPr>
                        </w:p>
                      </w:txbxContent>
                    </v:textbox>
                  </v:oval>
                </v:group>
                <v:shapetype id="_x0000_t202" coordsize="21600,21600" o:spt="202" path="m,l,21600r21600,l21600,xe">
                  <v:stroke joinstyle="miter"/>
                  <v:path gradientshapeok="t" o:connecttype="rect"/>
                </v:shapetype>
                <v:shape id="TextBox 54" o:spid="_x0000_s1059" type="#_x0000_t202" style="position:absolute;left:3511;top:8541;width:4463;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14:paraId="64C369D8" w14:textId="77777777" w:rsidR="00024459" w:rsidRDefault="00024459" w:rsidP="009E07BB">
                        <w:pPr>
                          <w:pStyle w:val="NormalWeb"/>
                          <w:spacing w:before="0" w:beforeAutospacing="0" w:after="0" w:afterAutospacing="0"/>
                        </w:pPr>
                        <w:r>
                          <w:rPr>
                            <w:rFonts w:asciiTheme="minorHAnsi" w:hAnsi="Calibri" w:cstheme="minorBidi"/>
                            <w:color w:val="FF0000"/>
                            <w:kern w:val="24"/>
                            <w:sz w:val="28"/>
                            <w:szCs w:val="28"/>
                          </w:rPr>
                          <w:t>STP</w:t>
                        </w:r>
                      </w:p>
                    </w:txbxContent>
                  </v:textbox>
                </v:shape>
                <v:shape id="TextBox 55" o:spid="_x0000_s1060" type="#_x0000_t202" style="position:absolute;left:1094;top:19148;width:12634;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14:paraId="6C801212"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Reservoir</w:t>
                        </w:r>
                      </w:p>
                    </w:txbxContent>
                  </v:textbox>
                </v:shape>
                <v:shape id="TextBox 56" o:spid="_x0000_s1061" type="#_x0000_t202" style="position:absolute;left:13728;top:32043;width:20102;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14:paraId="70159749"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Bellows Housing</w:t>
                        </w:r>
                      </w:p>
                    </w:txbxContent>
                  </v:textbox>
                </v:shape>
                <v:shape id="TextBox 57" o:spid="_x0000_s1062" type="#_x0000_t202" style="position:absolute;left:-1269;top:27465;width:9918;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14:paraId="189C048B"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Bellows</w:t>
                        </w:r>
                      </w:p>
                    </w:txbxContent>
                  </v:textbox>
                </v:shape>
                <v:line id="Straight Connector 137" o:spid="_x0000_s1063" style="position:absolute;flip:x;visibility:visible;mso-wrap-style:square" from="8315,26966" to="18301,2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Y4S8MAAADcAAAADwAAAGRycy9kb3ducmV2LnhtbERPS2vCQBC+C/6HZYTe6iatWkmzkbbY&#10;Ih6kPnofsuMmmJ0N2a2m/94VCt7m43tOvuhtI87U+dqxgnScgCAuna7ZKDjsPx/nIHxA1tg4JgV/&#10;5GFRDAc5ZtpdeEvnXTAihrDPUEEVQptJ6cuKLPqxa4kjd3SdxRBhZ6Tu8BLDbSOfkmQmLdYcGyps&#10;6aOi8rT7tQqWqL8m2/V0qfebb2MmfZq8/6RKPYz6t1cQgfpwF/+7VzrOf36B2zPxAll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GOEvDAAAA3AAAAA8AAAAAAAAAAAAA&#10;AAAAoQIAAGRycy9kb3ducmV2LnhtbFBLBQYAAAAABAAEAPkAAACRAwAAAAA=&#10;" strokecolor="black [3213]" strokeweight="1.5pt"/>
                <v:shape id="TextBox 63" o:spid="_x0000_s1064" type="#_x0000_t202" style="position:absolute;left:48779;top:18879;width:21241;height:7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ZW8UA&#10;AADcAAAADwAAAGRycy9kb3ducmV2LnhtbESPT2vCQBDF70K/wzKCN921amlTVykVwZNF+wd6G7Jj&#10;EpqdDdnVxG/vHAreZnhv3vvNct37Wl2ojVVgC9OJAUWcB1dxYeHrczt+BhUTssM6MFm4UoT16mGw&#10;xMyFjg90OaZCSQjHDC2UKTWZ1jEvyWOchIZYtFNoPSZZ20K7FjsJ97V+NOZJe6xYGkps6L2k/O94&#10;9ha+96ffn7n5KDZ+0XShN5r9i7Z2NOzfXkEl6tPd/H+9c4I/E1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tlbxQAAANwAAAAPAAAAAAAAAAAAAAAAAJgCAABkcnMv&#10;ZG93bnJldi54bWxQSwUGAAAAAAQABAD1AAAAigMAAAAA&#10;" filled="f" stroked="f">
                  <v:textbox>
                    <w:txbxContent>
                      <w:p w14:paraId="7002586D"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Spring Loaded Piston</w:t>
                        </w:r>
                      </w:p>
                    </w:txbxContent>
                  </v:textbox>
                </v:shape>
                <v:shape id="TextBox 65" o:spid="_x0000_s1065" type="#_x0000_t202" style="position:absolute;left:24437;top:5376;width:9286;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8wMEA&#10;AADcAAAADwAAAGRycy9kb3ducmV2LnhtbERPTYvCMBC9C/6HMIK3NXHVZe0aZVEET4ruKuxtaMa2&#10;2ExKE23990ZY8DaP9zmzRWtLcaPaF441DAcKBHHqTMGZht+f9dsnCB+QDZaOScOdPCzm3c4ME+Ma&#10;3tPtEDIRQ9gnqCEPoUqk9GlOFv3AVcSRO7vaYoiwzqSpsYnhtpTvSn1IiwXHhhwrWuaUXg5Xq+G4&#10;Pf+dxmqXreykalyrJNup1Lrfa7+/QARqw0v8796YOH8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fMDBAAAA3AAAAA8AAAAAAAAAAAAAAAAAmAIAAGRycy9kb3du&#10;cmV2LnhtbFBLBQYAAAAABAAEAPUAAACGAwAAAAA=&#10;" filled="f" stroked="f">
                  <v:textbox>
                    <w:txbxContent>
                      <w:p w14:paraId="21358632" w14:textId="77777777" w:rsidR="00024459" w:rsidRDefault="00024459" w:rsidP="009E07BB">
                        <w:pPr>
                          <w:pStyle w:val="NormalWeb"/>
                          <w:spacing w:before="0" w:beforeAutospacing="0" w:after="0" w:afterAutospacing="0"/>
                        </w:pPr>
                        <w:r>
                          <w:rPr>
                            <w:rFonts w:asciiTheme="minorHAnsi" w:hAnsi="Calibri" w:cstheme="minorBidi"/>
                            <w:color w:val="000000" w:themeColor="text1"/>
                            <w:kern w:val="24"/>
                            <w:sz w:val="36"/>
                            <w:szCs w:val="36"/>
                          </w:rPr>
                          <w:t>Pump</w:t>
                        </w:r>
                      </w:p>
                    </w:txbxContent>
                  </v:textbox>
                </v:shape>
                <v:oval id="Oval 140" o:spid="_x0000_s1066" style="position:absolute;left:36820;top:31167;width:4672;height:45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D6Z8cA&#10;AADcAAAADwAAAGRycy9kb3ducmV2LnhtbESPQWvCQBCF74L/YZlCL1I3LSVI6iq1YBHqoWpL623I&#10;jkkwO5tmV43+eudQ8DbDe/PeN+Np52p1pDZUng08DhNQxLm3FRcGvjbzhxGoEJEt1p7JwJkCTCf9&#10;3hgz60+8ouM6FkpCOGRooIyxybQOeUkOw9A3xKLtfOswytoW2rZ4knBX66ckSbXDiqWhxIbeSsr3&#10;64MzsE3nM04/Pwa8bEI++37Hy+/PnzH3d93rC6hIXbyZ/68XVvCfBV+ekQn0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A+mfHAAAA3AAAAA8AAAAAAAAAAAAAAAAAmAIAAGRy&#10;cy9kb3ducmV2LnhtbFBLBQYAAAAABAAEAPUAAACMAwAAAAA=&#10;" fillcolor="#4f81bd [3204]" strokecolor="#243f60 [1604]" strokeweight="2pt">
                  <v:textbox>
                    <w:txbxContent>
                      <w:p w14:paraId="024801A9" w14:textId="77777777" w:rsidR="00024459" w:rsidRPr="009E07BB" w:rsidRDefault="00024459" w:rsidP="009E07BB">
                        <w:pPr>
                          <w:pStyle w:val="NormalWeb"/>
                          <w:spacing w:before="0" w:beforeAutospacing="0" w:after="0" w:afterAutospacing="0"/>
                          <w:jc w:val="center"/>
                          <w:rPr>
                            <w:sz w:val="20"/>
                          </w:rPr>
                        </w:pPr>
                        <w:r w:rsidRPr="009E07BB">
                          <w:rPr>
                            <w:rFonts w:asciiTheme="minorHAnsi" w:hAnsi="Calibri" w:cstheme="minorBidi"/>
                            <w:color w:val="FF0000"/>
                            <w:kern w:val="24"/>
                            <w:sz w:val="28"/>
                            <w:szCs w:val="36"/>
                          </w:rPr>
                          <w:t>P</w:t>
                        </w:r>
                      </w:p>
                    </w:txbxContent>
                  </v:textbox>
                </v:oval>
                <v:group id="Group 141" o:spid="_x0000_s1067" style="position:absolute;left:39346;top:9228;width:3265;height:1668" coordorigin="39346,9228" coordsize="4572,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rect id="Rectangle 142" o:spid="_x0000_s1068" style="position:absolute;left:39346;top:10033;width:391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VhMEA&#10;AADcAAAADwAAAGRycy9kb3ducmV2LnhtbERPTUvDQBC9C/0Pywi92Y2lRE27LUWIqDdrDx6H7DQb&#10;mp2Nu2Ma/70rCN7m8T5ns5t8r0aKqQts4HZRgCJugu24NXB8r2/uQSVBttgHJgPflGC3nV1tsLLh&#10;wm80HqRVOYRThQacyFBpnRpHHtMiDMSZO4XoUTKMrbYRLznc93pZFKX22HFucDjQo6PmfPjyBko5&#10;fqB8vsQzPjz1ON6VtatfjZlfT/s1KKFJ/sV/7meb56+W8PtMvkB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ulYTBAAAA3AAAAA8AAAAAAAAAAAAAAAAAmAIAAGRycy9kb3du&#10;cmV2LnhtbFBLBQYAAAAABAAEAPUAAACGAwAAAAA=&#10;" fillcolor="black [3213]" strokecolor="black [3213]" strokeweight="2pt">
                    <v:textbox>
                      <w:txbxContent>
                        <w:p w14:paraId="4C56B425" w14:textId="77777777" w:rsidR="00024459" w:rsidRDefault="00024459" w:rsidP="009E07BB">
                          <w:pPr>
                            <w:rPr>
                              <w:rFonts w:eastAsia="Times New Roman"/>
                            </w:rPr>
                          </w:pPr>
                        </w:p>
                      </w:txbxContent>
                    </v:textbox>
                  </v:rect>
                  <v:line id="Straight Connector 143" o:spid="_x0000_s1069" style="position:absolute;flip:y;visibility:visible;mso-wrap-style:square" from="39346,9271" to="40108,10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tNNcMAAADcAAAADwAAAGRycy9kb3ducmV2LnhtbERPS2vCQBC+C/0PyxR6q5toLCVmI1VU&#10;igfx0d6H7LgJzc6G7FbTf98tFLzNx/ecYjHYVlyp941jBek4AUFcOd2wUfBx3jy/gvABWWPrmBT8&#10;kIdF+TAqMNfuxke6noIRMYR9jgrqELpcSl/VZNGPXUccuYvrLYYIeyN1j7cYbls5SZIXabHh2FBj&#10;R6uaqq/Tt1WwRr3NjrvZWp/3B2OyIU2Wn6lST4/D2xxEoCHcxf/udx3nZ1P4eyZeI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7TTXDAAAA3AAAAA8AAAAAAAAAAAAA&#10;AAAAoQIAAGRycy9kb3ducmV2LnhtbFBLBQYAAAAABAAEAPkAAACRAwAAAAA=&#10;" strokecolor="black [3213]" strokeweight="1.5pt"/>
                  <v:line id="Straight Connector 144" o:spid="_x0000_s1070" style="position:absolute;flip:y;visibility:visible;mso-wrap-style:square" from="41589,9228" to="42351,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LVQcIAAADcAAAADwAAAGRycy9kb3ducmV2LnhtbERPS2vCQBC+F/oflil4q5uUWEp0FRUV&#10;8VAaH/chO26C2dmQ3Wr8926h4G0+vudMZr1txJU6XztWkA4TEMSl0zUbBcfD+v0LhA/IGhvHpOBO&#10;HmbT15cJ5trduKDrPhgRQ9jnqKAKoc2l9GVFFv3QtcSRO7vOYoiwM1J3eIvhtpEfSfIpLdYcGyps&#10;aVlRedn/WgUr1Jus2I1W+vD9Y0zWp8nilCo1eOvnYxCB+vAU/7u3Os7PMvh7Jl4gp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LVQcIAAADcAAAADwAAAAAAAAAAAAAA&#10;AAChAgAAZHJzL2Rvd25yZXYueG1sUEsFBgAAAAAEAAQA+QAAAJADAAAAAA==&#10;" strokecolor="black [3213]" strokeweight="1.5pt"/>
                  <v:line id="Straight Connector 145" o:spid="_x0000_s1071" style="position:absolute;flip:y;visibility:visible;mso-wrap-style:square" from="42394,9228" to="43156,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5w2sEAAADcAAAADwAAAGRycy9kb3ducmV2LnhtbERPS4vCMBC+L+x/CLOwtzXtUkWqUXYX&#10;XcSD+LwPzZgWm0lpotZ/bwTB23x8zxlPO1uLC7W+cqwg7SUgiAunKzYK9rv51xCED8gaa8ek4EYe&#10;ppP3tzHm2l15Q5dtMCKGsM9RQRlCk0vpi5Is+p5riCN3dK3FEGFrpG7xGsNtLb+TZCAtVhwbSmzo&#10;r6TitD1bBTPU/9lm2Z/p3WptTNalye8hVerzo/sZgQjUhZf46V7oOD/rw+OZeIG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nDawQAAANwAAAAPAAAAAAAAAAAAAAAA&#10;AKECAABkcnMvZG93bnJldi54bWxQSwUGAAAAAAQABAD5AAAAjwMAAAAA&#10;" strokecolor="black [3213]" strokeweight="1.5pt"/>
                  <v:line id="Straight Connector 146" o:spid="_x0000_s1072" style="position:absolute;flip:y;visibility:visible;mso-wrap-style:square" from="40108,9228" to="40870,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zurcIAAADcAAAADwAAAGRycy9kb3ducmV2LnhtbERPS2vCQBC+F/oflin0VjeRVCS6Sita&#10;xEMxPu5DdtwEs7Mhu2r8912h4G0+vudM571txJU6XztWkA4SEMSl0zUbBYf96mMMwgdkjY1jUnAn&#10;D/PZ68sUc+1uXNB1F4yIIexzVFCF0OZS+rIii37gWuLInVxnMUTYGak7vMVw28hhkoykxZpjQ4Ut&#10;LSoqz7uLVbBE/ZMVm8+l3v9ujcn6NPk+pkq9v/VfExCB+vAU/7vXOs7PRvB4Jl4gZ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zurcIAAADcAAAADwAAAAAAAAAAAAAA&#10;AAChAgAAZHJzL2Rvd25yZXYueG1sUEsFBgAAAAAEAAQA+QAAAJADAAAAAA==&#10;" strokecolor="black [3213]" strokeweight="1.5pt"/>
                  <v:line id="Straight Connector 147" o:spid="_x0000_s1073" style="position:absolute;flip:y;visibility:visible;mso-wrap-style:square" from="40870,9228" to="41632,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BLNsMAAADcAAAADwAAAGRycy9kb3ducmV2LnhtbERPS2vCQBC+C/0PyxS81U0ktSVmI1Vs&#10;KR7ER3sfsuMmNDsbsluN/94tFLzNx/ecYjHYVpyp941jBekkAUFcOd2wUfB1fH96BeEDssbWMSm4&#10;kodF+TAqMNfuwns6H4IRMYR9jgrqELpcSl/VZNFPXEccuZPrLYYIeyN1j5cYbls5TZKZtNhwbKix&#10;o1VN1c/h1ypYo/7I9pvntT5ud8ZkQ5osv1Olxo/D2xxEoCHcxf/uTx3nZy/w90y8QJ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ASzbDAAAA3AAAAA8AAAAAAAAAAAAA&#10;AAAAoQIAAGRycy9kb3ducmV2LnhtbFBLBQYAAAAABAAEAPkAAACRAwAAAAA=&#10;" strokecolor="black [3213]" strokeweight="1.5pt"/>
                  <v:line id="Straight Connector 148" o:spid="_x0000_s1074" style="position:absolute;flip:y;visibility:visible;mso-wrap-style:square" from="43156,9271" to="43918,10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fRMUAAADcAAAADwAAAGRycy9kb3ducmV2LnhtbESPT2vDMAzF74N+B6NCb6uTko6R1S1r&#10;aUfZYaz/7iLWnLBYDrHbZt9+Ogx2k3hP7/20WA2+VTfqYxPYQD7NQBFXwTbsDJxPu8dnUDEhW2wD&#10;k4EfirBajh4WWNpw5wPdjskpCeFYooE6pa7UOlY1eYzT0BGL9hV6j0nW3mnb413CfatnWfakPTYs&#10;DTV2tKmp+j5evYEt2rfi8D7f2tPHp3PFkGfrS27MZDy8voBKNKR/89/13gp+IbTyjEy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fRMUAAADcAAAADwAAAAAAAAAA&#10;AAAAAAChAgAAZHJzL2Rvd25yZXYueG1sUEsFBgAAAAAEAAQA+QAAAJMDAAAAAA==&#10;" strokecolor="black [3213]" strokeweight="1.5pt"/>
                </v:group>
                <v:shapetype id="_x0000_t32" coordsize="21600,21600" o:spt="32" o:oned="t" path="m,l21600,21600e" filled="f">
                  <v:path arrowok="t" fillok="f" o:connecttype="none"/>
                  <o:lock v:ext="edit" shapetype="t"/>
                </v:shapetype>
                <v:shape id="Straight Arrow Connector 149" o:spid="_x0000_s1075" type="#_x0000_t32" style="position:absolute;left:40651;top:10896;width:87;height:5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czVsIAAADcAAAADwAAAGRycy9kb3ducmV2LnhtbERPTWvCQBC9C/6HZYTezMZSjI2uYhsK&#10;xVu1F29jdpoNzc6G7DZJ++tdoeBtHu9zNrvRNqKnzteOFSySFARx6XTNlYLP09t8BcIHZI2NY1Lw&#10;Sx522+lkg7l2A39QfwyViCHsc1RgQmhzKX1pyKJPXEscuS/XWQwRdpXUHQ4x3DbyMU2X0mLNscFg&#10;S6+Gyu/jj1VQ8PmyP/zR4qU9F5lna1xWj0o9zMb9GkSgMdzF/+53Hec/PcPtmXiB3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0czVsIAAADcAAAADwAAAAAAAAAAAAAA&#10;AAChAgAAZHJzL2Rvd25yZXYueG1sUEsFBgAAAAAEAAQA+QAAAJADAAAAAA==&#10;" strokecolor="black [3213]" strokeweight="2pt">
                  <v:stroke endarrow="open"/>
                </v:shape>
                <v:line id="Straight Connector 150" o:spid="_x0000_s1076" style="position:absolute;flip:y;visibility:visible;mso-wrap-style:square" from="37733,16399" to="48781,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DC08YAAADcAAAADwAAAGRycy9kb3ducmV2LnhtbESPT2vCQBDF74V+h2UK3uqmoiLRVVql&#10;4MFS/IN6HLNjEpqdTbOrpt++cxC8zfDevPebyax1lbpSE0rPBt66CSjizNuScwO77efrCFSIyBYr&#10;z2TgjwLMps9PE0ytv/GarpuYKwnhkKKBIsY61TpkBTkMXV8Ti3b2jcMoa5Nr2+BNwl2le0ky1A5L&#10;loYCa5oXlP1sLs5A//tjcdge8fjF831Y1Xg4/To2pvPSvo9BRWrjw3y/XlrBHwi+PCMT6O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QwtPGAAAA3AAAAA8AAAAAAAAA&#10;AAAAAAAAoQIAAGRycy9kb3ducmV2LnhtbFBLBQYAAAAABAAEAPkAAACUAwAAAAA=&#10;" strokecolor="#a5a5a5 [2092]" strokeweight="1pt">
                  <v:stroke dashstyle="3 1"/>
                </v:line>
                <v:shape id="TextBox 87" o:spid="_x0000_s1077" type="#_x0000_t202" style="position:absolute;left:37801;top:11589;width:4722;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ZsIA&#10;AADcAAAADwAAAGRycy9kb3ducmV2LnhtbERPyWrDMBC9F/IPYgK91ZJLUhLHigktgZ5amg1yG6yJ&#10;bWKNjKXG7t9XhUJu83jr5MVoW3Gj3jeONaSJAkFcOtNwpeGw3z4tQPiAbLB1TBp+yEOxnjzkmBk3&#10;8BfddqESMYR9hhrqELpMSl/WZNEnriOO3MX1FkOEfSVNj0MMt618VupFWmw4NtTY0WtN5XX3bTUc&#10;Py7n00x9Vm923g1uVJLtUmr9OB03KxCBxnAX/7vfTZw/T+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5VmwgAAANwAAAAPAAAAAAAAAAAAAAAAAJgCAABkcnMvZG93&#10;bnJldi54bWxQSwUGAAAAAAQABAD1AAAAhwMAAAAA&#10;" filled="f" stroked="f">
                  <v:textbox>
                    <w:txbxContent>
                      <w:p w14:paraId="6DE63C5B" w14:textId="77777777" w:rsidR="00024459" w:rsidRDefault="00024459"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6"/>
                            <w:szCs w:val="16"/>
                          </w:rPr>
                          <w:t>1</w:t>
                        </w:r>
                        <w:proofErr w:type="gramEnd"/>
                      </w:p>
                    </w:txbxContent>
                  </v:textbox>
                </v:shape>
                <v:group id="Group 152" o:spid="_x0000_s1078" style="position:absolute;left:24764;top:12234;width:3266;height:1668" coordorigin="24764,12234" coordsize="4572,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rect id="Rectangle 153" o:spid="_x0000_s1079" style="position:absolute;left:24764;top:13038;width:3919;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umwsEA&#10;AADcAAAADwAAAGRycy9kb3ducmV2LnhtbERPTUvDQBC9C/0PyxS82U0Vo43dFhEi6s3aQ49DdsyG&#10;ZmfT3TGN/94VBG/zeJ+z3k6+VyPF1AU2sFwUoIibYDtuDew/6qt7UEmQLfaBycA3JdhuZhdrrGw4&#10;8zuNO2lVDuFUoQEnMlRap8aRx7QIA3HmPkP0KBnGVtuI5xzue31dFKX22HFucDjQk6PmuPvyBkrZ&#10;H1BOr/GIq+cex7uydvWbMZfz6fEBlNAk/+I/94vN829v4PeZfIH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7psLBAAAA3AAAAA8AAAAAAAAAAAAAAAAAmAIAAGRycy9kb3du&#10;cmV2LnhtbFBLBQYAAAAABAAEAPUAAACGAwAAAAA=&#10;" fillcolor="black [3213]" strokecolor="black [3213]" strokeweight="2pt">
                    <v:textbox>
                      <w:txbxContent>
                        <w:p w14:paraId="6E46C342" w14:textId="77777777" w:rsidR="00024459" w:rsidRDefault="00024459" w:rsidP="009E07BB">
                          <w:pPr>
                            <w:rPr>
                              <w:rFonts w:eastAsia="Times New Roman"/>
                            </w:rPr>
                          </w:pPr>
                        </w:p>
                      </w:txbxContent>
                    </v:textbox>
                  </v:rect>
                  <v:line id="Straight Connector 154" o:spid="_x0000_s1080" style="position:absolute;flip:y;visibility:visible;mso-wrap-style:square" from="24764,12276" to="25526,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tDnMEAAADcAAAADwAAAGRycy9kb3ducmV2LnhtbERPS4vCMBC+L+x/CLOwtzXtUkWqUXYX&#10;XcSD+LwPzZgWm0lpotZ/bwTB23x8zxlPO1uLC7W+cqwg7SUgiAunKzYK9rv51xCED8gaa8ek4EYe&#10;ppP3tzHm2l15Q5dtMCKGsM9RQRlCk0vpi5Is+p5riCN3dK3FEGFrpG7xGsNtLb+TZCAtVhwbSmzo&#10;r6TitD1bBTPU/9lm2Z/p3WptTNalye8hVerzo/sZgQjUhZf46V7oOL+fweOZeIG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y0OcwQAAANwAAAAPAAAAAAAAAAAAAAAA&#10;AKECAABkcnMvZG93bnJldi54bWxQSwUGAAAAAAQABAD5AAAAjwMAAAAA&#10;" strokecolor="black [3213]" strokeweight="1.5pt"/>
                  <v:line id="Straight Connector 155" o:spid="_x0000_s1081" style="position:absolute;flip:y;visibility:visible;mso-wrap-style:square" from="27008,12234" to="27770,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mB8IAAADcAAAADwAAAGRycy9kb3ducmV2LnhtbERPTWvCQBC9F/wPywje6ibFlBKzES0q&#10;4qFUrfchO92EZmdDdtX4791Cobd5vM8pFoNtxZV63zhWkE4TEMSV0w0bBV+nzfMbCB+QNbaOScGd&#10;PCzK0VOBuXY3PtD1GIyIIexzVFCH0OVS+qomi37qOuLIfbveYoiwN1L3eIvhtpUvSfIqLTYcG2rs&#10;6L2m6ud4sQrWqLezwz5b69PHpzGzIU1W51SpyXhYzkEEGsK/+M+903F+lsHvM/ECW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mB8IAAADcAAAADwAAAAAAAAAAAAAA&#10;AAChAgAAZHJzL2Rvd25yZXYueG1sUEsFBgAAAAAEAAQA+QAAAJADAAAAAA==&#10;" strokecolor="black [3213]" strokeweight="1.5pt"/>
                  <v:line id="Straight Connector 156" o:spid="_x0000_s1082" style="position:absolute;flip:y;visibility:visible;mso-wrap-style:square" from="27812,12234" to="28574,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V4cMEAAADcAAAADwAAAGRycy9kb3ducmV2LnhtbERPS4vCMBC+L+x/CLPgbU0rKks1iruo&#10;iAdZX/ehGdNiMylN1PrvjSB4m4/vOeNpaytxpcaXjhWk3QQEce50yUbBYb/4/gHhA7LGyjEpuJOH&#10;6eTzY4yZdjfe0nUXjIgh7DNUUIRQZ1L6vCCLvutq4sidXGMxRNgYqRu8xXBbyV6SDKXFkmNDgTX9&#10;FZSfdxerYI562d+uB3O93/wb02/T5PeYKtX5amcjEIHa8Ba/3Csd5w+G8HwmXiA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XhwwQAAANwAAAAPAAAAAAAAAAAAAAAA&#10;AKECAABkcnMvZG93bnJldi54bWxQSwUGAAAAAAQABAD5AAAAjwMAAAAA&#10;" strokecolor="black [3213]" strokeweight="1.5pt"/>
                  <v:line id="Straight Connector 157" o:spid="_x0000_s1083" style="position:absolute;flip:y;visibility:visible;mso-wrap-style:square" from="25526,12234" to="26288,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nd68EAAADcAAAADwAAAGRycy9kb3ducmV2LnhtbERPS4vCMBC+L/gfwgje1rSiq1SjqLiL&#10;7EF83odmTIvNpDRRu/9+IyzsbT6+58wWra3EgxpfOlaQ9hMQxLnTJRsF59Pn+wSED8gaK8ek4Ic8&#10;LOadtxlm2j35QI9jMCKGsM9QQRFCnUnp84Is+r6riSN3dY3FEGFjpG7wGcNtJQdJ8iEtlhwbCqxp&#10;XVB+O96tgg3qr+Hhe7TRp93emGGbJqtLqlSv2y6nIAK14V/8597qOH80htcz8QI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Gd3rwQAAANwAAAAPAAAAAAAAAAAAAAAA&#10;AKECAABkcnMvZG93bnJldi54bWxQSwUGAAAAAAQABAD5AAAAjwMAAAAA&#10;" strokecolor="black [3213]" strokeweight="1.5pt"/>
                  <v:line id="Straight Connector 158" o:spid="_x0000_s1084" style="position:absolute;flip:y;visibility:visible;mso-wrap-style:square" from="26288,12234" to="27050,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ZJmcUAAADcAAAADwAAAGRycy9kb3ducmV2LnhtbESPT2vCQBDF7wW/wzKF3uomoiKpq1Sx&#10;RTyI/3ofstNNaHY2ZLcav71zKPQ2w3vz3m/my9436kpdrAMbyIcZKOIy2Jqdgcv543UGKiZki01g&#10;MnCnCMvF4GmOhQ03PtL1lJySEI4FGqhSagutY1mRxzgMLbFo36HzmGTtnLYd3iTcN3qUZVPtsWZp&#10;qLCldUXlz+nXG9ig/Rwfd5ONPe8Pzo37PFt95ca8PPfvb6AS9enf/He9tYI/EVp5Rib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ZJmcUAAADcAAAADwAAAAAAAAAA&#10;AAAAAAChAgAAZHJzL2Rvd25yZXYueG1sUEsFBgAAAAAEAAQA+QAAAJMDAAAAAA==&#10;" strokecolor="black [3213]" strokeweight="1.5pt"/>
                  <v:line id="Straight Connector 159" o:spid="_x0000_s1085" style="position:absolute;flip:y;visibility:visible;mso-wrap-style:square" from="28574,12276" to="29336,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rsAsEAAADcAAAADwAAAGRycy9kb3ducmV2LnhtbERPS4vCMBC+L/gfwgje1rSii1ajqLiL&#10;7EF83odmTIvNpDRRu/9+IyzsbT6+58wWra3EgxpfOlaQ9hMQxLnTJRsF59Pn+xiED8gaK8ek4Ic8&#10;LOadtxlm2j35QI9jMCKGsM9QQRFCnUnp84Is+r6riSN3dY3FEGFjpG7wGcNtJQdJ8iEtlhwbCqxp&#10;XVB+O96tgg3qr+Hhe7TRp93emGGbJqtLqlSv2y6nIAK14V/8597qOH80gdcz8QI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yuwCwQAAANwAAAAPAAAAAAAAAAAAAAAA&#10;AKECAABkcnMvZG93bnJldi54bWxQSwUGAAAAAAQABAD5AAAAjwMAAAAA&#10;" strokecolor="black [3213]" strokeweight="1.5pt"/>
                </v:group>
                <v:shape id="Straight Arrow Connector 160" o:spid="_x0000_s1086" type="#_x0000_t32" style="position:absolute;left:26070;top:13902;width:0;height:132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jGq8QAAADcAAAADwAAAGRycy9kb3ducmV2LnhtbESPQW/CMAyF75P4D5En7TbS7tBOhYAY&#10;1aSJ2xgXbqbxmmqNUzUZdPz6+YDEzdZ7fu/zcj35Xp1pjF1gA/k8A0XcBNtxa+Dw9f78CiomZIt9&#10;YDLwRxHWq9nDEisbLvxJ531qlYRwrNCAS2motI6NI49xHgZi0b7D6DHJOrbajniRcN/rlywrtMeO&#10;pcHhQFtHzc/+1xuo+Xja7K6Uvw3HuozsXSi7yZinx2mzAJVoSnfz7frDCn4h+PKMT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yMarxAAAANwAAAAPAAAAAAAAAAAA&#10;AAAAAKECAABkcnMvZG93bnJldi54bWxQSwUGAAAAAAQABAD5AAAAkgMAAAAA&#10;" strokecolor="black [3213]" strokeweight="2pt">
                  <v:stroke endarrow="open"/>
                </v:shape>
                <v:line id="Straight Connector 161" o:spid="_x0000_s1087" style="position:absolute;visibility:visible;mso-wrap-style:square" from="11749,27135" to="32779,27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T8EAAADcAAAADwAAAGRycy9kb3ducmV2LnhtbERPTWvCQBC9C/0PyxR60409iKSuIoIg&#10;WISmPdjbkB2TaHY2ZEfd/PtuQfA2j/c5i1V0rbpRHxrPBqaTDBRx6W3DlYGf7+14DioIssXWMxkY&#10;KMBq+TJaYG79nb/oVkilUgiHHA3UIl2udShrchgmviNO3Mn3DiXBvtK2x3sKd61+z7KZdthwaqix&#10;o01N5aW4OgN8LH7nEveHz2F7xbPo4XSIgzFvr3H9AUooylP8cO9smj+bwv8z6QK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P7tPwQAAANwAAAAPAAAAAAAAAAAAAAAA&#10;AKECAABkcnMvZG93bnJldi54bWxQSwUGAAAAAAQABAD5AAAAjwMAAAAA&#10;" strokecolor="#a5a5a5 [2092]" strokeweight="1pt">
                  <v:stroke dashstyle="3 1"/>
                </v:line>
                <v:shape id="TextBox 105" o:spid="_x0000_s1088" type="#_x0000_t202" style="position:absolute;left:26349;top:14781;width:4144;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BrMAA&#10;AADcAAAADwAAAGRycy9kb3ducmV2LnhtbERPS4vCMBC+L/gfwgh7WxNFRatRRBH2tLK+wNvQjG2x&#10;mZQm2u6/N8KCt/n4njNftrYUD6p94VhDv6dAEKfOFJxpOB62XxMQPiAbLB2Thj/ysFx0PuaYGNfw&#10;Lz32IRMxhH2CGvIQqkRKn+Zk0fdcRRy5q6sthgjrTJoamxhuSzlQaiwtFhwbcqxonVN629+thtPP&#10;9XIeql22saOqca2SbKdS689uu5qBCNSGt/jf/W3i/PEA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HBrMAAAADcAAAADwAAAAAAAAAAAAAAAACYAgAAZHJzL2Rvd25y&#10;ZXYueG1sUEsFBgAAAAAEAAQA9QAAAIUDAAAAAA==&#10;" filled="f" stroked="f">
                  <v:textbox>
                    <w:txbxContent>
                      <w:p w14:paraId="28584A52" w14:textId="77777777" w:rsidR="00024459" w:rsidRDefault="00024459"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8"/>
                            <w:szCs w:val="18"/>
                          </w:rPr>
                          <w:t>2</w:t>
                        </w:r>
                        <w:proofErr w:type="gramEnd"/>
                      </w:p>
                    </w:txbxContent>
                  </v:textbox>
                </v:shape>
                <w10:anchorlock/>
              </v:group>
            </w:pict>
          </mc:Fallback>
        </mc:AlternateContent>
      </w:r>
    </w:p>
    <w:p w14:paraId="0A2F5909" w14:textId="14E8F070" w:rsidR="00EA2A05" w:rsidRPr="00E264CE" w:rsidRDefault="00D95B12" w:rsidP="00D95B12">
      <w:pPr>
        <w:pStyle w:val="Caption"/>
        <w:rPr>
          <w:rFonts w:ascii="Times New Roman" w:hAnsi="Times New Roman" w:cs="Times New Roman"/>
          <w:b w:val="0"/>
          <w:color w:val="auto"/>
          <w:sz w:val="20"/>
          <w:szCs w:val="20"/>
        </w:rPr>
      </w:pPr>
      <w:bookmarkStart w:id="0" w:name="_Ref364145791"/>
      <w:r w:rsidRPr="00E264CE">
        <w:rPr>
          <w:rFonts w:ascii="Times New Roman" w:hAnsi="Times New Roman" w:cs="Times New Roman"/>
          <w:b w:val="0"/>
          <w:color w:val="auto"/>
          <w:sz w:val="20"/>
          <w:szCs w:val="20"/>
        </w:rPr>
        <w:t xml:space="preserve">Figure </w:t>
      </w:r>
      <w:r w:rsidRPr="00E264CE">
        <w:rPr>
          <w:rFonts w:ascii="Times New Roman" w:hAnsi="Times New Roman" w:cs="Times New Roman"/>
          <w:b w:val="0"/>
          <w:color w:val="auto"/>
          <w:sz w:val="20"/>
          <w:szCs w:val="20"/>
        </w:rPr>
        <w:fldChar w:fldCharType="begin"/>
      </w:r>
      <w:r w:rsidRPr="00E264CE">
        <w:rPr>
          <w:rFonts w:ascii="Times New Roman" w:hAnsi="Times New Roman" w:cs="Times New Roman"/>
          <w:b w:val="0"/>
          <w:color w:val="auto"/>
          <w:sz w:val="20"/>
          <w:szCs w:val="20"/>
        </w:rPr>
        <w:instrText xml:space="preserve"> SEQ Figure \* ARABIC </w:instrText>
      </w:r>
      <w:r w:rsidRPr="00E264CE">
        <w:rPr>
          <w:rFonts w:ascii="Times New Roman" w:hAnsi="Times New Roman" w:cs="Times New Roman"/>
          <w:b w:val="0"/>
          <w:color w:val="auto"/>
          <w:sz w:val="20"/>
          <w:szCs w:val="20"/>
        </w:rPr>
        <w:fldChar w:fldCharType="separate"/>
      </w:r>
      <w:r w:rsidR="00D00EF1">
        <w:rPr>
          <w:rFonts w:ascii="Times New Roman" w:hAnsi="Times New Roman" w:cs="Times New Roman"/>
          <w:b w:val="0"/>
          <w:noProof/>
          <w:color w:val="auto"/>
          <w:sz w:val="20"/>
          <w:szCs w:val="20"/>
        </w:rPr>
        <w:t>1</w:t>
      </w:r>
      <w:r w:rsidRPr="00E264CE">
        <w:rPr>
          <w:rFonts w:ascii="Times New Roman" w:hAnsi="Times New Roman" w:cs="Times New Roman"/>
          <w:b w:val="0"/>
          <w:color w:val="auto"/>
          <w:sz w:val="20"/>
          <w:szCs w:val="20"/>
        </w:rPr>
        <w:fldChar w:fldCharType="end"/>
      </w:r>
      <w:bookmarkEnd w:id="0"/>
      <w:r w:rsidRPr="00E264CE">
        <w:rPr>
          <w:rFonts w:ascii="Times New Roman" w:hAnsi="Times New Roman" w:cs="Times New Roman"/>
          <w:b w:val="0"/>
          <w:color w:val="auto"/>
          <w:sz w:val="20"/>
          <w:szCs w:val="20"/>
        </w:rPr>
        <w:t xml:space="preserve"> – The above schematic shows the setup for the pressure simulating apparatus. Measured variables are indicated in red. </w:t>
      </w:r>
    </w:p>
    <w:p w14:paraId="557762B8" w14:textId="77777777" w:rsidR="009E07BB" w:rsidRPr="00E40D08" w:rsidRDefault="003C3230" w:rsidP="003C3230">
      <w:pPr>
        <w:pStyle w:val="NoSpacing"/>
        <w:rPr>
          <w:rFonts w:ascii="Times New Roman" w:hAnsi="Times New Roman" w:cs="Times New Roman"/>
        </w:rPr>
      </w:pPr>
      <w:r w:rsidRPr="00E40D08">
        <w:rPr>
          <w:rFonts w:ascii="Times New Roman" w:hAnsi="Times New Roman" w:cs="Times New Roman"/>
        </w:rPr>
        <w:t xml:space="preserve"> </w:t>
      </w:r>
      <w:r w:rsidRPr="00E40D08">
        <w:rPr>
          <w:rFonts w:ascii="Times New Roman" w:hAnsi="Times New Roman" w:cs="Times New Roman"/>
        </w:rPr>
        <w:tab/>
      </w:r>
    </w:p>
    <w:p w14:paraId="60130C60" w14:textId="48D36C37" w:rsidR="00654EEB" w:rsidRPr="00EA6A9B" w:rsidRDefault="003C3230" w:rsidP="00E40D08">
      <w:pPr>
        <w:pStyle w:val="NoSpacing"/>
        <w:spacing w:line="360" w:lineRule="auto"/>
        <w:ind w:firstLine="720"/>
        <w:rPr>
          <w:rFonts w:ascii="Times New Roman" w:hAnsi="Times New Roman" w:cs="Times New Roman"/>
          <w:sz w:val="24"/>
        </w:rPr>
      </w:pPr>
      <w:r w:rsidRPr="00EA6A9B">
        <w:rPr>
          <w:rFonts w:ascii="Times New Roman" w:hAnsi="Times New Roman" w:cs="Times New Roman"/>
          <w:sz w:val="24"/>
        </w:rPr>
        <w:t xml:space="preserve">Oil is pumped from </w:t>
      </w:r>
      <w:r w:rsidR="00EA2A05" w:rsidRPr="00EA6A9B">
        <w:rPr>
          <w:rFonts w:ascii="Times New Roman" w:hAnsi="Times New Roman" w:cs="Times New Roman"/>
          <w:sz w:val="24"/>
        </w:rPr>
        <w:t>a</w:t>
      </w:r>
      <w:r w:rsidRPr="00EA6A9B">
        <w:rPr>
          <w:rFonts w:ascii="Times New Roman" w:hAnsi="Times New Roman" w:cs="Times New Roman"/>
          <w:sz w:val="24"/>
        </w:rPr>
        <w:t xml:space="preserve"> reservoir kept at atmospheric pressure to </w:t>
      </w:r>
      <w:r w:rsidR="00ED4DFF" w:rsidRPr="00EA6A9B">
        <w:rPr>
          <w:rFonts w:ascii="Times New Roman" w:hAnsi="Times New Roman" w:cs="Times New Roman"/>
          <w:sz w:val="24"/>
        </w:rPr>
        <w:t xml:space="preserve">the </w:t>
      </w:r>
      <w:r w:rsidR="00EA2A05" w:rsidRPr="00EA6A9B">
        <w:rPr>
          <w:rFonts w:ascii="Times New Roman" w:hAnsi="Times New Roman" w:cs="Times New Roman"/>
          <w:sz w:val="24"/>
        </w:rPr>
        <w:t>bellows</w:t>
      </w:r>
      <w:r w:rsidR="00654EEB" w:rsidRPr="00EA6A9B">
        <w:rPr>
          <w:rFonts w:ascii="Times New Roman" w:hAnsi="Times New Roman" w:cs="Times New Roman"/>
          <w:sz w:val="24"/>
        </w:rPr>
        <w:t>,</w:t>
      </w:r>
      <w:r w:rsidR="00ED4DFF" w:rsidRPr="00EA6A9B">
        <w:rPr>
          <w:rFonts w:ascii="Times New Roman" w:hAnsi="Times New Roman" w:cs="Times New Roman"/>
          <w:sz w:val="24"/>
        </w:rPr>
        <w:t xml:space="preserve"> which is</w:t>
      </w:r>
      <w:r w:rsidR="00654EEB" w:rsidRPr="00EA6A9B">
        <w:rPr>
          <w:rFonts w:ascii="Times New Roman" w:hAnsi="Times New Roman" w:cs="Times New Roman"/>
          <w:sz w:val="24"/>
        </w:rPr>
        <w:t xml:space="preserve"> </w:t>
      </w:r>
      <w:bookmarkStart w:id="1" w:name="_GoBack"/>
      <w:bookmarkEnd w:id="1"/>
      <w:r w:rsidR="00107423" w:rsidRPr="00EA6A9B">
        <w:rPr>
          <w:rFonts w:ascii="Times New Roman" w:hAnsi="Times New Roman" w:cs="Times New Roman"/>
          <w:sz w:val="24"/>
        </w:rPr>
        <w:t>housed</w:t>
      </w:r>
      <w:r w:rsidR="00654EEB" w:rsidRPr="00EA6A9B">
        <w:rPr>
          <w:rFonts w:ascii="Times New Roman" w:hAnsi="Times New Roman" w:cs="Times New Roman"/>
          <w:sz w:val="24"/>
        </w:rPr>
        <w:t xml:space="preserve"> within an aluminum </w:t>
      </w:r>
      <w:r w:rsidR="00107423" w:rsidRPr="00EA6A9B">
        <w:rPr>
          <w:rFonts w:ascii="Times New Roman" w:hAnsi="Times New Roman" w:cs="Times New Roman"/>
          <w:sz w:val="24"/>
        </w:rPr>
        <w:t>drum</w:t>
      </w:r>
      <w:r w:rsidR="00654EEB" w:rsidRPr="00EA6A9B">
        <w:rPr>
          <w:rFonts w:ascii="Times New Roman" w:hAnsi="Times New Roman" w:cs="Times New Roman"/>
          <w:sz w:val="24"/>
        </w:rPr>
        <w:t xml:space="preserve">. The housing is flooded with oil, which may pass to a spring loaded piston. The spring </w:t>
      </w:r>
      <w:r w:rsidR="00ED4DFF" w:rsidRPr="00EA6A9B">
        <w:rPr>
          <w:rFonts w:ascii="Times New Roman" w:hAnsi="Times New Roman" w:cs="Times New Roman"/>
          <w:sz w:val="24"/>
        </w:rPr>
        <w:t>emulates</w:t>
      </w:r>
      <w:r w:rsidR="00654EEB" w:rsidRPr="00EA6A9B">
        <w:rPr>
          <w:rFonts w:ascii="Times New Roman" w:hAnsi="Times New Roman" w:cs="Times New Roman"/>
          <w:sz w:val="24"/>
        </w:rPr>
        <w:t xml:space="preserve"> the linear relationship between depth and pressure by providing an elastic force that resists piston displacement. The simulated pressure </w:t>
      </w:r>
      <w:r w:rsidR="00107423" w:rsidRPr="00EA6A9B">
        <w:rPr>
          <w:rFonts w:ascii="Times New Roman" w:hAnsi="Times New Roman" w:cs="Times New Roman"/>
          <w:sz w:val="24"/>
        </w:rPr>
        <w:t>is</w:t>
      </w:r>
      <w:r w:rsidR="00654EEB" w:rsidRPr="00EA6A9B">
        <w:rPr>
          <w:rFonts w:ascii="Times New Roman" w:hAnsi="Times New Roman" w:cs="Times New Roman"/>
          <w:sz w:val="24"/>
        </w:rPr>
        <w:t xml:space="preserve"> measured using a pressure transducer in line with the piston, or by measuring the spring displacement. </w:t>
      </w:r>
      <w:r w:rsidR="001C19C8" w:rsidRPr="00EA6A9B">
        <w:rPr>
          <w:rFonts w:ascii="Times New Roman" w:hAnsi="Times New Roman" w:cs="Times New Roman"/>
          <w:sz w:val="24"/>
        </w:rPr>
        <w:t xml:space="preserve">The bellows position and motor speed are also measured </w:t>
      </w:r>
      <w:r w:rsidR="00E40D08" w:rsidRPr="00EA6A9B">
        <w:rPr>
          <w:rFonts w:ascii="Times New Roman" w:hAnsi="Times New Roman" w:cs="Times New Roman"/>
          <w:sz w:val="24"/>
        </w:rPr>
        <w:t>via</w:t>
      </w:r>
      <w:r w:rsidR="001C19C8" w:rsidRPr="00EA6A9B">
        <w:rPr>
          <w:rFonts w:ascii="Times New Roman" w:hAnsi="Times New Roman" w:cs="Times New Roman"/>
          <w:sz w:val="24"/>
        </w:rPr>
        <w:t xml:space="preserve"> a data acquisition system</w:t>
      </w:r>
      <w:r w:rsidR="00E40D08" w:rsidRPr="00EA6A9B">
        <w:rPr>
          <w:rFonts w:ascii="Times New Roman" w:hAnsi="Times New Roman" w:cs="Times New Roman"/>
          <w:sz w:val="24"/>
        </w:rPr>
        <w:t>.</w:t>
      </w:r>
    </w:p>
    <w:p w14:paraId="55CEAF6B" w14:textId="77777777" w:rsidR="00654EEB" w:rsidRPr="00E40D08" w:rsidRDefault="00654EEB" w:rsidP="003C3230">
      <w:pPr>
        <w:pStyle w:val="NoSpacing"/>
        <w:rPr>
          <w:rFonts w:ascii="Times New Roman" w:hAnsi="Times New Roman" w:cs="Times New Roman"/>
        </w:rPr>
      </w:pPr>
    </w:p>
    <w:p w14:paraId="3AC69820" w14:textId="6FC6E3D5" w:rsidR="00EA6A9B" w:rsidRPr="00EA6A9B" w:rsidRDefault="00EA6A9B" w:rsidP="00EA6A9B">
      <w:pPr>
        <w:pStyle w:val="NoSpacing"/>
        <w:spacing w:line="360" w:lineRule="auto"/>
        <w:rPr>
          <w:rFonts w:ascii="Times New Roman" w:hAnsi="Times New Roman" w:cs="Times New Roman"/>
          <w:i/>
          <w:sz w:val="24"/>
          <w:szCs w:val="24"/>
        </w:rPr>
      </w:pPr>
      <w:r w:rsidRPr="00EA6A9B">
        <w:rPr>
          <w:rFonts w:ascii="Times New Roman" w:hAnsi="Times New Roman" w:cs="Times New Roman"/>
          <w:i/>
          <w:sz w:val="24"/>
          <w:szCs w:val="24"/>
        </w:rPr>
        <w:t>MODIFICATIONS TO THE PRESSURE HOUSING</w:t>
      </w:r>
    </w:p>
    <w:p w14:paraId="44A9E46E" w14:textId="484DECE5" w:rsidR="00782951" w:rsidRPr="00EA6A9B" w:rsidRDefault="00654EEB" w:rsidP="00EA6A9B">
      <w:pPr>
        <w:pStyle w:val="NoSpacing"/>
        <w:spacing w:line="360" w:lineRule="auto"/>
        <w:rPr>
          <w:rFonts w:ascii="Times New Roman" w:hAnsi="Times New Roman" w:cs="Times New Roman"/>
          <w:sz w:val="24"/>
        </w:rPr>
      </w:pPr>
      <w:r w:rsidRPr="00E40D08">
        <w:rPr>
          <w:rFonts w:ascii="Times New Roman" w:hAnsi="Times New Roman" w:cs="Times New Roman"/>
        </w:rPr>
        <w:tab/>
      </w:r>
      <w:r w:rsidRPr="00EA6A9B">
        <w:rPr>
          <w:rFonts w:ascii="Times New Roman" w:hAnsi="Times New Roman" w:cs="Times New Roman"/>
          <w:sz w:val="24"/>
        </w:rPr>
        <w:t xml:space="preserve">The lid to the housing was originally secured using 16 ¼-20 bolts. These bolts </w:t>
      </w:r>
      <w:r w:rsidR="006E1649" w:rsidRPr="00EA6A9B">
        <w:rPr>
          <w:rFonts w:ascii="Times New Roman" w:hAnsi="Times New Roman" w:cs="Times New Roman"/>
          <w:sz w:val="24"/>
        </w:rPr>
        <w:t>had</w:t>
      </w:r>
      <w:r w:rsidRPr="00EA6A9B">
        <w:rPr>
          <w:rFonts w:ascii="Times New Roman" w:hAnsi="Times New Roman" w:cs="Times New Roman"/>
          <w:sz w:val="24"/>
        </w:rPr>
        <w:t xml:space="preserve"> </w:t>
      </w:r>
      <w:r w:rsidR="006E1649" w:rsidRPr="00EA6A9B">
        <w:rPr>
          <w:rFonts w:ascii="Times New Roman" w:hAnsi="Times New Roman" w:cs="Times New Roman"/>
          <w:sz w:val="24"/>
        </w:rPr>
        <w:t>insufficient</w:t>
      </w:r>
      <w:r w:rsidRPr="00EA6A9B">
        <w:rPr>
          <w:rFonts w:ascii="Times New Roman" w:hAnsi="Times New Roman" w:cs="Times New Roman"/>
          <w:sz w:val="24"/>
        </w:rPr>
        <w:t xml:space="preserve"> cross-sectional area</w:t>
      </w:r>
      <w:r w:rsidR="006E1649" w:rsidRPr="00EA6A9B">
        <w:rPr>
          <w:rFonts w:ascii="Times New Roman" w:hAnsi="Times New Roman" w:cs="Times New Roman"/>
          <w:sz w:val="24"/>
        </w:rPr>
        <w:t xml:space="preserve"> to resist tensile loading</w:t>
      </w:r>
      <w:r w:rsidRPr="00EA6A9B">
        <w:rPr>
          <w:rFonts w:ascii="Times New Roman" w:hAnsi="Times New Roman" w:cs="Times New Roman"/>
          <w:sz w:val="24"/>
        </w:rPr>
        <w:t>, and excessive bolt elongation caused the O-ring</w:t>
      </w:r>
      <w:r w:rsidR="006E1649" w:rsidRPr="00EA6A9B">
        <w:rPr>
          <w:rFonts w:ascii="Times New Roman" w:hAnsi="Times New Roman" w:cs="Times New Roman"/>
          <w:sz w:val="24"/>
        </w:rPr>
        <w:t xml:space="preserve"> seal</w:t>
      </w:r>
      <w:r w:rsidRPr="00EA6A9B">
        <w:rPr>
          <w:rFonts w:ascii="Times New Roman" w:hAnsi="Times New Roman" w:cs="Times New Roman"/>
          <w:sz w:val="24"/>
        </w:rPr>
        <w:t xml:space="preserve"> to fail. For a 90 </w:t>
      </w:r>
      <w:proofErr w:type="spellStart"/>
      <w:r w:rsidRPr="00EA6A9B">
        <w:rPr>
          <w:rFonts w:ascii="Times New Roman" w:hAnsi="Times New Roman" w:cs="Times New Roman"/>
          <w:sz w:val="24"/>
        </w:rPr>
        <w:t>durometer</w:t>
      </w:r>
      <w:proofErr w:type="spellEnd"/>
      <w:r w:rsidRPr="00EA6A9B">
        <w:rPr>
          <w:rFonts w:ascii="Times New Roman" w:hAnsi="Times New Roman" w:cs="Times New Roman"/>
          <w:sz w:val="24"/>
        </w:rPr>
        <w:t xml:space="preserve"> O-ring the </w:t>
      </w:r>
      <w:r w:rsidR="00143EC4" w:rsidRPr="00EA6A9B">
        <w:rPr>
          <w:rFonts w:ascii="Times New Roman" w:hAnsi="Times New Roman" w:cs="Times New Roman"/>
          <w:sz w:val="24"/>
        </w:rPr>
        <w:t>limit for extrusion is 0.020 in.</w:t>
      </w:r>
      <w:r w:rsidR="00C81EB5">
        <w:rPr>
          <w:rStyle w:val="FootnoteReference"/>
          <w:rFonts w:ascii="Times New Roman" w:hAnsi="Times New Roman" w:cs="Times New Roman"/>
          <w:sz w:val="24"/>
        </w:rPr>
        <w:footnoteReference w:id="1"/>
      </w:r>
      <w:r w:rsidR="00143EC4" w:rsidRPr="00EA6A9B">
        <w:rPr>
          <w:rFonts w:ascii="Times New Roman" w:hAnsi="Times New Roman" w:cs="Times New Roman"/>
          <w:sz w:val="24"/>
        </w:rPr>
        <w:t xml:space="preserve"> </w:t>
      </w:r>
      <w:proofErr w:type="gramStart"/>
      <w:r w:rsidR="00143EC4" w:rsidRPr="00EA6A9B">
        <w:rPr>
          <w:rFonts w:ascii="Times New Roman" w:hAnsi="Times New Roman" w:cs="Times New Roman"/>
          <w:sz w:val="24"/>
        </w:rPr>
        <w:t>The</w:t>
      </w:r>
      <w:proofErr w:type="gramEnd"/>
      <w:r w:rsidR="00143EC4" w:rsidRPr="00EA6A9B">
        <w:rPr>
          <w:rFonts w:ascii="Times New Roman" w:hAnsi="Times New Roman" w:cs="Times New Roman"/>
          <w:sz w:val="24"/>
        </w:rPr>
        <w:t xml:space="preserve"> primary goal of this design was to prevent the housing lid from </w:t>
      </w:r>
      <w:r w:rsidR="00782951" w:rsidRPr="00EA6A9B">
        <w:rPr>
          <w:rFonts w:ascii="Times New Roman" w:hAnsi="Times New Roman" w:cs="Times New Roman"/>
          <w:sz w:val="24"/>
        </w:rPr>
        <w:t xml:space="preserve">exceeding this deflection limit. </w:t>
      </w:r>
      <w:r w:rsidR="006E1649" w:rsidRPr="00EA6A9B">
        <w:rPr>
          <w:rFonts w:ascii="Times New Roman" w:hAnsi="Times New Roman" w:cs="Times New Roman"/>
          <w:sz w:val="24"/>
        </w:rPr>
        <w:t>Time</w:t>
      </w:r>
      <w:r w:rsidR="00782951" w:rsidRPr="00EA6A9B">
        <w:rPr>
          <w:rFonts w:ascii="Times New Roman" w:hAnsi="Times New Roman" w:cs="Times New Roman"/>
          <w:sz w:val="24"/>
        </w:rPr>
        <w:t xml:space="preserve"> and </w:t>
      </w:r>
      <w:r w:rsidR="006E1649" w:rsidRPr="00EA6A9B">
        <w:rPr>
          <w:rFonts w:ascii="Times New Roman" w:hAnsi="Times New Roman" w:cs="Times New Roman"/>
          <w:sz w:val="24"/>
        </w:rPr>
        <w:t>ease</w:t>
      </w:r>
      <w:r w:rsidR="00782951" w:rsidRPr="00EA6A9B">
        <w:rPr>
          <w:rFonts w:ascii="Times New Roman" w:hAnsi="Times New Roman" w:cs="Times New Roman"/>
          <w:sz w:val="24"/>
        </w:rPr>
        <w:t xml:space="preserve"> of fabrication were also important design considerations.</w:t>
      </w:r>
    </w:p>
    <w:p w14:paraId="44AD1C9D" w14:textId="257C61A3" w:rsidR="00F84620" w:rsidRPr="00EA6A9B" w:rsidRDefault="00ED4DFF" w:rsidP="00EA6A9B">
      <w:pPr>
        <w:pStyle w:val="NoSpacing"/>
        <w:spacing w:line="360" w:lineRule="auto"/>
        <w:ind w:firstLine="720"/>
        <w:rPr>
          <w:rFonts w:ascii="Times New Roman" w:hAnsi="Times New Roman" w:cs="Times New Roman"/>
          <w:sz w:val="24"/>
        </w:rPr>
      </w:pPr>
      <w:r w:rsidRPr="00EA6A9B">
        <w:rPr>
          <w:rFonts w:ascii="Times New Roman" w:hAnsi="Times New Roman" w:cs="Times New Roman"/>
          <w:sz w:val="24"/>
        </w:rPr>
        <w:lastRenderedPageBreak/>
        <w:t>Under elastic deformation</w:t>
      </w:r>
      <w:r w:rsidR="00143EC4" w:rsidRPr="00EA6A9B">
        <w:rPr>
          <w:rFonts w:ascii="Times New Roman" w:hAnsi="Times New Roman" w:cs="Times New Roman"/>
          <w:sz w:val="24"/>
        </w:rPr>
        <w:t xml:space="preserve"> the extension of a material is proportional to the applied load and member length, and inversely proportional to the elastic modulus and cross-sectional area. </w:t>
      </w:r>
      <w:r w:rsidR="00C61E05" w:rsidRPr="00EA6A9B">
        <w:rPr>
          <w:rFonts w:ascii="Times New Roman" w:hAnsi="Times New Roman" w:cs="Times New Roman"/>
          <w:sz w:val="24"/>
        </w:rPr>
        <w:t>The latter two of these sources</w:t>
      </w:r>
      <w:r w:rsidR="00107423" w:rsidRPr="00EA6A9B">
        <w:rPr>
          <w:rFonts w:ascii="Times New Roman" w:hAnsi="Times New Roman" w:cs="Times New Roman"/>
          <w:sz w:val="24"/>
        </w:rPr>
        <w:t xml:space="preserve"> of elongation</w:t>
      </w:r>
      <w:r w:rsidR="00C61E05" w:rsidRPr="00EA6A9B">
        <w:rPr>
          <w:rFonts w:ascii="Times New Roman" w:hAnsi="Times New Roman" w:cs="Times New Roman"/>
          <w:sz w:val="24"/>
        </w:rPr>
        <w:t xml:space="preserve"> were addressed. Sixteen 302 S</w:t>
      </w:r>
      <w:r w:rsidR="00107423" w:rsidRPr="00EA6A9B">
        <w:rPr>
          <w:rFonts w:ascii="Times New Roman" w:hAnsi="Times New Roman" w:cs="Times New Roman"/>
          <w:sz w:val="24"/>
        </w:rPr>
        <w:t xml:space="preserve">tainless </w:t>
      </w:r>
      <w:r w:rsidR="00C61E05" w:rsidRPr="00EA6A9B">
        <w:rPr>
          <w:rFonts w:ascii="Times New Roman" w:hAnsi="Times New Roman" w:cs="Times New Roman"/>
          <w:sz w:val="24"/>
        </w:rPr>
        <w:t>S</w:t>
      </w:r>
      <w:r w:rsidR="00107423" w:rsidRPr="00EA6A9B">
        <w:rPr>
          <w:rFonts w:ascii="Times New Roman" w:hAnsi="Times New Roman" w:cs="Times New Roman"/>
          <w:sz w:val="24"/>
        </w:rPr>
        <w:t>teel</w:t>
      </w:r>
      <w:r w:rsidR="00C61E05" w:rsidRPr="00EA6A9B">
        <w:rPr>
          <w:rFonts w:ascii="Times New Roman" w:hAnsi="Times New Roman" w:cs="Times New Roman"/>
          <w:sz w:val="24"/>
        </w:rPr>
        <w:t xml:space="preserve"> C-clips placed around the</w:t>
      </w:r>
      <w:r w:rsidR="00143EC4" w:rsidRPr="00EA6A9B">
        <w:rPr>
          <w:rFonts w:ascii="Times New Roman" w:hAnsi="Times New Roman" w:cs="Times New Roman"/>
          <w:sz w:val="24"/>
        </w:rPr>
        <w:t xml:space="preserve"> perimeter of the bellows housing</w:t>
      </w:r>
      <w:r w:rsidR="00C61E05" w:rsidRPr="00EA6A9B">
        <w:rPr>
          <w:rFonts w:ascii="Times New Roman" w:hAnsi="Times New Roman" w:cs="Times New Roman"/>
          <w:sz w:val="24"/>
        </w:rPr>
        <w:t xml:space="preserve"> were chosen as the load bearing components, each of which had a throat width of 2.2 in and a thickness of 1.5 in</w:t>
      </w:r>
      <w:r w:rsidR="00107423" w:rsidRPr="00EA6A9B">
        <w:rPr>
          <w:rFonts w:ascii="Times New Roman" w:hAnsi="Times New Roman" w:cs="Times New Roman"/>
          <w:sz w:val="24"/>
        </w:rPr>
        <w:t>, as indicated in</w:t>
      </w:r>
      <w:r w:rsidR="00E264CE">
        <w:rPr>
          <w:rFonts w:ascii="Times New Roman" w:hAnsi="Times New Roman" w:cs="Times New Roman"/>
          <w:sz w:val="24"/>
        </w:rPr>
        <w:t xml:space="preserve"> </w:t>
      </w:r>
      <w:r w:rsidR="00E264CE" w:rsidRPr="00E264CE">
        <w:rPr>
          <w:rFonts w:ascii="Times New Roman" w:hAnsi="Times New Roman" w:cs="Times New Roman"/>
          <w:sz w:val="24"/>
          <w:szCs w:val="24"/>
        </w:rPr>
        <w:fldChar w:fldCharType="begin"/>
      </w:r>
      <w:r w:rsidR="00E264CE" w:rsidRPr="00E264CE">
        <w:rPr>
          <w:rFonts w:ascii="Times New Roman" w:hAnsi="Times New Roman" w:cs="Times New Roman"/>
          <w:sz w:val="24"/>
          <w:szCs w:val="24"/>
        </w:rPr>
        <w:instrText xml:space="preserve"> REF _Ref364146032 \h  \* MERGEFORMAT </w:instrText>
      </w:r>
      <w:r w:rsidR="00E264CE" w:rsidRPr="00E264CE">
        <w:rPr>
          <w:rFonts w:ascii="Times New Roman" w:hAnsi="Times New Roman" w:cs="Times New Roman"/>
          <w:sz w:val="24"/>
          <w:szCs w:val="24"/>
        </w:rPr>
      </w:r>
      <w:r w:rsidR="00E264CE" w:rsidRPr="00E264CE">
        <w:rPr>
          <w:rFonts w:ascii="Times New Roman" w:hAnsi="Times New Roman" w:cs="Times New Roman"/>
          <w:sz w:val="24"/>
          <w:szCs w:val="24"/>
        </w:rPr>
        <w:fldChar w:fldCharType="separate"/>
      </w:r>
      <w:r w:rsidR="00E264CE" w:rsidRPr="00E264CE">
        <w:rPr>
          <w:rFonts w:ascii="Times New Roman" w:hAnsi="Times New Roman" w:cs="Times New Roman"/>
          <w:sz w:val="24"/>
          <w:szCs w:val="24"/>
        </w:rPr>
        <w:t xml:space="preserve">Figure </w:t>
      </w:r>
      <w:r w:rsidR="00E264CE" w:rsidRPr="00E264CE">
        <w:rPr>
          <w:rFonts w:ascii="Times New Roman" w:hAnsi="Times New Roman" w:cs="Times New Roman"/>
          <w:noProof/>
          <w:sz w:val="24"/>
          <w:szCs w:val="24"/>
        </w:rPr>
        <w:t>2</w:t>
      </w:r>
      <w:r w:rsidR="00E264CE" w:rsidRPr="00E264CE">
        <w:rPr>
          <w:rFonts w:ascii="Times New Roman" w:hAnsi="Times New Roman" w:cs="Times New Roman"/>
          <w:sz w:val="24"/>
          <w:szCs w:val="24"/>
        </w:rPr>
        <w:fldChar w:fldCharType="end"/>
      </w:r>
      <w:r w:rsidR="00107423" w:rsidRPr="00EA6A9B">
        <w:rPr>
          <w:rFonts w:ascii="Times New Roman" w:hAnsi="Times New Roman" w:cs="Times New Roman"/>
          <w:sz w:val="24"/>
        </w:rPr>
        <w:t>.</w:t>
      </w:r>
      <w:r w:rsidR="00143EC4" w:rsidRPr="00EA6A9B">
        <w:rPr>
          <w:rFonts w:ascii="Times New Roman" w:hAnsi="Times New Roman" w:cs="Times New Roman"/>
          <w:sz w:val="24"/>
        </w:rPr>
        <w:t xml:space="preserve">  This </w:t>
      </w:r>
      <w:r w:rsidR="00C61E05" w:rsidRPr="00EA6A9B">
        <w:rPr>
          <w:rFonts w:ascii="Times New Roman" w:hAnsi="Times New Roman" w:cs="Times New Roman"/>
          <w:sz w:val="24"/>
        </w:rPr>
        <w:t xml:space="preserve">method </w:t>
      </w:r>
      <w:r w:rsidR="00143EC4" w:rsidRPr="00EA6A9B">
        <w:rPr>
          <w:rFonts w:ascii="Times New Roman" w:hAnsi="Times New Roman" w:cs="Times New Roman"/>
          <w:sz w:val="24"/>
        </w:rPr>
        <w:t xml:space="preserve">increased the tensile area </w:t>
      </w:r>
      <w:r w:rsidR="00C61E05" w:rsidRPr="00EA6A9B">
        <w:rPr>
          <w:rFonts w:ascii="Times New Roman" w:hAnsi="Times New Roman" w:cs="Times New Roman"/>
          <w:sz w:val="24"/>
        </w:rPr>
        <w:t>by a factor of 60, resulting in an overall elongation of .006 in at the O-ring gap.</w:t>
      </w:r>
      <w:r w:rsidR="00F84620" w:rsidRPr="00EA6A9B">
        <w:rPr>
          <w:rFonts w:ascii="Times New Roman" w:hAnsi="Times New Roman" w:cs="Times New Roman"/>
          <w:sz w:val="24"/>
        </w:rPr>
        <w:t xml:space="preserve"> </w:t>
      </w:r>
    </w:p>
    <w:p w14:paraId="402F85E8" w14:textId="77777777" w:rsidR="009C6004" w:rsidRPr="00E40D08" w:rsidRDefault="009C6004" w:rsidP="00C61E05">
      <w:pPr>
        <w:pStyle w:val="NoSpacing"/>
        <w:ind w:firstLine="720"/>
        <w:rPr>
          <w:rFonts w:ascii="Times New Roman" w:hAnsi="Times New Roman" w:cs="Times New Roman"/>
        </w:rPr>
      </w:pPr>
    </w:p>
    <w:p w14:paraId="0CD0A7CF" w14:textId="77777777" w:rsidR="00D95B12" w:rsidRDefault="009C6004" w:rsidP="0062740C">
      <w:pPr>
        <w:pStyle w:val="NoSpacing"/>
        <w:keepNext/>
        <w:ind w:firstLine="720"/>
        <w:jc w:val="center"/>
      </w:pPr>
      <w:r w:rsidRPr="00E40D08">
        <w:rPr>
          <w:rFonts w:ascii="Times New Roman" w:hAnsi="Times New Roman" w:cs="Times New Roman"/>
          <w:noProof/>
        </w:rPr>
        <w:drawing>
          <wp:inline distT="0" distB="0" distL="0" distR="0" wp14:anchorId="187CFFB1" wp14:editId="0E6BAE56">
            <wp:extent cx="3914775" cy="359601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edBucketClipDrawing.JPG"/>
                    <pic:cNvPicPr/>
                  </pic:nvPicPr>
                  <pic:blipFill rotWithShape="1">
                    <a:blip r:embed="rId11">
                      <a:extLst>
                        <a:ext uri="{28A0092B-C50C-407E-A947-70E740481C1C}">
                          <a14:useLocalDpi xmlns:a14="http://schemas.microsoft.com/office/drawing/2010/main" val="0"/>
                        </a:ext>
                      </a:extLst>
                    </a:blip>
                    <a:srcRect l="15545" t="5398" r="21474" b="6020"/>
                    <a:stretch/>
                  </pic:blipFill>
                  <pic:spPr bwMode="auto">
                    <a:xfrm>
                      <a:off x="0" y="0"/>
                      <a:ext cx="3914775" cy="3596015"/>
                    </a:xfrm>
                    <a:prstGeom prst="rect">
                      <a:avLst/>
                    </a:prstGeom>
                    <a:ln>
                      <a:noFill/>
                    </a:ln>
                    <a:extLst>
                      <a:ext uri="{53640926-AAD7-44D8-BBD7-CCE9431645EC}">
                        <a14:shadowObscured xmlns:a14="http://schemas.microsoft.com/office/drawing/2010/main"/>
                      </a:ext>
                    </a:extLst>
                  </pic:spPr>
                </pic:pic>
              </a:graphicData>
            </a:graphic>
          </wp:inline>
        </w:drawing>
      </w:r>
    </w:p>
    <w:p w14:paraId="7A30EB12" w14:textId="6B418DC4" w:rsidR="009C6004" w:rsidRPr="00E264CE" w:rsidRDefault="00D95B12" w:rsidP="00D95B12">
      <w:pPr>
        <w:pStyle w:val="Caption"/>
        <w:rPr>
          <w:rFonts w:ascii="Times New Roman" w:hAnsi="Times New Roman" w:cs="Times New Roman"/>
          <w:b w:val="0"/>
          <w:color w:val="auto"/>
          <w:sz w:val="20"/>
          <w:szCs w:val="20"/>
        </w:rPr>
      </w:pPr>
      <w:bookmarkStart w:id="2" w:name="_Ref364146032"/>
      <w:r w:rsidRPr="00E264CE">
        <w:rPr>
          <w:rFonts w:ascii="Times New Roman" w:hAnsi="Times New Roman" w:cs="Times New Roman"/>
          <w:b w:val="0"/>
          <w:color w:val="auto"/>
          <w:sz w:val="20"/>
          <w:szCs w:val="20"/>
        </w:rPr>
        <w:t xml:space="preserve">Figure </w:t>
      </w:r>
      <w:r w:rsidRPr="00E264CE">
        <w:rPr>
          <w:rFonts w:ascii="Times New Roman" w:hAnsi="Times New Roman" w:cs="Times New Roman"/>
          <w:b w:val="0"/>
          <w:color w:val="auto"/>
          <w:sz w:val="20"/>
          <w:szCs w:val="20"/>
        </w:rPr>
        <w:fldChar w:fldCharType="begin"/>
      </w:r>
      <w:r w:rsidRPr="00E264CE">
        <w:rPr>
          <w:rFonts w:ascii="Times New Roman" w:hAnsi="Times New Roman" w:cs="Times New Roman"/>
          <w:b w:val="0"/>
          <w:color w:val="auto"/>
          <w:sz w:val="20"/>
          <w:szCs w:val="20"/>
        </w:rPr>
        <w:instrText xml:space="preserve"> SEQ Figure \* ARABIC </w:instrText>
      </w:r>
      <w:r w:rsidRPr="00E264CE">
        <w:rPr>
          <w:rFonts w:ascii="Times New Roman" w:hAnsi="Times New Roman" w:cs="Times New Roman"/>
          <w:b w:val="0"/>
          <w:color w:val="auto"/>
          <w:sz w:val="20"/>
          <w:szCs w:val="20"/>
        </w:rPr>
        <w:fldChar w:fldCharType="separate"/>
      </w:r>
      <w:r w:rsidR="00D00EF1">
        <w:rPr>
          <w:rFonts w:ascii="Times New Roman" w:hAnsi="Times New Roman" w:cs="Times New Roman"/>
          <w:b w:val="0"/>
          <w:noProof/>
          <w:color w:val="auto"/>
          <w:sz w:val="20"/>
          <w:szCs w:val="20"/>
        </w:rPr>
        <w:t>2</w:t>
      </w:r>
      <w:r w:rsidRPr="00E264CE">
        <w:rPr>
          <w:rFonts w:ascii="Times New Roman" w:hAnsi="Times New Roman" w:cs="Times New Roman"/>
          <w:b w:val="0"/>
          <w:color w:val="auto"/>
          <w:sz w:val="20"/>
          <w:szCs w:val="20"/>
        </w:rPr>
        <w:fldChar w:fldCharType="end"/>
      </w:r>
      <w:bookmarkEnd w:id="2"/>
      <w:r w:rsidR="00E264CE" w:rsidRPr="00E264CE">
        <w:rPr>
          <w:rFonts w:ascii="Times New Roman" w:hAnsi="Times New Roman" w:cs="Times New Roman"/>
          <w:b w:val="0"/>
          <w:color w:val="auto"/>
          <w:sz w:val="20"/>
          <w:szCs w:val="20"/>
        </w:rPr>
        <w:t xml:space="preserve"> – The drawing above shows the dimensions and tolerances specified for the clips used to secure the pressure housing.</w:t>
      </w:r>
    </w:p>
    <w:p w14:paraId="41B710EB" w14:textId="77777777" w:rsidR="009C6004" w:rsidRPr="00E40D08" w:rsidRDefault="009C6004" w:rsidP="00C61E05">
      <w:pPr>
        <w:pStyle w:val="NoSpacing"/>
        <w:ind w:firstLine="720"/>
        <w:rPr>
          <w:rFonts w:ascii="Times New Roman" w:hAnsi="Times New Roman" w:cs="Times New Roman"/>
        </w:rPr>
      </w:pPr>
    </w:p>
    <w:p w14:paraId="2710D91F" w14:textId="759917C2" w:rsidR="00F84620" w:rsidRPr="00EA6A9B" w:rsidRDefault="00143EC4" w:rsidP="00EA6A9B">
      <w:pPr>
        <w:pStyle w:val="NoSpacing"/>
        <w:spacing w:line="360" w:lineRule="auto"/>
        <w:ind w:firstLine="720"/>
        <w:rPr>
          <w:rFonts w:ascii="Times New Roman" w:hAnsi="Times New Roman" w:cs="Times New Roman"/>
          <w:sz w:val="24"/>
        </w:rPr>
      </w:pPr>
      <w:r w:rsidRPr="00EA6A9B">
        <w:rPr>
          <w:rFonts w:ascii="Times New Roman" w:hAnsi="Times New Roman" w:cs="Times New Roman"/>
          <w:sz w:val="24"/>
        </w:rPr>
        <w:t xml:space="preserve">A simple 90 degree cut into bar stock would </w:t>
      </w:r>
      <w:r w:rsidR="009C6004" w:rsidRPr="00EA6A9B">
        <w:rPr>
          <w:rFonts w:ascii="Times New Roman" w:hAnsi="Times New Roman" w:cs="Times New Roman"/>
          <w:sz w:val="24"/>
        </w:rPr>
        <w:t>be the simplest solution in terms of fabrication</w:t>
      </w:r>
      <w:r w:rsidR="00782951" w:rsidRPr="00EA6A9B">
        <w:rPr>
          <w:rFonts w:ascii="Times New Roman" w:hAnsi="Times New Roman" w:cs="Times New Roman"/>
          <w:sz w:val="24"/>
        </w:rPr>
        <w:t xml:space="preserve">. However, the sharp corners of the bar caused unacceptably large stress concentrations. FEA results suggested that adding a 0.5 inch fillet to each corner would reduce the stress to an acceptable amount. In order to reduce the amount of material required for each clip, the top and bottom edge of the bellows housing were also filleted. </w:t>
      </w:r>
      <w:r w:rsidR="00F84620" w:rsidRPr="00EA6A9B">
        <w:rPr>
          <w:rFonts w:ascii="Times New Roman" w:hAnsi="Times New Roman" w:cs="Times New Roman"/>
          <w:sz w:val="24"/>
        </w:rPr>
        <w:t xml:space="preserve">The FEA analysis of this solution is shown in </w:t>
      </w:r>
      <w:r w:rsidR="00E264CE" w:rsidRPr="00E264CE">
        <w:rPr>
          <w:rFonts w:ascii="Times New Roman" w:hAnsi="Times New Roman" w:cs="Times New Roman"/>
          <w:sz w:val="24"/>
          <w:szCs w:val="24"/>
          <w:highlight w:val="cyan"/>
        </w:rPr>
        <w:fldChar w:fldCharType="begin"/>
      </w:r>
      <w:r w:rsidR="00E264CE" w:rsidRPr="00E264CE">
        <w:rPr>
          <w:rFonts w:ascii="Times New Roman" w:hAnsi="Times New Roman" w:cs="Times New Roman"/>
          <w:sz w:val="24"/>
          <w:szCs w:val="24"/>
        </w:rPr>
        <w:instrText xml:space="preserve"> REF _Ref364146253 \h </w:instrText>
      </w:r>
      <w:r w:rsidR="00E264CE" w:rsidRPr="00E264CE">
        <w:rPr>
          <w:rFonts w:ascii="Times New Roman" w:hAnsi="Times New Roman" w:cs="Times New Roman"/>
          <w:sz w:val="24"/>
          <w:szCs w:val="24"/>
          <w:highlight w:val="cyan"/>
        </w:rPr>
        <w:instrText xml:space="preserve"> \* MERGEFORMAT </w:instrText>
      </w:r>
      <w:r w:rsidR="00E264CE" w:rsidRPr="00E264CE">
        <w:rPr>
          <w:rFonts w:ascii="Times New Roman" w:hAnsi="Times New Roman" w:cs="Times New Roman"/>
          <w:sz w:val="24"/>
          <w:szCs w:val="24"/>
          <w:highlight w:val="cyan"/>
        </w:rPr>
      </w:r>
      <w:r w:rsidR="00E264CE" w:rsidRPr="00E264CE">
        <w:rPr>
          <w:rFonts w:ascii="Times New Roman" w:hAnsi="Times New Roman" w:cs="Times New Roman"/>
          <w:sz w:val="24"/>
          <w:szCs w:val="24"/>
          <w:highlight w:val="cyan"/>
        </w:rPr>
        <w:fldChar w:fldCharType="separate"/>
      </w:r>
      <w:r w:rsidR="00E264CE" w:rsidRPr="00E264CE">
        <w:rPr>
          <w:rFonts w:ascii="Times New Roman" w:hAnsi="Times New Roman" w:cs="Times New Roman"/>
          <w:sz w:val="24"/>
          <w:szCs w:val="24"/>
        </w:rPr>
        <w:t xml:space="preserve">Figure </w:t>
      </w:r>
      <w:r w:rsidR="00E264CE" w:rsidRPr="00E264CE">
        <w:rPr>
          <w:rFonts w:ascii="Times New Roman" w:hAnsi="Times New Roman" w:cs="Times New Roman"/>
          <w:noProof/>
          <w:sz w:val="24"/>
          <w:szCs w:val="24"/>
        </w:rPr>
        <w:t>3</w:t>
      </w:r>
      <w:r w:rsidR="00E264CE" w:rsidRPr="00E264CE">
        <w:rPr>
          <w:rFonts w:ascii="Times New Roman" w:hAnsi="Times New Roman" w:cs="Times New Roman"/>
          <w:sz w:val="24"/>
          <w:szCs w:val="24"/>
          <w:highlight w:val="cyan"/>
        </w:rPr>
        <w:fldChar w:fldCharType="end"/>
      </w:r>
      <w:r w:rsidR="00E264CE">
        <w:rPr>
          <w:rFonts w:ascii="Times New Roman" w:hAnsi="Times New Roman" w:cs="Times New Roman"/>
          <w:sz w:val="24"/>
        </w:rPr>
        <w:t xml:space="preserve"> </w:t>
      </w:r>
      <w:r w:rsidR="00F84620" w:rsidRPr="00EA6A9B">
        <w:rPr>
          <w:rFonts w:ascii="Times New Roman" w:hAnsi="Times New Roman" w:cs="Times New Roman"/>
          <w:sz w:val="24"/>
        </w:rPr>
        <w:t>below.</w:t>
      </w:r>
      <w:r w:rsidR="006C6835" w:rsidRPr="00EA6A9B">
        <w:rPr>
          <w:rFonts w:ascii="Times New Roman" w:hAnsi="Times New Roman" w:cs="Times New Roman"/>
          <w:sz w:val="24"/>
        </w:rPr>
        <w:t xml:space="preserve"> Note that the maximum </w:t>
      </w:r>
      <w:proofErr w:type="spellStart"/>
      <w:r w:rsidR="006C6835" w:rsidRPr="00EA6A9B">
        <w:rPr>
          <w:rFonts w:ascii="Times New Roman" w:hAnsi="Times New Roman" w:cs="Times New Roman"/>
          <w:sz w:val="24"/>
        </w:rPr>
        <w:t>Von</w:t>
      </w:r>
      <w:r w:rsidR="00C61E05" w:rsidRPr="00EA6A9B">
        <w:rPr>
          <w:rFonts w:ascii="Times New Roman" w:hAnsi="Times New Roman" w:cs="Times New Roman"/>
          <w:sz w:val="24"/>
        </w:rPr>
        <w:t>Mises</w:t>
      </w:r>
      <w:proofErr w:type="spellEnd"/>
      <w:r w:rsidR="00C61E05" w:rsidRPr="00EA6A9B">
        <w:rPr>
          <w:rFonts w:ascii="Times New Roman" w:hAnsi="Times New Roman" w:cs="Times New Roman"/>
          <w:sz w:val="24"/>
        </w:rPr>
        <w:t xml:space="preserve"> stress is 26 571psi, which is well below the 40 000psi yield strength of 6061-T6 aluminum.</w:t>
      </w:r>
      <w:r w:rsidR="003E79F5" w:rsidRPr="00EA6A9B">
        <w:rPr>
          <w:rFonts w:ascii="Times New Roman" w:hAnsi="Times New Roman" w:cs="Times New Roman"/>
          <w:sz w:val="24"/>
        </w:rPr>
        <w:t xml:space="preserve"> As expected, the bellows housing undergoes some deformation as a result of the high pressure. The surface between the </w:t>
      </w:r>
      <w:r w:rsidR="003E79F5" w:rsidRPr="00EA6A9B">
        <w:rPr>
          <w:rFonts w:ascii="Times New Roman" w:hAnsi="Times New Roman" w:cs="Times New Roman"/>
          <w:sz w:val="24"/>
        </w:rPr>
        <w:lastRenderedPageBreak/>
        <w:t xml:space="preserve">bellows housing and lid however has a difference in vertical displacement of .006 in, which is less than the extrusion limit. </w:t>
      </w:r>
    </w:p>
    <w:p w14:paraId="4C663441" w14:textId="77777777" w:rsidR="001C19C8" w:rsidRPr="00E40D08" w:rsidRDefault="001C19C8" w:rsidP="00F84620">
      <w:pPr>
        <w:pStyle w:val="NoSpacing"/>
        <w:ind w:firstLine="720"/>
        <w:rPr>
          <w:rFonts w:ascii="Times New Roman" w:hAnsi="Times New Roman" w:cs="Times New Roman"/>
        </w:rPr>
      </w:pPr>
    </w:p>
    <w:p w14:paraId="07EF9216" w14:textId="77777777" w:rsidR="003E79F5" w:rsidRPr="00E40D08" w:rsidRDefault="003E79F5" w:rsidP="00F84620">
      <w:pPr>
        <w:pStyle w:val="NoSpacing"/>
        <w:ind w:firstLine="720"/>
        <w:rPr>
          <w:rFonts w:ascii="Times New Roman" w:hAnsi="Times New Roman" w:cs="Times New Roman"/>
        </w:rPr>
      </w:pPr>
      <w:r w:rsidRPr="00E40D08">
        <w:rPr>
          <w:rFonts w:ascii="Times New Roman" w:hAnsi="Times New Roman" w:cs="Times New Roman"/>
          <w:noProof/>
        </w:rPr>
        <w:drawing>
          <wp:inline distT="0" distB="0" distL="0" distR="0" wp14:anchorId="0FA92010" wp14:editId="663FB0AB">
            <wp:extent cx="3797502" cy="30003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6076" t="6167" b="9383"/>
                    <a:stretch/>
                  </pic:blipFill>
                  <pic:spPr bwMode="auto">
                    <a:xfrm>
                      <a:off x="0" y="0"/>
                      <a:ext cx="3799402" cy="3001876"/>
                    </a:xfrm>
                    <a:prstGeom prst="rect">
                      <a:avLst/>
                    </a:prstGeom>
                    <a:ln>
                      <a:noFill/>
                    </a:ln>
                    <a:extLst>
                      <a:ext uri="{53640926-AAD7-44D8-BBD7-CCE9431645EC}">
                        <a14:shadowObscured xmlns:a14="http://schemas.microsoft.com/office/drawing/2010/main"/>
                      </a:ext>
                    </a:extLst>
                  </pic:spPr>
                </pic:pic>
              </a:graphicData>
            </a:graphic>
          </wp:inline>
        </w:drawing>
      </w:r>
    </w:p>
    <w:p w14:paraId="0CC3FBC2" w14:textId="77777777" w:rsidR="003E79F5" w:rsidRPr="00E40D08" w:rsidRDefault="003E79F5" w:rsidP="00F84620">
      <w:pPr>
        <w:pStyle w:val="NoSpacing"/>
        <w:ind w:firstLine="720"/>
        <w:rPr>
          <w:rFonts w:ascii="Times New Roman" w:hAnsi="Times New Roman" w:cs="Times New Roman"/>
        </w:rPr>
      </w:pPr>
    </w:p>
    <w:p w14:paraId="6D587A95" w14:textId="77777777" w:rsidR="00E264CE" w:rsidRDefault="003E79F5" w:rsidP="00E264CE">
      <w:pPr>
        <w:pStyle w:val="NoSpacing"/>
        <w:keepNext/>
        <w:ind w:firstLine="720"/>
      </w:pPr>
      <w:r w:rsidRPr="00E40D08">
        <w:rPr>
          <w:rFonts w:ascii="Times New Roman" w:hAnsi="Times New Roman" w:cs="Times New Roman"/>
          <w:noProof/>
        </w:rPr>
        <w:drawing>
          <wp:inline distT="0" distB="0" distL="0" distR="0" wp14:anchorId="34698C6E" wp14:editId="503D188C">
            <wp:extent cx="3787978" cy="3114675"/>
            <wp:effectExtent l="0" t="0" r="3175" b="0"/>
            <wp:docPr id="2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6236" t="3753" b="8579"/>
                    <a:stretch/>
                  </pic:blipFill>
                  <pic:spPr bwMode="auto">
                    <a:xfrm>
                      <a:off x="0" y="0"/>
                      <a:ext cx="3789873" cy="3116233"/>
                    </a:xfrm>
                    <a:prstGeom prst="rect">
                      <a:avLst/>
                    </a:prstGeom>
                    <a:ln>
                      <a:noFill/>
                    </a:ln>
                    <a:extLst>
                      <a:ext uri="{53640926-AAD7-44D8-BBD7-CCE9431645EC}">
                        <a14:shadowObscured xmlns:a14="http://schemas.microsoft.com/office/drawing/2010/main"/>
                      </a:ext>
                    </a:extLst>
                  </pic:spPr>
                </pic:pic>
              </a:graphicData>
            </a:graphic>
          </wp:inline>
        </w:drawing>
      </w:r>
    </w:p>
    <w:p w14:paraId="370BD6A7" w14:textId="77777777" w:rsidR="00E264CE" w:rsidRDefault="00E264CE" w:rsidP="00E264CE">
      <w:pPr>
        <w:pStyle w:val="NoSpacing"/>
        <w:keepNext/>
        <w:ind w:firstLine="720"/>
      </w:pPr>
    </w:p>
    <w:p w14:paraId="559E09EE" w14:textId="09F63285" w:rsidR="003E79F5" w:rsidRPr="00E264CE" w:rsidRDefault="00E264CE" w:rsidP="00E264CE">
      <w:pPr>
        <w:pStyle w:val="Caption"/>
        <w:rPr>
          <w:rFonts w:ascii="Times New Roman" w:hAnsi="Times New Roman" w:cs="Times New Roman"/>
          <w:b w:val="0"/>
          <w:color w:val="auto"/>
          <w:sz w:val="20"/>
          <w:szCs w:val="20"/>
        </w:rPr>
      </w:pPr>
      <w:bookmarkStart w:id="3" w:name="_Ref364146253"/>
      <w:r w:rsidRPr="00E264CE">
        <w:rPr>
          <w:rFonts w:ascii="Times New Roman" w:hAnsi="Times New Roman" w:cs="Times New Roman"/>
          <w:b w:val="0"/>
          <w:color w:val="auto"/>
          <w:sz w:val="20"/>
          <w:szCs w:val="20"/>
        </w:rPr>
        <w:t xml:space="preserve">Figure </w:t>
      </w:r>
      <w:r w:rsidRPr="00E264CE">
        <w:rPr>
          <w:rFonts w:ascii="Times New Roman" w:hAnsi="Times New Roman" w:cs="Times New Roman"/>
          <w:b w:val="0"/>
          <w:color w:val="auto"/>
          <w:sz w:val="20"/>
          <w:szCs w:val="20"/>
        </w:rPr>
        <w:fldChar w:fldCharType="begin"/>
      </w:r>
      <w:r w:rsidRPr="00E264CE">
        <w:rPr>
          <w:rFonts w:ascii="Times New Roman" w:hAnsi="Times New Roman" w:cs="Times New Roman"/>
          <w:b w:val="0"/>
          <w:color w:val="auto"/>
          <w:sz w:val="20"/>
          <w:szCs w:val="20"/>
        </w:rPr>
        <w:instrText xml:space="preserve"> SEQ Figure \* ARABIC </w:instrText>
      </w:r>
      <w:r w:rsidRPr="00E264CE">
        <w:rPr>
          <w:rFonts w:ascii="Times New Roman" w:hAnsi="Times New Roman" w:cs="Times New Roman"/>
          <w:b w:val="0"/>
          <w:color w:val="auto"/>
          <w:sz w:val="20"/>
          <w:szCs w:val="20"/>
        </w:rPr>
        <w:fldChar w:fldCharType="separate"/>
      </w:r>
      <w:r w:rsidR="00D00EF1">
        <w:rPr>
          <w:rFonts w:ascii="Times New Roman" w:hAnsi="Times New Roman" w:cs="Times New Roman"/>
          <w:b w:val="0"/>
          <w:noProof/>
          <w:color w:val="auto"/>
          <w:sz w:val="20"/>
          <w:szCs w:val="20"/>
        </w:rPr>
        <w:t>3</w:t>
      </w:r>
      <w:r w:rsidRPr="00E264CE">
        <w:rPr>
          <w:rFonts w:ascii="Times New Roman" w:hAnsi="Times New Roman" w:cs="Times New Roman"/>
          <w:b w:val="0"/>
          <w:color w:val="auto"/>
          <w:sz w:val="20"/>
          <w:szCs w:val="20"/>
        </w:rPr>
        <w:fldChar w:fldCharType="end"/>
      </w:r>
      <w:bookmarkEnd w:id="3"/>
      <w:r w:rsidRPr="00E264CE">
        <w:rPr>
          <w:rFonts w:ascii="Times New Roman" w:hAnsi="Times New Roman" w:cs="Times New Roman"/>
          <w:b w:val="0"/>
          <w:color w:val="auto"/>
          <w:sz w:val="20"/>
          <w:szCs w:val="20"/>
        </w:rPr>
        <w:t xml:space="preserve"> – The above plots indicate the von </w:t>
      </w:r>
      <w:proofErr w:type="spellStart"/>
      <w:r w:rsidRPr="00E264CE">
        <w:rPr>
          <w:rFonts w:ascii="Times New Roman" w:hAnsi="Times New Roman" w:cs="Times New Roman"/>
          <w:b w:val="0"/>
          <w:color w:val="auto"/>
          <w:sz w:val="20"/>
          <w:szCs w:val="20"/>
        </w:rPr>
        <w:t>Mises</w:t>
      </w:r>
      <w:proofErr w:type="spellEnd"/>
      <w:r w:rsidRPr="00E264CE">
        <w:rPr>
          <w:rFonts w:ascii="Times New Roman" w:hAnsi="Times New Roman" w:cs="Times New Roman"/>
          <w:b w:val="0"/>
          <w:color w:val="auto"/>
          <w:sz w:val="20"/>
          <w:szCs w:val="20"/>
        </w:rPr>
        <w:t xml:space="preserve"> stress and vertical displacement resulting from Finite Element Analysis. The maximum stress does not exceed the yield strength of Aluminum (40,000 psi). The displacement between the bellows housing </w:t>
      </w:r>
      <w:proofErr w:type="gramStart"/>
      <w:r w:rsidRPr="00E264CE">
        <w:rPr>
          <w:rFonts w:ascii="Times New Roman" w:hAnsi="Times New Roman" w:cs="Times New Roman"/>
          <w:b w:val="0"/>
          <w:color w:val="auto"/>
          <w:sz w:val="20"/>
          <w:szCs w:val="20"/>
        </w:rPr>
        <w:t>an</w:t>
      </w:r>
      <w:proofErr w:type="gramEnd"/>
      <w:r w:rsidRPr="00E264CE">
        <w:rPr>
          <w:rFonts w:ascii="Times New Roman" w:hAnsi="Times New Roman" w:cs="Times New Roman"/>
          <w:b w:val="0"/>
          <w:color w:val="auto"/>
          <w:sz w:val="20"/>
          <w:szCs w:val="20"/>
        </w:rPr>
        <w:t xml:space="preserve"> lid does not exceed the gap limit of .006 in. </w:t>
      </w:r>
    </w:p>
    <w:p w14:paraId="2AEFE21A" w14:textId="77777777" w:rsidR="00F84620" w:rsidRPr="00E40D08" w:rsidRDefault="00F84620" w:rsidP="00F84620">
      <w:pPr>
        <w:pStyle w:val="NoSpacing"/>
        <w:ind w:firstLine="720"/>
        <w:rPr>
          <w:rFonts w:ascii="Times New Roman" w:hAnsi="Times New Roman" w:cs="Times New Roman"/>
        </w:rPr>
      </w:pPr>
    </w:p>
    <w:p w14:paraId="4FC1D5D6" w14:textId="77777777" w:rsidR="005106EB" w:rsidRPr="00E40D08" w:rsidRDefault="005106EB" w:rsidP="003C3230">
      <w:pPr>
        <w:pStyle w:val="NoSpacing"/>
        <w:rPr>
          <w:rFonts w:ascii="Times New Roman" w:hAnsi="Times New Roman" w:cs="Times New Roman"/>
        </w:rPr>
      </w:pPr>
    </w:p>
    <w:p w14:paraId="5A355D24" w14:textId="58B2DD63" w:rsidR="005106EB" w:rsidRPr="00EA6A9B" w:rsidRDefault="005106EB" w:rsidP="00EA6A9B">
      <w:pPr>
        <w:pStyle w:val="NoSpacing"/>
        <w:spacing w:line="360" w:lineRule="auto"/>
        <w:rPr>
          <w:rFonts w:ascii="Times New Roman" w:hAnsi="Times New Roman" w:cs="Times New Roman"/>
          <w:sz w:val="24"/>
          <w:szCs w:val="24"/>
        </w:rPr>
      </w:pPr>
      <w:r w:rsidRPr="00E40D08">
        <w:rPr>
          <w:rFonts w:ascii="Times New Roman" w:hAnsi="Times New Roman" w:cs="Times New Roman"/>
        </w:rPr>
        <w:lastRenderedPageBreak/>
        <w:tab/>
      </w:r>
      <w:r w:rsidRPr="00EA6A9B">
        <w:rPr>
          <w:rFonts w:ascii="Times New Roman" w:hAnsi="Times New Roman" w:cs="Times New Roman"/>
          <w:sz w:val="24"/>
          <w:szCs w:val="24"/>
        </w:rPr>
        <w:t xml:space="preserve">Such high magnitude pressures should also cause radial expansion of the housing, which could potentially dislodge the clips. A single bolt was run through the top of each clip into the ¼-20 threaded holes originally used to seal the housing. As indicated in </w:t>
      </w:r>
      <w:r w:rsidR="00E264CE" w:rsidRPr="00E264CE">
        <w:rPr>
          <w:rFonts w:ascii="Times New Roman" w:hAnsi="Times New Roman" w:cs="Times New Roman"/>
          <w:sz w:val="24"/>
          <w:szCs w:val="24"/>
          <w:highlight w:val="cyan"/>
        </w:rPr>
        <w:fldChar w:fldCharType="begin"/>
      </w:r>
      <w:r w:rsidR="00E264CE" w:rsidRPr="00E264CE">
        <w:rPr>
          <w:rFonts w:ascii="Times New Roman" w:hAnsi="Times New Roman" w:cs="Times New Roman"/>
          <w:sz w:val="24"/>
          <w:szCs w:val="24"/>
        </w:rPr>
        <w:instrText xml:space="preserve"> REF _Ref364146415 \h </w:instrText>
      </w:r>
      <w:r w:rsidR="00E264CE" w:rsidRPr="00E264CE">
        <w:rPr>
          <w:rFonts w:ascii="Times New Roman" w:hAnsi="Times New Roman" w:cs="Times New Roman"/>
          <w:sz w:val="24"/>
          <w:szCs w:val="24"/>
          <w:highlight w:val="cyan"/>
        </w:rPr>
        <w:instrText xml:space="preserve"> \* MERGEFORMAT </w:instrText>
      </w:r>
      <w:r w:rsidR="00E264CE" w:rsidRPr="00E264CE">
        <w:rPr>
          <w:rFonts w:ascii="Times New Roman" w:hAnsi="Times New Roman" w:cs="Times New Roman"/>
          <w:sz w:val="24"/>
          <w:szCs w:val="24"/>
          <w:highlight w:val="cyan"/>
        </w:rPr>
      </w:r>
      <w:r w:rsidR="00E264CE" w:rsidRPr="00E264CE">
        <w:rPr>
          <w:rFonts w:ascii="Times New Roman" w:hAnsi="Times New Roman" w:cs="Times New Roman"/>
          <w:sz w:val="24"/>
          <w:szCs w:val="24"/>
          <w:highlight w:val="cyan"/>
        </w:rPr>
        <w:fldChar w:fldCharType="separate"/>
      </w:r>
      <w:r w:rsidR="00E264CE" w:rsidRPr="00E264CE">
        <w:rPr>
          <w:rFonts w:ascii="Times New Roman" w:hAnsi="Times New Roman" w:cs="Times New Roman"/>
          <w:sz w:val="24"/>
          <w:szCs w:val="24"/>
        </w:rPr>
        <w:t xml:space="preserve">Figure </w:t>
      </w:r>
      <w:r w:rsidR="00E264CE" w:rsidRPr="00E264CE">
        <w:rPr>
          <w:rFonts w:ascii="Times New Roman" w:hAnsi="Times New Roman" w:cs="Times New Roman"/>
          <w:noProof/>
          <w:sz w:val="24"/>
          <w:szCs w:val="24"/>
        </w:rPr>
        <w:t>4</w:t>
      </w:r>
      <w:r w:rsidR="00E264CE" w:rsidRPr="00E264CE">
        <w:rPr>
          <w:rFonts w:ascii="Times New Roman" w:hAnsi="Times New Roman" w:cs="Times New Roman"/>
          <w:sz w:val="24"/>
          <w:szCs w:val="24"/>
          <w:highlight w:val="cyan"/>
        </w:rPr>
        <w:fldChar w:fldCharType="end"/>
      </w:r>
      <w:r w:rsidRPr="00EA6A9B">
        <w:rPr>
          <w:rFonts w:ascii="Times New Roman" w:hAnsi="Times New Roman" w:cs="Times New Roman"/>
          <w:sz w:val="24"/>
          <w:szCs w:val="24"/>
        </w:rPr>
        <w:t xml:space="preserve">, the FEA simulation of this </w:t>
      </w:r>
      <w:r w:rsidR="009C6004" w:rsidRPr="00EA6A9B">
        <w:rPr>
          <w:rFonts w:ascii="Times New Roman" w:hAnsi="Times New Roman" w:cs="Times New Roman"/>
          <w:sz w:val="24"/>
          <w:szCs w:val="24"/>
        </w:rPr>
        <w:t>configuration verified</w:t>
      </w:r>
      <w:r w:rsidR="006E1649" w:rsidRPr="00EA6A9B">
        <w:rPr>
          <w:rFonts w:ascii="Times New Roman" w:hAnsi="Times New Roman" w:cs="Times New Roman"/>
          <w:sz w:val="24"/>
          <w:szCs w:val="24"/>
        </w:rPr>
        <w:t xml:space="preserve"> that the addition of alignment bolts did not significantly change the loading of the pressure vessel</w:t>
      </w:r>
      <w:r w:rsidR="009C6004" w:rsidRPr="00EA6A9B">
        <w:rPr>
          <w:rFonts w:ascii="Times New Roman" w:hAnsi="Times New Roman" w:cs="Times New Roman"/>
          <w:sz w:val="24"/>
          <w:szCs w:val="24"/>
        </w:rPr>
        <w:t>.</w:t>
      </w:r>
    </w:p>
    <w:p w14:paraId="4C430538" w14:textId="77777777" w:rsidR="006E1649" w:rsidRPr="00E40D08" w:rsidRDefault="006E1649" w:rsidP="003C3230">
      <w:pPr>
        <w:pStyle w:val="NoSpacing"/>
        <w:rPr>
          <w:rFonts w:ascii="Times New Roman" w:hAnsi="Times New Roman" w:cs="Times New Roman"/>
        </w:rPr>
      </w:pPr>
    </w:p>
    <w:p w14:paraId="422C18B3" w14:textId="77777777" w:rsidR="00FB6FAE" w:rsidRPr="00E40D08" w:rsidRDefault="00FB6FAE" w:rsidP="003C3230">
      <w:pPr>
        <w:pStyle w:val="NoSpacing"/>
        <w:rPr>
          <w:rFonts w:ascii="Times New Roman" w:hAnsi="Times New Roman" w:cs="Times New Roman"/>
        </w:rPr>
      </w:pPr>
    </w:p>
    <w:p w14:paraId="05F2031A" w14:textId="77777777" w:rsidR="00E264CE" w:rsidRDefault="006E1649" w:rsidP="00E264CE">
      <w:pPr>
        <w:pStyle w:val="NoSpacing"/>
        <w:keepNext/>
        <w:jc w:val="center"/>
      </w:pPr>
      <w:r w:rsidRPr="00E40D08">
        <w:rPr>
          <w:rFonts w:ascii="Times New Roman" w:hAnsi="Times New Roman" w:cs="Times New Roman"/>
          <w:noProof/>
        </w:rPr>
        <w:drawing>
          <wp:inline distT="0" distB="0" distL="0" distR="0" wp14:anchorId="52E3A2BA" wp14:editId="01E69AAE">
            <wp:extent cx="5943600" cy="4636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edClipAssemblyNewStress.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4636770"/>
                    </a:xfrm>
                    <a:prstGeom prst="rect">
                      <a:avLst/>
                    </a:prstGeom>
                  </pic:spPr>
                </pic:pic>
              </a:graphicData>
            </a:graphic>
          </wp:inline>
        </w:drawing>
      </w:r>
    </w:p>
    <w:p w14:paraId="30BC5F53" w14:textId="5B48C7CB" w:rsidR="00FB6FAE" w:rsidRPr="00E264CE" w:rsidRDefault="00E264CE" w:rsidP="00E264CE">
      <w:pPr>
        <w:pStyle w:val="Caption"/>
        <w:jc w:val="center"/>
        <w:rPr>
          <w:rFonts w:ascii="Times New Roman" w:hAnsi="Times New Roman" w:cs="Times New Roman"/>
          <w:b w:val="0"/>
          <w:color w:val="auto"/>
          <w:sz w:val="20"/>
        </w:rPr>
      </w:pPr>
      <w:bookmarkStart w:id="4" w:name="_Ref364146415"/>
      <w:r w:rsidRPr="00E264CE">
        <w:rPr>
          <w:rFonts w:ascii="Times New Roman" w:hAnsi="Times New Roman" w:cs="Times New Roman"/>
          <w:b w:val="0"/>
          <w:color w:val="auto"/>
          <w:sz w:val="20"/>
        </w:rPr>
        <w:t xml:space="preserve">Figure </w:t>
      </w:r>
      <w:r w:rsidRPr="00E264CE">
        <w:rPr>
          <w:rFonts w:ascii="Times New Roman" w:hAnsi="Times New Roman" w:cs="Times New Roman"/>
          <w:b w:val="0"/>
          <w:color w:val="auto"/>
          <w:sz w:val="20"/>
        </w:rPr>
        <w:fldChar w:fldCharType="begin"/>
      </w:r>
      <w:r w:rsidRPr="00E264CE">
        <w:rPr>
          <w:rFonts w:ascii="Times New Roman" w:hAnsi="Times New Roman" w:cs="Times New Roman"/>
          <w:b w:val="0"/>
          <w:color w:val="auto"/>
          <w:sz w:val="20"/>
        </w:rPr>
        <w:instrText xml:space="preserve"> SEQ Figure \* ARABIC </w:instrText>
      </w:r>
      <w:r w:rsidRPr="00E264CE">
        <w:rPr>
          <w:rFonts w:ascii="Times New Roman" w:hAnsi="Times New Roman" w:cs="Times New Roman"/>
          <w:b w:val="0"/>
          <w:color w:val="auto"/>
          <w:sz w:val="20"/>
        </w:rPr>
        <w:fldChar w:fldCharType="separate"/>
      </w:r>
      <w:r w:rsidR="00D00EF1">
        <w:rPr>
          <w:rFonts w:ascii="Times New Roman" w:hAnsi="Times New Roman" w:cs="Times New Roman"/>
          <w:b w:val="0"/>
          <w:noProof/>
          <w:color w:val="auto"/>
          <w:sz w:val="20"/>
        </w:rPr>
        <w:t>4</w:t>
      </w:r>
      <w:r w:rsidRPr="00E264CE">
        <w:rPr>
          <w:rFonts w:ascii="Times New Roman" w:hAnsi="Times New Roman" w:cs="Times New Roman"/>
          <w:b w:val="0"/>
          <w:color w:val="auto"/>
          <w:sz w:val="20"/>
        </w:rPr>
        <w:fldChar w:fldCharType="end"/>
      </w:r>
      <w:bookmarkEnd w:id="4"/>
      <w:r w:rsidRPr="00E264CE">
        <w:rPr>
          <w:rFonts w:ascii="Times New Roman" w:hAnsi="Times New Roman" w:cs="Times New Roman"/>
          <w:b w:val="0"/>
          <w:color w:val="auto"/>
          <w:sz w:val="20"/>
        </w:rPr>
        <w:t xml:space="preserve"> – The addition of bolts through the top each clip into the bellows housing does not significantly affect the stresses acting on the assembly </w:t>
      </w:r>
    </w:p>
    <w:p w14:paraId="45A1B3E4" w14:textId="77777777" w:rsidR="006C6835" w:rsidRPr="00E40D08" w:rsidRDefault="006C6835" w:rsidP="003C3230">
      <w:pPr>
        <w:pStyle w:val="NoSpacing"/>
        <w:rPr>
          <w:rFonts w:ascii="Times New Roman" w:hAnsi="Times New Roman" w:cs="Times New Roman"/>
        </w:rPr>
      </w:pPr>
    </w:p>
    <w:p w14:paraId="677F0944" w14:textId="56651334" w:rsidR="006C6835" w:rsidRPr="00EA6A9B" w:rsidRDefault="006C6835" w:rsidP="00EA6A9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 xml:space="preserve">For the sake of clarity </w:t>
      </w:r>
      <w:r w:rsidR="00E264CE" w:rsidRPr="00E264CE">
        <w:rPr>
          <w:rFonts w:ascii="Times New Roman" w:hAnsi="Times New Roman" w:cs="Times New Roman"/>
          <w:sz w:val="24"/>
          <w:szCs w:val="24"/>
          <w:highlight w:val="cyan"/>
        </w:rPr>
        <w:fldChar w:fldCharType="begin"/>
      </w:r>
      <w:r w:rsidR="00E264CE" w:rsidRPr="00E264CE">
        <w:rPr>
          <w:rFonts w:ascii="Times New Roman" w:hAnsi="Times New Roman" w:cs="Times New Roman"/>
          <w:sz w:val="24"/>
          <w:szCs w:val="24"/>
        </w:rPr>
        <w:instrText xml:space="preserve"> REF _Ref364146536 \h </w:instrText>
      </w:r>
      <w:r w:rsidR="00E264CE" w:rsidRPr="00E264CE">
        <w:rPr>
          <w:rFonts w:ascii="Times New Roman" w:hAnsi="Times New Roman" w:cs="Times New Roman"/>
          <w:sz w:val="24"/>
          <w:szCs w:val="24"/>
          <w:highlight w:val="cyan"/>
        </w:rPr>
        <w:instrText xml:space="preserve"> \* MERGEFORMAT </w:instrText>
      </w:r>
      <w:r w:rsidR="00E264CE" w:rsidRPr="00E264CE">
        <w:rPr>
          <w:rFonts w:ascii="Times New Roman" w:hAnsi="Times New Roman" w:cs="Times New Roman"/>
          <w:sz w:val="24"/>
          <w:szCs w:val="24"/>
          <w:highlight w:val="cyan"/>
        </w:rPr>
      </w:r>
      <w:r w:rsidR="00E264CE" w:rsidRPr="00E264CE">
        <w:rPr>
          <w:rFonts w:ascii="Times New Roman" w:hAnsi="Times New Roman" w:cs="Times New Roman"/>
          <w:sz w:val="24"/>
          <w:szCs w:val="24"/>
          <w:highlight w:val="cyan"/>
        </w:rPr>
        <w:fldChar w:fldCharType="separate"/>
      </w:r>
      <w:r w:rsidR="00E264CE" w:rsidRPr="00E264CE">
        <w:rPr>
          <w:rFonts w:ascii="Times New Roman" w:hAnsi="Times New Roman" w:cs="Times New Roman"/>
          <w:sz w:val="24"/>
          <w:szCs w:val="24"/>
        </w:rPr>
        <w:t xml:space="preserve">Figure </w:t>
      </w:r>
      <w:r w:rsidR="00E264CE" w:rsidRPr="00E264CE">
        <w:rPr>
          <w:rFonts w:ascii="Times New Roman" w:hAnsi="Times New Roman" w:cs="Times New Roman"/>
          <w:noProof/>
          <w:sz w:val="24"/>
          <w:szCs w:val="24"/>
        </w:rPr>
        <w:t>5</w:t>
      </w:r>
      <w:r w:rsidR="00E264CE" w:rsidRPr="00E264CE">
        <w:rPr>
          <w:rFonts w:ascii="Times New Roman" w:hAnsi="Times New Roman" w:cs="Times New Roman"/>
          <w:sz w:val="24"/>
          <w:szCs w:val="24"/>
          <w:highlight w:val="cyan"/>
        </w:rPr>
        <w:fldChar w:fldCharType="end"/>
      </w:r>
      <w:r w:rsidR="00E264CE" w:rsidRPr="00E264CE">
        <w:rPr>
          <w:rFonts w:ascii="Times New Roman" w:hAnsi="Times New Roman" w:cs="Times New Roman"/>
          <w:sz w:val="24"/>
          <w:szCs w:val="24"/>
        </w:rPr>
        <w:t xml:space="preserve"> </w:t>
      </w:r>
      <w:r w:rsidR="00A7530F">
        <w:rPr>
          <w:rFonts w:ascii="Times New Roman" w:hAnsi="Times New Roman" w:cs="Times New Roman"/>
          <w:sz w:val="24"/>
          <w:szCs w:val="24"/>
        </w:rPr>
        <w:t xml:space="preserve">only indicates stresses </w:t>
      </w:r>
      <w:r w:rsidRPr="00EA6A9B">
        <w:rPr>
          <w:rFonts w:ascii="Times New Roman" w:hAnsi="Times New Roman" w:cs="Times New Roman"/>
          <w:sz w:val="24"/>
          <w:szCs w:val="24"/>
        </w:rPr>
        <w:t xml:space="preserve">greater than </w:t>
      </w:r>
      <w:r w:rsidR="006E1649" w:rsidRPr="00EA6A9B">
        <w:rPr>
          <w:rFonts w:ascii="Times New Roman" w:hAnsi="Times New Roman" w:cs="Times New Roman"/>
          <w:sz w:val="24"/>
          <w:szCs w:val="24"/>
        </w:rPr>
        <w:t>20</w:t>
      </w:r>
      <w:r w:rsidRPr="00EA6A9B">
        <w:rPr>
          <w:rFonts w:ascii="Times New Roman" w:hAnsi="Times New Roman" w:cs="Times New Roman"/>
          <w:sz w:val="24"/>
          <w:szCs w:val="24"/>
        </w:rPr>
        <w:t>,000 psi. As expected, the point of maximum stress occurs at the junction between the C-clip and housing lid</w:t>
      </w:r>
      <w:r w:rsidR="00A7530F">
        <w:rPr>
          <w:rFonts w:ascii="Times New Roman" w:hAnsi="Times New Roman" w:cs="Times New Roman"/>
          <w:sz w:val="24"/>
          <w:szCs w:val="24"/>
        </w:rPr>
        <w:t xml:space="preserve"> around the bolt clearance hole.</w:t>
      </w:r>
      <w:r w:rsidRPr="00EA6A9B">
        <w:rPr>
          <w:rFonts w:ascii="Times New Roman" w:hAnsi="Times New Roman" w:cs="Times New Roman"/>
          <w:sz w:val="24"/>
          <w:szCs w:val="24"/>
        </w:rPr>
        <w:t xml:space="preserve"> </w:t>
      </w:r>
      <w:r w:rsidR="00A7530F">
        <w:rPr>
          <w:rFonts w:ascii="Times New Roman" w:hAnsi="Times New Roman" w:cs="Times New Roman"/>
          <w:sz w:val="24"/>
          <w:szCs w:val="24"/>
        </w:rPr>
        <w:t>Since the maximum stress is well below the yield strength of stainless steel this</w:t>
      </w:r>
      <w:r w:rsidR="009C6004" w:rsidRPr="00EA6A9B">
        <w:rPr>
          <w:rFonts w:ascii="Times New Roman" w:hAnsi="Times New Roman" w:cs="Times New Roman"/>
          <w:sz w:val="24"/>
          <w:szCs w:val="24"/>
        </w:rPr>
        <w:t xml:space="preserve"> solution was chosen for the final design.</w:t>
      </w:r>
    </w:p>
    <w:p w14:paraId="579F215F" w14:textId="77777777" w:rsidR="00E264CE" w:rsidRDefault="008B55B6" w:rsidP="00E264CE">
      <w:pPr>
        <w:pStyle w:val="NoSpacing"/>
        <w:keepNext/>
      </w:pPr>
      <w:r w:rsidRPr="00E40D08">
        <w:rPr>
          <w:rFonts w:ascii="Times New Roman" w:hAnsi="Times New Roman" w:cs="Times New Roman"/>
          <w:noProof/>
        </w:rPr>
        <w:lastRenderedPageBreak/>
        <w:drawing>
          <wp:inline distT="0" distB="0" distL="0" distR="0" wp14:anchorId="06C8C847" wp14:editId="5FB7EEB6">
            <wp:extent cx="5943600" cy="4652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edClipAssemblyNewStressZoomed.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4652645"/>
                    </a:xfrm>
                    <a:prstGeom prst="rect">
                      <a:avLst/>
                    </a:prstGeom>
                  </pic:spPr>
                </pic:pic>
              </a:graphicData>
            </a:graphic>
          </wp:inline>
        </w:drawing>
      </w:r>
    </w:p>
    <w:p w14:paraId="0F9374EF" w14:textId="31F71F40" w:rsidR="009C6004" w:rsidRPr="00E264CE" w:rsidRDefault="00E264CE" w:rsidP="00E264CE">
      <w:pPr>
        <w:pStyle w:val="Caption"/>
        <w:rPr>
          <w:rFonts w:ascii="Times New Roman" w:hAnsi="Times New Roman" w:cs="Times New Roman"/>
          <w:b w:val="0"/>
          <w:color w:val="auto"/>
          <w:sz w:val="20"/>
        </w:rPr>
      </w:pPr>
      <w:bookmarkStart w:id="5" w:name="_Ref364146536"/>
      <w:r w:rsidRPr="00E264CE">
        <w:rPr>
          <w:rFonts w:ascii="Times New Roman" w:hAnsi="Times New Roman" w:cs="Times New Roman"/>
          <w:b w:val="0"/>
          <w:color w:val="auto"/>
          <w:sz w:val="20"/>
        </w:rPr>
        <w:t xml:space="preserve">Figure </w:t>
      </w:r>
      <w:r w:rsidRPr="00E264CE">
        <w:rPr>
          <w:rFonts w:ascii="Times New Roman" w:hAnsi="Times New Roman" w:cs="Times New Roman"/>
          <w:b w:val="0"/>
          <w:color w:val="auto"/>
          <w:sz w:val="20"/>
        </w:rPr>
        <w:fldChar w:fldCharType="begin"/>
      </w:r>
      <w:r w:rsidRPr="00E264CE">
        <w:rPr>
          <w:rFonts w:ascii="Times New Roman" w:hAnsi="Times New Roman" w:cs="Times New Roman"/>
          <w:b w:val="0"/>
          <w:color w:val="auto"/>
          <w:sz w:val="20"/>
        </w:rPr>
        <w:instrText xml:space="preserve"> SEQ Figure \* ARABIC </w:instrText>
      </w:r>
      <w:r w:rsidRPr="00E264CE">
        <w:rPr>
          <w:rFonts w:ascii="Times New Roman" w:hAnsi="Times New Roman" w:cs="Times New Roman"/>
          <w:b w:val="0"/>
          <w:color w:val="auto"/>
          <w:sz w:val="20"/>
        </w:rPr>
        <w:fldChar w:fldCharType="separate"/>
      </w:r>
      <w:r w:rsidR="00D00EF1">
        <w:rPr>
          <w:rFonts w:ascii="Times New Roman" w:hAnsi="Times New Roman" w:cs="Times New Roman"/>
          <w:b w:val="0"/>
          <w:noProof/>
          <w:color w:val="auto"/>
          <w:sz w:val="20"/>
        </w:rPr>
        <w:t>5</w:t>
      </w:r>
      <w:r w:rsidRPr="00E264CE">
        <w:rPr>
          <w:rFonts w:ascii="Times New Roman" w:hAnsi="Times New Roman" w:cs="Times New Roman"/>
          <w:b w:val="0"/>
          <w:color w:val="auto"/>
          <w:sz w:val="20"/>
        </w:rPr>
        <w:fldChar w:fldCharType="end"/>
      </w:r>
      <w:bookmarkEnd w:id="5"/>
      <w:r w:rsidRPr="00E264CE">
        <w:rPr>
          <w:rFonts w:ascii="Times New Roman" w:hAnsi="Times New Roman" w:cs="Times New Roman"/>
          <w:b w:val="0"/>
          <w:color w:val="auto"/>
          <w:sz w:val="20"/>
        </w:rPr>
        <w:t xml:space="preserve"> – The drawing above only indicates stressed above 20,000 psi. The maximum stress in the entire assembly is 34.845.8 psi. </w:t>
      </w:r>
    </w:p>
    <w:p w14:paraId="26F9B8A3" w14:textId="77777777" w:rsidR="008B55B6" w:rsidRPr="00E40D08" w:rsidRDefault="008B55B6" w:rsidP="003C3230">
      <w:pPr>
        <w:pStyle w:val="NoSpacing"/>
        <w:rPr>
          <w:rFonts w:ascii="Times New Roman" w:hAnsi="Times New Roman" w:cs="Times New Roman"/>
          <w:i/>
        </w:rPr>
      </w:pPr>
    </w:p>
    <w:p w14:paraId="552D0773" w14:textId="16A37317" w:rsidR="009C6004" w:rsidRPr="00EA6A9B" w:rsidRDefault="00EA6A9B" w:rsidP="00EA6A9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HYDRAULIC ASSEMBLY</w:t>
      </w:r>
    </w:p>
    <w:p w14:paraId="46FCF94F" w14:textId="6C9ED524" w:rsidR="009C6004" w:rsidRPr="00EA6A9B" w:rsidRDefault="009C6004" w:rsidP="00EA6A9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ab/>
        <w:t xml:space="preserve">The design for the bellows engine on the CPF uses an </w:t>
      </w:r>
      <w:proofErr w:type="spellStart"/>
      <w:r w:rsidRPr="00EA6A9B">
        <w:rPr>
          <w:rFonts w:ascii="Times New Roman" w:hAnsi="Times New Roman" w:cs="Times New Roman"/>
          <w:sz w:val="24"/>
          <w:szCs w:val="24"/>
        </w:rPr>
        <w:t>Oildyne</w:t>
      </w:r>
      <w:proofErr w:type="spellEnd"/>
      <w:r w:rsidRPr="00EA6A9B">
        <w:rPr>
          <w:rFonts w:ascii="Times New Roman" w:hAnsi="Times New Roman" w:cs="Times New Roman"/>
          <w:sz w:val="24"/>
          <w:szCs w:val="24"/>
        </w:rPr>
        <w:t xml:space="preserve"> 865mL miniature piston pump to transport oil between the internal reservoir and external bellows. The hydraulic schematic in </w:t>
      </w:r>
      <w:r w:rsidR="00A7530F" w:rsidRPr="00A7530F">
        <w:rPr>
          <w:rFonts w:ascii="Times New Roman" w:hAnsi="Times New Roman" w:cs="Times New Roman"/>
          <w:sz w:val="24"/>
          <w:szCs w:val="24"/>
        </w:rPr>
        <w:fldChar w:fldCharType="begin"/>
      </w:r>
      <w:r w:rsidR="00A7530F" w:rsidRPr="00A7530F">
        <w:rPr>
          <w:rFonts w:ascii="Times New Roman" w:hAnsi="Times New Roman" w:cs="Times New Roman"/>
          <w:sz w:val="24"/>
          <w:szCs w:val="24"/>
        </w:rPr>
        <w:instrText xml:space="preserve"> REF _Ref364146713 \h </w:instrText>
      </w:r>
      <w:r w:rsidR="00A7530F">
        <w:rPr>
          <w:rFonts w:ascii="Times New Roman" w:hAnsi="Times New Roman" w:cs="Times New Roman"/>
          <w:sz w:val="24"/>
          <w:szCs w:val="24"/>
        </w:rPr>
        <w:instrText xml:space="preserve"> \* MERGEFORMAT </w:instrText>
      </w:r>
      <w:r w:rsidR="00A7530F" w:rsidRPr="00A7530F">
        <w:rPr>
          <w:rFonts w:ascii="Times New Roman" w:hAnsi="Times New Roman" w:cs="Times New Roman"/>
          <w:sz w:val="24"/>
          <w:szCs w:val="24"/>
        </w:rPr>
      </w:r>
      <w:r w:rsidR="00A7530F" w:rsidRPr="00A7530F">
        <w:rPr>
          <w:rFonts w:ascii="Times New Roman" w:hAnsi="Times New Roman" w:cs="Times New Roman"/>
          <w:sz w:val="24"/>
          <w:szCs w:val="24"/>
        </w:rPr>
        <w:fldChar w:fldCharType="separate"/>
      </w:r>
      <w:r w:rsidR="00A7530F" w:rsidRPr="00A7530F">
        <w:rPr>
          <w:rFonts w:ascii="Times New Roman" w:hAnsi="Times New Roman" w:cs="Times New Roman"/>
          <w:sz w:val="24"/>
          <w:szCs w:val="24"/>
        </w:rPr>
        <w:t xml:space="preserve">Figure </w:t>
      </w:r>
      <w:r w:rsidR="00A7530F" w:rsidRPr="00A7530F">
        <w:rPr>
          <w:rFonts w:ascii="Times New Roman" w:hAnsi="Times New Roman" w:cs="Times New Roman"/>
          <w:noProof/>
          <w:sz w:val="24"/>
          <w:szCs w:val="24"/>
        </w:rPr>
        <w:t>6</w:t>
      </w:r>
      <w:r w:rsidR="00A7530F" w:rsidRPr="00A7530F">
        <w:rPr>
          <w:rFonts w:ascii="Times New Roman" w:hAnsi="Times New Roman" w:cs="Times New Roman"/>
          <w:sz w:val="24"/>
          <w:szCs w:val="24"/>
        </w:rPr>
        <w:fldChar w:fldCharType="end"/>
      </w:r>
      <w:r w:rsidR="00A7530F">
        <w:rPr>
          <w:rFonts w:ascii="Times New Roman" w:hAnsi="Times New Roman" w:cs="Times New Roman"/>
          <w:sz w:val="24"/>
          <w:szCs w:val="24"/>
        </w:rPr>
        <w:t xml:space="preserve"> </w:t>
      </w:r>
      <w:r w:rsidRPr="00EA6A9B">
        <w:rPr>
          <w:rFonts w:ascii="Times New Roman" w:hAnsi="Times New Roman" w:cs="Times New Roman"/>
          <w:sz w:val="24"/>
          <w:szCs w:val="24"/>
        </w:rPr>
        <w:t xml:space="preserve">below provides a path for oil to flow in each direction without back-flowing through the filters. Quarter inch Swagelok fittings were used for all pressurized lines. </w:t>
      </w:r>
      <w:r w:rsidR="00DA3EC3" w:rsidRPr="00EA6A9B">
        <w:rPr>
          <w:rFonts w:ascii="Times New Roman" w:hAnsi="Times New Roman" w:cs="Times New Roman"/>
          <w:sz w:val="24"/>
          <w:szCs w:val="24"/>
        </w:rPr>
        <w:t xml:space="preserve">The motor, pump, and pilot valves were mounted to a frame fixed to the bellows housing. </w:t>
      </w:r>
      <w:proofErr w:type="spellStart"/>
      <w:r w:rsidR="00DA3EC3" w:rsidRPr="00EA6A9B">
        <w:rPr>
          <w:rFonts w:ascii="Times New Roman" w:hAnsi="Times New Roman" w:cs="Times New Roman"/>
          <w:sz w:val="24"/>
          <w:szCs w:val="24"/>
        </w:rPr>
        <w:t>ClearFlex</w:t>
      </w:r>
      <w:proofErr w:type="spellEnd"/>
      <w:r w:rsidR="00DA3EC3" w:rsidRPr="00EA6A9B">
        <w:rPr>
          <w:rFonts w:ascii="Times New Roman" w:hAnsi="Times New Roman" w:cs="Times New Roman"/>
          <w:sz w:val="24"/>
          <w:szCs w:val="24"/>
        </w:rPr>
        <w:t xml:space="preserve"> ¼ inch inner diameter PVC tubing was used for all low pressure lines. </w:t>
      </w:r>
    </w:p>
    <w:p w14:paraId="041B56C6" w14:textId="77777777" w:rsidR="00A7530F" w:rsidRDefault="00BB4743" w:rsidP="00A7530F">
      <w:pPr>
        <w:pStyle w:val="NoSpacing"/>
        <w:keepNext/>
      </w:pPr>
      <w:r w:rsidRPr="00E40D08">
        <w:rPr>
          <w:rFonts w:ascii="Times New Roman" w:hAnsi="Times New Roman" w:cs="Times New Roman"/>
          <w:noProof/>
        </w:rPr>
        <w:lastRenderedPageBreak/>
        <w:drawing>
          <wp:inline distT="0" distB="0" distL="0" distR="0" wp14:anchorId="2E4D9F50" wp14:editId="72E59D7F">
            <wp:extent cx="4010025" cy="4747338"/>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Schematic.png"/>
                    <pic:cNvPicPr/>
                  </pic:nvPicPr>
                  <pic:blipFill>
                    <a:blip r:embed="rId16">
                      <a:extLst>
                        <a:ext uri="{28A0092B-C50C-407E-A947-70E740481C1C}">
                          <a14:useLocalDpi xmlns:a14="http://schemas.microsoft.com/office/drawing/2010/main" val="0"/>
                        </a:ext>
                      </a:extLst>
                    </a:blip>
                    <a:stretch>
                      <a:fillRect/>
                    </a:stretch>
                  </pic:blipFill>
                  <pic:spPr>
                    <a:xfrm>
                      <a:off x="0" y="0"/>
                      <a:ext cx="4010025" cy="4747338"/>
                    </a:xfrm>
                    <a:prstGeom prst="rect">
                      <a:avLst/>
                    </a:prstGeom>
                  </pic:spPr>
                </pic:pic>
              </a:graphicData>
            </a:graphic>
          </wp:inline>
        </w:drawing>
      </w:r>
    </w:p>
    <w:p w14:paraId="71F51700" w14:textId="56B7E8C0" w:rsidR="008B55B6" w:rsidRPr="00A7530F" w:rsidRDefault="00A7530F" w:rsidP="00A7530F">
      <w:pPr>
        <w:pStyle w:val="Caption"/>
        <w:rPr>
          <w:rFonts w:ascii="Times New Roman" w:hAnsi="Times New Roman" w:cs="Times New Roman"/>
          <w:color w:val="auto"/>
          <w:sz w:val="20"/>
        </w:rPr>
      </w:pPr>
      <w:bookmarkStart w:id="6" w:name="_Ref364146713"/>
      <w:r w:rsidRPr="00A7530F">
        <w:rPr>
          <w:rFonts w:ascii="Times New Roman" w:hAnsi="Times New Roman" w:cs="Times New Roman"/>
          <w:color w:val="auto"/>
          <w:sz w:val="20"/>
        </w:rPr>
        <w:t xml:space="preserve">Figure </w:t>
      </w:r>
      <w:r w:rsidRPr="00A7530F">
        <w:rPr>
          <w:rFonts w:ascii="Times New Roman" w:hAnsi="Times New Roman" w:cs="Times New Roman"/>
          <w:color w:val="auto"/>
          <w:sz w:val="20"/>
        </w:rPr>
        <w:fldChar w:fldCharType="begin"/>
      </w:r>
      <w:r w:rsidRPr="00A7530F">
        <w:rPr>
          <w:rFonts w:ascii="Times New Roman" w:hAnsi="Times New Roman" w:cs="Times New Roman"/>
          <w:color w:val="auto"/>
          <w:sz w:val="20"/>
        </w:rPr>
        <w:instrText xml:space="preserve"> SEQ Figure \* ARABIC </w:instrText>
      </w:r>
      <w:r w:rsidRPr="00A7530F">
        <w:rPr>
          <w:rFonts w:ascii="Times New Roman" w:hAnsi="Times New Roman" w:cs="Times New Roman"/>
          <w:color w:val="auto"/>
          <w:sz w:val="20"/>
        </w:rPr>
        <w:fldChar w:fldCharType="separate"/>
      </w:r>
      <w:r w:rsidR="00D00EF1">
        <w:rPr>
          <w:rFonts w:ascii="Times New Roman" w:hAnsi="Times New Roman" w:cs="Times New Roman"/>
          <w:noProof/>
          <w:color w:val="auto"/>
          <w:sz w:val="20"/>
        </w:rPr>
        <w:t>6</w:t>
      </w:r>
      <w:r w:rsidRPr="00A7530F">
        <w:rPr>
          <w:rFonts w:ascii="Times New Roman" w:hAnsi="Times New Roman" w:cs="Times New Roman"/>
          <w:color w:val="auto"/>
          <w:sz w:val="20"/>
        </w:rPr>
        <w:fldChar w:fldCharType="end"/>
      </w:r>
      <w:bookmarkEnd w:id="6"/>
      <w:r w:rsidRPr="00A7530F">
        <w:rPr>
          <w:rFonts w:ascii="Times New Roman" w:hAnsi="Times New Roman" w:cs="Times New Roman"/>
          <w:color w:val="auto"/>
          <w:sz w:val="20"/>
        </w:rPr>
        <w:t xml:space="preserve"> – The schematic above illustrates the hydraulic assembly used to pump oil from the reservoir to the external bladder and vice versa. </w:t>
      </w:r>
    </w:p>
    <w:p w14:paraId="628049E4" w14:textId="77777777" w:rsidR="008B55B6" w:rsidRPr="00E40D08" w:rsidRDefault="008B55B6" w:rsidP="003C3230">
      <w:pPr>
        <w:pStyle w:val="NoSpacing"/>
        <w:rPr>
          <w:rFonts w:ascii="Times New Roman" w:hAnsi="Times New Roman" w:cs="Times New Roman"/>
        </w:rPr>
      </w:pPr>
    </w:p>
    <w:p w14:paraId="6E9FA96F" w14:textId="77777777" w:rsidR="00DA3EC3" w:rsidRPr="00E40D08" w:rsidRDefault="00DA3EC3" w:rsidP="003C3230">
      <w:pPr>
        <w:pStyle w:val="NoSpacing"/>
        <w:rPr>
          <w:rFonts w:ascii="Times New Roman" w:hAnsi="Times New Roman" w:cs="Times New Roman"/>
        </w:rPr>
      </w:pPr>
    </w:p>
    <w:p w14:paraId="17830808" w14:textId="252470DC" w:rsidR="00EA6A9B" w:rsidRPr="00EA6A9B" w:rsidRDefault="00EA6A9B" w:rsidP="00EA6A9B">
      <w:pPr>
        <w:pStyle w:val="NoSpacing"/>
        <w:spacing w:line="360" w:lineRule="auto"/>
        <w:rPr>
          <w:rFonts w:ascii="Times New Roman" w:hAnsi="Times New Roman" w:cs="Times New Roman"/>
          <w:sz w:val="24"/>
        </w:rPr>
      </w:pPr>
      <w:r w:rsidRPr="00EA6A9B">
        <w:rPr>
          <w:rFonts w:ascii="Times New Roman" w:hAnsi="Times New Roman" w:cs="Times New Roman"/>
          <w:sz w:val="24"/>
        </w:rPr>
        <w:t>SENSOR AND DATA ACQUISITION MODULE INTEGRATION</w:t>
      </w:r>
    </w:p>
    <w:p w14:paraId="2BEF44EE" w14:textId="736D32A3" w:rsidR="006B4B1B" w:rsidRPr="00EA6A9B" w:rsidRDefault="006B4B1B" w:rsidP="00EA6A9B">
      <w:pPr>
        <w:pStyle w:val="NoSpacing"/>
        <w:spacing w:line="360" w:lineRule="auto"/>
        <w:rPr>
          <w:rFonts w:ascii="Times New Roman" w:hAnsi="Times New Roman" w:cs="Times New Roman"/>
          <w:sz w:val="24"/>
        </w:rPr>
      </w:pPr>
      <w:r w:rsidRPr="00EA6A9B">
        <w:rPr>
          <w:rFonts w:ascii="Times New Roman" w:hAnsi="Times New Roman" w:cs="Times New Roman"/>
          <w:i/>
          <w:sz w:val="24"/>
        </w:rPr>
        <w:tab/>
      </w:r>
      <w:r w:rsidRPr="00EA6A9B">
        <w:rPr>
          <w:rFonts w:ascii="Times New Roman" w:hAnsi="Times New Roman" w:cs="Times New Roman"/>
          <w:sz w:val="24"/>
        </w:rPr>
        <w:t>The pressure simulator employs several commercial-off-the-shelf devices for acquiring engineering data. Two MTS position transducers record the vertical positions of the bellows and spring-loaded cylinder respectively.</w:t>
      </w:r>
      <w:r w:rsidR="00E81C30" w:rsidRPr="00EA6A9B">
        <w:rPr>
          <w:rFonts w:ascii="Times New Roman" w:hAnsi="Times New Roman" w:cs="Times New Roman"/>
          <w:sz w:val="24"/>
        </w:rPr>
        <w:t xml:space="preserve"> </w:t>
      </w:r>
      <w:r w:rsidRPr="00EA6A9B">
        <w:rPr>
          <w:rFonts w:ascii="Times New Roman" w:hAnsi="Times New Roman" w:cs="Times New Roman"/>
          <w:sz w:val="24"/>
        </w:rPr>
        <w:t xml:space="preserve">An </w:t>
      </w:r>
      <w:proofErr w:type="spellStart"/>
      <w:r w:rsidRPr="00EA6A9B">
        <w:rPr>
          <w:rFonts w:ascii="Times New Roman" w:hAnsi="Times New Roman" w:cs="Times New Roman"/>
          <w:sz w:val="24"/>
        </w:rPr>
        <w:t>OmegaDyne</w:t>
      </w:r>
      <w:proofErr w:type="spellEnd"/>
      <w:r w:rsidRPr="00EA6A9B">
        <w:rPr>
          <w:rFonts w:ascii="Times New Roman" w:hAnsi="Times New Roman" w:cs="Times New Roman"/>
          <w:sz w:val="24"/>
        </w:rPr>
        <w:t xml:space="preserve"> PX329-1KG5V pressure transducer measures the pressure within the piston. </w:t>
      </w:r>
      <w:r w:rsidR="00E81C30" w:rsidRPr="00EA6A9B">
        <w:rPr>
          <w:rFonts w:ascii="Times New Roman" w:hAnsi="Times New Roman" w:cs="Times New Roman"/>
          <w:sz w:val="24"/>
        </w:rPr>
        <w:t xml:space="preserve">Data from these devices are collected using a National Instruments </w:t>
      </w:r>
      <w:proofErr w:type="spellStart"/>
      <w:r w:rsidR="00E81C30" w:rsidRPr="00EA6A9B">
        <w:rPr>
          <w:rFonts w:ascii="Times New Roman" w:hAnsi="Times New Roman" w:cs="Times New Roman"/>
          <w:sz w:val="24"/>
        </w:rPr>
        <w:t>cDAQ</w:t>
      </w:r>
      <w:proofErr w:type="spellEnd"/>
      <w:r w:rsidR="00E81C30" w:rsidRPr="00EA6A9B">
        <w:rPr>
          <w:rFonts w:ascii="Times New Roman" w:hAnsi="Times New Roman" w:cs="Times New Roman"/>
          <w:sz w:val="24"/>
        </w:rPr>
        <w:t xml:space="preserve"> 9164. Analog data, including the voltage across a shunt resistor, are passed </w:t>
      </w:r>
      <w:proofErr w:type="spellStart"/>
      <w:r w:rsidR="00E81C30" w:rsidRPr="00EA6A9B">
        <w:rPr>
          <w:rFonts w:ascii="Times New Roman" w:hAnsi="Times New Roman" w:cs="Times New Roman"/>
          <w:sz w:val="24"/>
        </w:rPr>
        <w:t>throuch</w:t>
      </w:r>
      <w:proofErr w:type="spellEnd"/>
      <w:r w:rsidR="00E81C30" w:rsidRPr="00EA6A9B">
        <w:rPr>
          <w:rFonts w:ascii="Times New Roman" w:hAnsi="Times New Roman" w:cs="Times New Roman"/>
          <w:sz w:val="24"/>
        </w:rPr>
        <w:t xml:space="preserve"> a NI cRIO-9215 Analog input module. Digital data from the MTS position transducer must be extracted using a NI 9401 Digital input module. </w:t>
      </w:r>
      <w:r w:rsidRPr="00EA6A9B">
        <w:rPr>
          <w:rFonts w:ascii="Times New Roman" w:hAnsi="Times New Roman" w:cs="Times New Roman"/>
          <w:sz w:val="24"/>
        </w:rPr>
        <w:t xml:space="preserve">The </w:t>
      </w:r>
      <w:proofErr w:type="spellStart"/>
      <w:r w:rsidRPr="00EA6A9B">
        <w:rPr>
          <w:rFonts w:ascii="Times New Roman" w:hAnsi="Times New Roman" w:cs="Times New Roman"/>
          <w:sz w:val="24"/>
        </w:rPr>
        <w:t>Maxon</w:t>
      </w:r>
      <w:proofErr w:type="spellEnd"/>
      <w:r w:rsidRPr="00EA6A9B">
        <w:rPr>
          <w:rFonts w:ascii="Times New Roman" w:hAnsi="Times New Roman" w:cs="Times New Roman"/>
          <w:sz w:val="24"/>
        </w:rPr>
        <w:t xml:space="preserve"> motor is controlled by an Elmo Harmonica, which receives feedback data from an incremental encoder.</w:t>
      </w:r>
      <w:r w:rsidR="00E81C30" w:rsidRPr="00EA6A9B">
        <w:rPr>
          <w:rFonts w:ascii="Times New Roman" w:hAnsi="Times New Roman" w:cs="Times New Roman"/>
          <w:sz w:val="24"/>
        </w:rPr>
        <w:t xml:space="preserve"> The wiring schematic used is shown in </w:t>
      </w:r>
      <w:r w:rsidR="00A7530F" w:rsidRPr="00A7530F">
        <w:rPr>
          <w:rFonts w:ascii="Times New Roman" w:hAnsi="Times New Roman" w:cs="Times New Roman"/>
          <w:sz w:val="24"/>
          <w:szCs w:val="24"/>
          <w:highlight w:val="cyan"/>
        </w:rPr>
        <w:fldChar w:fldCharType="begin"/>
      </w:r>
      <w:r w:rsidR="00A7530F" w:rsidRPr="00A7530F">
        <w:rPr>
          <w:rFonts w:ascii="Times New Roman" w:hAnsi="Times New Roman" w:cs="Times New Roman"/>
          <w:sz w:val="24"/>
          <w:szCs w:val="24"/>
        </w:rPr>
        <w:instrText xml:space="preserve"> REF _Ref364146846 \h </w:instrText>
      </w:r>
      <w:r w:rsidR="00A7530F" w:rsidRPr="00A7530F">
        <w:rPr>
          <w:rFonts w:ascii="Times New Roman" w:hAnsi="Times New Roman" w:cs="Times New Roman"/>
          <w:sz w:val="24"/>
          <w:szCs w:val="24"/>
          <w:highlight w:val="cyan"/>
        </w:rPr>
        <w:instrText xml:space="preserve"> \* MERGEFORMAT </w:instrText>
      </w:r>
      <w:r w:rsidR="00A7530F" w:rsidRPr="00A7530F">
        <w:rPr>
          <w:rFonts w:ascii="Times New Roman" w:hAnsi="Times New Roman" w:cs="Times New Roman"/>
          <w:sz w:val="24"/>
          <w:szCs w:val="24"/>
          <w:highlight w:val="cyan"/>
        </w:rPr>
      </w:r>
      <w:r w:rsidR="00A7530F" w:rsidRPr="00A7530F">
        <w:rPr>
          <w:rFonts w:ascii="Times New Roman" w:hAnsi="Times New Roman" w:cs="Times New Roman"/>
          <w:sz w:val="24"/>
          <w:szCs w:val="24"/>
          <w:highlight w:val="cyan"/>
        </w:rPr>
        <w:fldChar w:fldCharType="separate"/>
      </w:r>
      <w:r w:rsidR="00A7530F" w:rsidRPr="00A7530F">
        <w:rPr>
          <w:rFonts w:ascii="Times New Roman" w:hAnsi="Times New Roman" w:cs="Times New Roman"/>
          <w:sz w:val="24"/>
          <w:szCs w:val="24"/>
        </w:rPr>
        <w:t xml:space="preserve">Figure </w:t>
      </w:r>
      <w:r w:rsidR="00A7530F" w:rsidRPr="00A7530F">
        <w:rPr>
          <w:rFonts w:ascii="Times New Roman" w:hAnsi="Times New Roman" w:cs="Times New Roman"/>
          <w:noProof/>
          <w:sz w:val="24"/>
          <w:szCs w:val="24"/>
        </w:rPr>
        <w:t>7</w:t>
      </w:r>
      <w:r w:rsidR="00A7530F" w:rsidRPr="00A7530F">
        <w:rPr>
          <w:rFonts w:ascii="Times New Roman" w:hAnsi="Times New Roman" w:cs="Times New Roman"/>
          <w:sz w:val="24"/>
          <w:szCs w:val="24"/>
          <w:highlight w:val="cyan"/>
        </w:rPr>
        <w:fldChar w:fldCharType="end"/>
      </w:r>
      <w:r w:rsidR="00E81C30" w:rsidRPr="00EA6A9B">
        <w:rPr>
          <w:rFonts w:ascii="Times New Roman" w:hAnsi="Times New Roman" w:cs="Times New Roman"/>
          <w:sz w:val="24"/>
        </w:rPr>
        <w:t xml:space="preserve"> below:</w:t>
      </w:r>
    </w:p>
    <w:p w14:paraId="24873CB7" w14:textId="77777777" w:rsidR="00A7530F" w:rsidRDefault="008B55B6" w:rsidP="00A7530F">
      <w:pPr>
        <w:pStyle w:val="NoSpacing"/>
        <w:keepNext/>
        <w:ind w:left="-360"/>
      </w:pPr>
      <w:r w:rsidRPr="00E40D08">
        <w:rPr>
          <w:rFonts w:ascii="Times New Roman" w:hAnsi="Times New Roman" w:cs="Times New Roman"/>
          <w:noProof/>
        </w:rPr>
        <w:lastRenderedPageBreak/>
        <mc:AlternateContent>
          <mc:Choice Requires="wpg">
            <w:drawing>
              <wp:inline distT="0" distB="0" distL="0" distR="0" wp14:anchorId="6DD7FE61" wp14:editId="4AB6432C">
                <wp:extent cx="6142127" cy="5445663"/>
                <wp:effectExtent l="0" t="0" r="11430" b="22225"/>
                <wp:docPr id="7" name="Group 26"/>
                <wp:cNvGraphicFramePr/>
                <a:graphic xmlns:a="http://schemas.openxmlformats.org/drawingml/2006/main">
                  <a:graphicData uri="http://schemas.microsoft.com/office/word/2010/wordprocessingGroup">
                    <wpg:wgp>
                      <wpg:cNvGrpSpPr/>
                      <wpg:grpSpPr>
                        <a:xfrm>
                          <a:off x="0" y="0"/>
                          <a:ext cx="6142127" cy="5445663"/>
                          <a:chOff x="0" y="-1"/>
                          <a:chExt cx="7361767" cy="6455102"/>
                        </a:xfrm>
                      </wpg:grpSpPr>
                      <pic:pic xmlns:pic="http://schemas.openxmlformats.org/drawingml/2006/picture">
                        <pic:nvPicPr>
                          <pic:cNvPr id="9" name="Picture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16200000">
                            <a:off x="3777235" y="2803225"/>
                            <a:ext cx="774830" cy="230498"/>
                          </a:xfrm>
                          <a:prstGeom prst="rect">
                            <a:avLst/>
                          </a:prstGeom>
                        </pic:spPr>
                      </pic:pic>
                      <wps:wsp>
                        <wps:cNvPr id="10" name="Rectangle 10"/>
                        <wps:cNvSpPr/>
                        <wps:spPr>
                          <a:xfrm>
                            <a:off x="5638801" y="66012"/>
                            <a:ext cx="1722966" cy="5638801"/>
                          </a:xfrm>
                          <a:prstGeom prst="rect">
                            <a:avLst/>
                          </a:prstGeom>
                          <a:noFill/>
                          <a:ln>
                            <a:solidFill>
                              <a:schemeClr val="bg1">
                                <a:lumMod val="6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C8D0FC7" w14:textId="77777777" w:rsidR="00024459" w:rsidRDefault="00024459" w:rsidP="008B55B6">
                              <w:pPr>
                                <w:rPr>
                                  <w:rFonts w:eastAsia="Times New Roman"/>
                                </w:rPr>
                              </w:pPr>
                            </w:p>
                          </w:txbxContent>
                        </wps:txbx>
                        <wps:bodyPr rtlCol="0" anchor="ctr"/>
                      </wps:wsp>
                      <wps:wsp>
                        <wps:cNvPr id="11" name="TextBox 4"/>
                        <wps:cNvSpPr txBox="1"/>
                        <wps:spPr>
                          <a:xfrm>
                            <a:off x="5609168" y="-1"/>
                            <a:ext cx="1663063" cy="508077"/>
                          </a:xfrm>
                          <a:prstGeom prst="rect">
                            <a:avLst/>
                          </a:prstGeom>
                          <a:noFill/>
                        </wps:spPr>
                        <wps:txbx>
                          <w:txbxContent>
                            <w:p w14:paraId="2F3609CB"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 xml:space="preserve">Diagnostic and </w:t>
                              </w:r>
                            </w:p>
                            <w:p w14:paraId="47226FD6"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Control Sensors</w:t>
                              </w:r>
                            </w:p>
                          </w:txbxContent>
                        </wps:txbx>
                        <wps:bodyPr wrap="square" rtlCol="0">
                          <a:noAutofit/>
                        </wps:bodyPr>
                      </wps:wsp>
                      <wps:wsp>
                        <wps:cNvPr id="12" name="Rectangle 12"/>
                        <wps:cNvSpPr/>
                        <wps:spPr>
                          <a:xfrm>
                            <a:off x="5761566" y="751820"/>
                            <a:ext cx="1447801" cy="91440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FC6FAE" w14:textId="77777777" w:rsidR="00024459" w:rsidRDefault="00024459" w:rsidP="008B55B6">
                              <w:pPr>
                                <w:rPr>
                                  <w:rFonts w:eastAsia="Times New Roman"/>
                                </w:rPr>
                              </w:pPr>
                            </w:p>
                          </w:txbxContent>
                        </wps:txbx>
                        <wps:bodyPr rtlCol="0" anchor="ctr"/>
                      </wps:wsp>
                      <wps:wsp>
                        <wps:cNvPr id="13" name="Rectangle 13"/>
                        <wps:cNvSpPr/>
                        <wps:spPr>
                          <a:xfrm>
                            <a:off x="5685368" y="3382089"/>
                            <a:ext cx="1524000" cy="722531"/>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BD766E" w14:textId="77777777" w:rsidR="00024459" w:rsidRDefault="00024459" w:rsidP="008B55B6">
                              <w:pPr>
                                <w:rPr>
                                  <w:rFonts w:eastAsia="Times New Roman"/>
                                </w:rPr>
                              </w:pPr>
                            </w:p>
                          </w:txbxContent>
                        </wps:txbx>
                        <wps:bodyPr rtlCol="0" anchor="ctr"/>
                      </wps:wsp>
                      <wps:wsp>
                        <wps:cNvPr id="14" name="Rectangle 14"/>
                        <wps:cNvSpPr/>
                        <wps:spPr>
                          <a:xfrm>
                            <a:off x="5761565" y="1971020"/>
                            <a:ext cx="1371601" cy="122813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A79C2" w14:textId="77777777" w:rsidR="00024459" w:rsidRDefault="00024459" w:rsidP="008B55B6">
                              <w:pPr>
                                <w:rPr>
                                  <w:rFonts w:eastAsia="Times New Roman"/>
                                </w:rPr>
                              </w:pPr>
                            </w:p>
                          </w:txbxContent>
                        </wps:txbx>
                        <wps:bodyPr rtlCol="0" anchor="ctr"/>
                      </wps:wsp>
                      <wps:wsp>
                        <wps:cNvPr id="15" name="Rectangle 15"/>
                        <wps:cNvSpPr/>
                        <wps:spPr>
                          <a:xfrm>
                            <a:off x="5981699" y="4333220"/>
                            <a:ext cx="990600" cy="137160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4C06F0" w14:textId="77777777" w:rsidR="00024459" w:rsidRDefault="00024459" w:rsidP="008B55B6">
                              <w:pPr>
                                <w:rPr>
                                  <w:rFonts w:eastAsia="Times New Roman"/>
                                </w:rPr>
                              </w:pPr>
                            </w:p>
                          </w:txbxContent>
                        </wps:txbx>
                        <wps:bodyPr rtlCol="0" anchor="ctr"/>
                      </wps:wsp>
                      <wps:wsp>
                        <wps:cNvPr id="16" name="Rectangle 16"/>
                        <wps:cNvSpPr/>
                        <wps:spPr>
                          <a:xfrm>
                            <a:off x="5867399" y="5704820"/>
                            <a:ext cx="1212089" cy="609599"/>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D524E9" w14:textId="77777777" w:rsidR="00024459" w:rsidRDefault="00024459" w:rsidP="008B55B6">
                              <w:pPr>
                                <w:rPr>
                                  <w:rFonts w:eastAsia="Times New Roman"/>
                                </w:rPr>
                              </w:pPr>
                            </w:p>
                          </w:txbxContent>
                        </wps:txbx>
                        <wps:bodyPr rtlCol="0" anchor="ctr"/>
                      </wps:wsp>
                      <wps:wsp>
                        <wps:cNvPr id="17" name="TextBox 10"/>
                        <wps:cNvSpPr txBox="1"/>
                        <wps:spPr>
                          <a:xfrm>
                            <a:off x="5920454" y="686374"/>
                            <a:ext cx="1288913" cy="573236"/>
                          </a:xfrm>
                          <a:prstGeom prst="rect">
                            <a:avLst/>
                          </a:prstGeom>
                          <a:noFill/>
                        </wps:spPr>
                        <wps:txbx>
                          <w:txbxContent>
                            <w:p w14:paraId="326836C6"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14:paraId="630A2291"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1</w:t>
                              </w:r>
                              <w:r w:rsidRPr="006B4B1B">
                                <w:rPr>
                                  <w:rFonts w:asciiTheme="minorHAnsi" w:hAnsi="Calibri" w:cstheme="minorBidi"/>
                                  <w:b/>
                                  <w:color w:val="FF0000"/>
                                  <w:kern w:val="24"/>
                                  <w:sz w:val="22"/>
                                  <w:szCs w:val="22"/>
                                </w:rPr>
                                <w:t>)</w:t>
                              </w:r>
                            </w:p>
                          </w:txbxContent>
                        </wps:txbx>
                        <wps:bodyPr wrap="square" rtlCol="0">
                          <a:noAutofit/>
                        </wps:bodyPr>
                      </wps:wsp>
                      <wps:wsp>
                        <wps:cNvPr id="18" name="TextBox 11"/>
                        <wps:cNvSpPr txBox="1"/>
                        <wps:spPr>
                          <a:xfrm>
                            <a:off x="5867025" y="1904518"/>
                            <a:ext cx="1265990" cy="510467"/>
                          </a:xfrm>
                          <a:prstGeom prst="rect">
                            <a:avLst/>
                          </a:prstGeom>
                          <a:noFill/>
                        </wps:spPr>
                        <wps:txbx>
                          <w:txbxContent>
                            <w:p w14:paraId="39C7754D"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14:paraId="33EBD334"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2</w:t>
                              </w:r>
                              <w:r w:rsidRPr="006B4B1B">
                                <w:rPr>
                                  <w:rFonts w:asciiTheme="minorHAnsi" w:hAnsi="Calibri" w:cstheme="minorBidi"/>
                                  <w:b/>
                                  <w:color w:val="FF0000"/>
                                  <w:kern w:val="24"/>
                                  <w:sz w:val="22"/>
                                  <w:szCs w:val="22"/>
                                </w:rPr>
                                <w:t>)</w:t>
                              </w:r>
                            </w:p>
                          </w:txbxContent>
                        </wps:txbx>
                        <wps:bodyPr wrap="square" rtlCol="0">
                          <a:noAutofit/>
                        </wps:bodyPr>
                      </wps:wsp>
                      <wps:wsp>
                        <wps:cNvPr id="19" name="TextBox 12"/>
                        <wps:cNvSpPr txBox="1"/>
                        <wps:spPr>
                          <a:xfrm>
                            <a:off x="5685208" y="2275705"/>
                            <a:ext cx="1295400" cy="928370"/>
                          </a:xfrm>
                          <a:prstGeom prst="rect">
                            <a:avLst/>
                          </a:prstGeom>
                          <a:noFill/>
                        </wps:spPr>
                        <wps:txbx>
                          <w:txbxContent>
                            <w:p w14:paraId="4E858FE1"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 Data -</w:t>
                              </w:r>
                            </w:p>
                            <w:p w14:paraId="74ED9429"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 Data +</w:t>
                              </w:r>
                            </w:p>
                            <w:p w14:paraId="5959D889"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3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14:paraId="66D4F27C"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4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14:paraId="12675C69"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5 VCC</w:t>
                              </w:r>
                            </w:p>
                            <w:p w14:paraId="2250E80F" w14:textId="77777777" w:rsidR="00024459" w:rsidRDefault="00024459" w:rsidP="008B55B6">
                              <w:pPr>
                                <w:pStyle w:val="NormalWeb"/>
                                <w:spacing w:before="0" w:beforeAutospacing="0" w:after="0" w:afterAutospacing="0"/>
                              </w:pPr>
                              <w:r>
                                <w:rPr>
                                  <w:rFonts w:asciiTheme="minorHAnsi" w:hAnsi="Calibri" w:cstheme="minorBidi"/>
                                  <w:color w:val="000000" w:themeColor="text1"/>
                                  <w:kern w:val="24"/>
                                  <w:sz w:val="18"/>
                                  <w:szCs w:val="18"/>
                                </w:rPr>
                                <w:t>6 GND</w:t>
                              </w:r>
                            </w:p>
                          </w:txbxContent>
                        </wps:txbx>
                        <wps:bodyPr wrap="square" rtlCol="0">
                          <a:noAutofit/>
                        </wps:bodyPr>
                      </wps:wsp>
                      <wps:wsp>
                        <wps:cNvPr id="21" name="TextBox 13"/>
                        <wps:cNvSpPr txBox="1"/>
                        <wps:spPr>
                          <a:xfrm>
                            <a:off x="5685367" y="1019889"/>
                            <a:ext cx="1524000" cy="646331"/>
                          </a:xfrm>
                          <a:prstGeom prst="rect">
                            <a:avLst/>
                          </a:prstGeom>
                          <a:noFill/>
                        </wps:spPr>
                        <wps:txbx>
                          <w:txbxContent>
                            <w:p w14:paraId="71BF0990"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14:paraId="48DEBF5D"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14:paraId="24603BE9"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VCC</w:t>
                              </w:r>
                            </w:p>
                            <w:p w14:paraId="1AE72D6B"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GND</w:t>
                              </w:r>
                            </w:p>
                          </w:txbxContent>
                        </wps:txbx>
                        <wps:bodyPr wrap="square" rtlCol="0">
                          <a:noAutofit/>
                        </wps:bodyPr>
                      </wps:wsp>
                      <wps:wsp>
                        <wps:cNvPr id="22" name="Rectangle 22"/>
                        <wps:cNvSpPr/>
                        <wps:spPr>
                          <a:xfrm>
                            <a:off x="5980973" y="3304584"/>
                            <a:ext cx="1291106" cy="612061"/>
                          </a:xfrm>
                          <a:prstGeom prst="rect">
                            <a:avLst/>
                          </a:prstGeom>
                        </wps:spPr>
                        <wps:txbx>
                          <w:txbxContent>
                            <w:p w14:paraId="179B0418" w14:textId="77777777" w:rsidR="00024459" w:rsidRDefault="00024459" w:rsidP="006B4B1B">
                              <w:pPr>
                                <w:pStyle w:val="NormalWeb"/>
                                <w:spacing w:before="0" w:beforeAutospacing="0" w:after="0" w:afterAutospacing="0"/>
                                <w:jc w:val="right"/>
                                <w:rPr>
                                  <w:rFonts w:asciiTheme="minorHAnsi" w:hAnsi="Calibri" w:cstheme="minorBidi"/>
                                  <w:color w:val="FF0000"/>
                                  <w:kern w:val="24"/>
                                  <w:sz w:val="28"/>
                                  <w:szCs w:val="28"/>
                                </w:rPr>
                              </w:pPr>
                              <w:r>
                                <w:rPr>
                                  <w:rFonts w:asciiTheme="minorHAnsi" w:hAnsi="Calibri" w:cstheme="minorBidi"/>
                                  <w:color w:val="FF0000"/>
                                  <w:kern w:val="24"/>
                                  <w:sz w:val="28"/>
                                  <w:szCs w:val="28"/>
                                </w:rPr>
                                <w:t xml:space="preserve">Pressure </w:t>
                              </w:r>
                            </w:p>
                            <w:p w14:paraId="30F8BC99" w14:textId="77777777" w:rsidR="00024459" w:rsidRDefault="00024459" w:rsidP="006B4B1B">
                              <w:pPr>
                                <w:pStyle w:val="NormalWeb"/>
                                <w:spacing w:before="0" w:beforeAutospacing="0" w:after="0" w:afterAutospacing="0"/>
                                <w:jc w:val="right"/>
                              </w:pPr>
                              <w:r>
                                <w:rPr>
                                  <w:rFonts w:asciiTheme="minorHAnsi" w:hAnsi="Calibri" w:cstheme="minorBidi"/>
                                  <w:color w:val="FF0000"/>
                                  <w:kern w:val="24"/>
                                  <w:sz w:val="28"/>
                                  <w:szCs w:val="28"/>
                                </w:rPr>
                                <w:t>Transducer</w:t>
                              </w:r>
                            </w:p>
                          </w:txbxContent>
                        </wps:txbx>
                        <wps:bodyPr wrap="square">
                          <a:noAutofit/>
                        </wps:bodyPr>
                      </wps:wsp>
                      <wps:wsp>
                        <wps:cNvPr id="24" name="TextBox 15"/>
                        <wps:cNvSpPr txBox="1"/>
                        <wps:spPr>
                          <a:xfrm>
                            <a:off x="5609167" y="3534490"/>
                            <a:ext cx="914400" cy="507831"/>
                          </a:xfrm>
                          <a:prstGeom prst="rect">
                            <a:avLst/>
                          </a:prstGeom>
                          <a:noFill/>
                        </wps:spPr>
                        <wps:txbx>
                          <w:txbxContent>
                            <w:p w14:paraId="21228362"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w:t>
                              </w:r>
                            </w:p>
                            <w:p w14:paraId="441702D8"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VCC</w:t>
                              </w:r>
                            </w:p>
                            <w:p w14:paraId="41D4F3CE"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wps:txbx>
                        <wps:bodyPr wrap="square" rtlCol="0">
                          <a:noAutofit/>
                        </wps:bodyPr>
                      </wps:wsp>
                      <wps:wsp>
                        <wps:cNvPr id="25" name="TextBox 16"/>
                        <wps:cNvSpPr txBox="1"/>
                        <wps:spPr>
                          <a:xfrm>
                            <a:off x="5958427" y="4299569"/>
                            <a:ext cx="1043304" cy="522640"/>
                          </a:xfrm>
                          <a:prstGeom prst="rect">
                            <a:avLst/>
                          </a:prstGeom>
                          <a:noFill/>
                        </wps:spPr>
                        <wps:txbx>
                          <w:txbxContent>
                            <w:p w14:paraId="2E5C65B7"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 Encoder</w:t>
                              </w:r>
                            </w:p>
                          </w:txbxContent>
                        </wps:txbx>
                        <wps:bodyPr wrap="square" rtlCol="0">
                          <a:noAutofit/>
                        </wps:bodyPr>
                      </wps:wsp>
                      <wps:wsp>
                        <wps:cNvPr id="26" name="TextBox 17"/>
                        <wps:cNvSpPr txBox="1"/>
                        <wps:spPr>
                          <a:xfrm>
                            <a:off x="5913802" y="4485393"/>
                            <a:ext cx="838200" cy="1207770"/>
                          </a:xfrm>
                          <a:prstGeom prst="rect">
                            <a:avLst/>
                          </a:prstGeom>
                          <a:noFill/>
                        </wps:spPr>
                        <wps:txbx>
                          <w:txbxContent>
                            <w:p w14:paraId="6A9CBD92"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VCC</w:t>
                              </w:r>
                            </w:p>
                            <w:p w14:paraId="1A218646"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GND</w:t>
                              </w:r>
                            </w:p>
                            <w:p w14:paraId="1328E50D"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A -</w:t>
                              </w:r>
                            </w:p>
                            <w:p w14:paraId="22E7F15A"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4 A +</w:t>
                              </w:r>
                            </w:p>
                            <w:p w14:paraId="3722C411"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B –</w:t>
                              </w:r>
                            </w:p>
                            <w:p w14:paraId="4BC886C2"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B +</w:t>
                              </w:r>
                            </w:p>
                            <w:p w14:paraId="66E69E5C"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7 I –</w:t>
                              </w:r>
                            </w:p>
                            <w:p w14:paraId="3856201D" w14:textId="77777777" w:rsidR="00024459" w:rsidRPr="00BB4743" w:rsidRDefault="00024459" w:rsidP="008B55B6">
                              <w:pPr>
                                <w:pStyle w:val="NormalWeb"/>
                                <w:spacing w:before="0" w:beforeAutospacing="0" w:after="0" w:afterAutospacing="0"/>
                                <w:rPr>
                                  <w:b/>
                                  <w:sz w:val="20"/>
                                </w:rPr>
                              </w:pPr>
                              <w:r>
                                <w:rPr>
                                  <w:rFonts w:asciiTheme="minorHAnsi" w:hAnsi="Calibri" w:cstheme="minorBidi"/>
                                  <w:b/>
                                  <w:color w:val="000000" w:themeColor="text1"/>
                                  <w:kern w:val="24"/>
                                  <w:sz w:val="14"/>
                                  <w:szCs w:val="18"/>
                                </w:rPr>
                                <w:t>8</w:t>
                              </w:r>
                              <w:r w:rsidRPr="00BB4743">
                                <w:rPr>
                                  <w:rFonts w:asciiTheme="minorHAnsi" w:hAnsi="Calibri" w:cstheme="minorBidi"/>
                                  <w:b/>
                                  <w:color w:val="000000" w:themeColor="text1"/>
                                  <w:kern w:val="24"/>
                                  <w:sz w:val="14"/>
                                  <w:szCs w:val="18"/>
                                </w:rPr>
                                <w:t xml:space="preserve"> I +</w:t>
                              </w:r>
                            </w:p>
                          </w:txbxContent>
                        </wps:txbx>
                        <wps:bodyPr wrap="square" rtlCol="0">
                          <a:noAutofit/>
                        </wps:bodyPr>
                      </wps:wsp>
                      <wps:wsp>
                        <wps:cNvPr id="27" name="TextBox 18"/>
                        <wps:cNvSpPr txBox="1"/>
                        <wps:spPr>
                          <a:xfrm>
                            <a:off x="6203545" y="5713306"/>
                            <a:ext cx="875936" cy="295719"/>
                          </a:xfrm>
                          <a:prstGeom prst="rect">
                            <a:avLst/>
                          </a:prstGeom>
                          <a:noFill/>
                        </wps:spPr>
                        <wps:txbx>
                          <w:txbxContent>
                            <w:p w14:paraId="30197222"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w:t>
                              </w:r>
                            </w:p>
                          </w:txbxContent>
                        </wps:txbx>
                        <wps:bodyPr wrap="square" rtlCol="0">
                          <a:noAutofit/>
                        </wps:bodyPr>
                      </wps:wsp>
                      <wps:wsp>
                        <wps:cNvPr id="28" name="TextBox 19"/>
                        <wps:cNvSpPr txBox="1"/>
                        <wps:spPr>
                          <a:xfrm>
                            <a:off x="5837767" y="5845804"/>
                            <a:ext cx="914400" cy="507831"/>
                          </a:xfrm>
                          <a:prstGeom prst="rect">
                            <a:avLst/>
                          </a:prstGeom>
                          <a:noFill/>
                        </wps:spPr>
                        <wps:txbx>
                          <w:txbxContent>
                            <w:p w14:paraId="33CC6AF1"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14:paraId="442F727F"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14:paraId="6B484EE5"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wps:txbx>
                        <wps:bodyPr wrap="square" rtlCol="0">
                          <a:noAutofit/>
                        </wps:bodyPr>
                      </wps:wsp>
                      <wpg:grpSp>
                        <wpg:cNvPr id="29" name="Group 29"/>
                        <wpg:cNvGrpSpPr/>
                        <wpg:grpSpPr>
                          <a:xfrm>
                            <a:off x="1187758" y="3325557"/>
                            <a:ext cx="2504685" cy="2988862"/>
                            <a:chOff x="1187758" y="3325557"/>
                            <a:chExt cx="2504685" cy="2988862"/>
                          </a:xfrm>
                        </wpg:grpSpPr>
                        <wps:wsp>
                          <wps:cNvPr id="30" name="Rectangle 30"/>
                          <wps:cNvSpPr/>
                          <wps:spPr>
                            <a:xfrm>
                              <a:off x="1187791" y="3382089"/>
                              <a:ext cx="1859572" cy="2932330"/>
                            </a:xfrm>
                            <a:prstGeom prst="rect">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FEFE7F9" w14:textId="77777777" w:rsidR="00024459" w:rsidRDefault="00024459" w:rsidP="008B55B6">
                                <w:pPr>
                                  <w:rPr>
                                    <w:rFonts w:eastAsia="Times New Roman"/>
                                  </w:rPr>
                                </w:pPr>
                              </w:p>
                            </w:txbxContent>
                          </wps:txbx>
                          <wps:bodyPr rtlCol="0" anchor="ctr"/>
                        </wps:wsp>
                        <wps:wsp>
                          <wps:cNvPr id="31" name="TextBox 21"/>
                          <wps:cNvSpPr txBox="1"/>
                          <wps:spPr>
                            <a:xfrm>
                              <a:off x="1187758" y="4329168"/>
                              <a:ext cx="908049" cy="994126"/>
                            </a:xfrm>
                            <a:prstGeom prst="rect">
                              <a:avLst/>
                            </a:prstGeom>
                            <a:noFill/>
                          </wps:spPr>
                          <wps:txbx>
                            <w:txbxContent>
                              <w:p w14:paraId="29F32515"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Elmo </w:t>
                                </w:r>
                              </w:p>
                              <w:p w14:paraId="6FE26500"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Motor </w:t>
                                </w:r>
                              </w:p>
                              <w:p w14:paraId="5B49B10D"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Control</w:t>
                                </w:r>
                              </w:p>
                            </w:txbxContent>
                          </wps:txbx>
                          <wps:bodyPr wrap="square" rtlCol="0">
                            <a:noAutofit/>
                          </wps:bodyPr>
                        </wps:wsp>
                        <wpg:grpSp>
                          <wpg:cNvPr id="96" name="Group 96"/>
                          <wpg:cNvGrpSpPr/>
                          <wpg:grpSpPr>
                            <a:xfrm>
                              <a:off x="2075754" y="5019020"/>
                              <a:ext cx="1028683" cy="1283713"/>
                              <a:chOff x="2075754" y="5019020"/>
                              <a:chExt cx="1028683" cy="1283713"/>
                            </a:xfrm>
                          </wpg:grpSpPr>
                          <wps:wsp>
                            <wps:cNvPr id="97" name="Rectangle 97"/>
                            <wps:cNvSpPr/>
                            <wps:spPr>
                              <a:xfrm>
                                <a:off x="2075812" y="5019020"/>
                                <a:ext cx="915540" cy="121920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C61ECB" w14:textId="77777777" w:rsidR="00024459" w:rsidRDefault="00024459" w:rsidP="008B55B6">
                                  <w:pPr>
                                    <w:rPr>
                                      <w:rFonts w:eastAsia="Times New Roman"/>
                                    </w:rPr>
                                  </w:pPr>
                                </w:p>
                              </w:txbxContent>
                            </wps:txbx>
                            <wps:bodyPr rtlCol="0" anchor="ctr"/>
                          </wps:wsp>
                          <wps:wsp>
                            <wps:cNvPr id="98" name="TextBox 23"/>
                            <wps:cNvSpPr txBox="1"/>
                            <wps:spPr>
                              <a:xfrm>
                                <a:off x="2075754" y="5153005"/>
                                <a:ext cx="722629" cy="823014"/>
                              </a:xfrm>
                              <a:prstGeom prst="rect">
                                <a:avLst/>
                              </a:prstGeom>
                              <a:noFill/>
                            </wps:spPr>
                            <wps:txbx>
                              <w:txbxContent>
                                <w:p w14:paraId="6454879D"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 xml:space="preserve">Main </w:t>
                                  </w:r>
                                </w:p>
                                <w:p w14:paraId="19E383B4" w14:textId="77777777" w:rsidR="00024459" w:rsidRPr="00BB4743" w:rsidRDefault="00024459" w:rsidP="008B55B6">
                                  <w:pPr>
                                    <w:pStyle w:val="NormalWeb"/>
                                    <w:spacing w:before="0" w:beforeAutospacing="0" w:after="0" w:afterAutospacing="0"/>
                                    <w:rPr>
                                      <w:b/>
                                      <w:sz w:val="18"/>
                                    </w:rPr>
                                  </w:pPr>
                                  <w:r w:rsidRPr="00BB4743">
                                    <w:rPr>
                                      <w:rFonts w:asciiTheme="minorHAnsi" w:hAnsi="Calibri" w:cstheme="minorBidi"/>
                                      <w:b/>
                                      <w:color w:val="FF0000"/>
                                      <w:kern w:val="24"/>
                                      <w:sz w:val="16"/>
                                      <w:szCs w:val="22"/>
                                    </w:rPr>
                                    <w:t>Feedback</w:t>
                                  </w:r>
                                </w:p>
                              </w:txbxContent>
                            </wps:txbx>
                            <wps:bodyPr wrap="square" rtlCol="0">
                              <a:noAutofit/>
                            </wps:bodyPr>
                          </wps:wsp>
                          <wps:wsp>
                            <wps:cNvPr id="99" name="TextBox 24"/>
                            <wps:cNvSpPr txBox="1"/>
                            <wps:spPr>
                              <a:xfrm>
                                <a:off x="2723437" y="5094963"/>
                                <a:ext cx="381000" cy="1207770"/>
                              </a:xfrm>
                              <a:prstGeom prst="rect">
                                <a:avLst/>
                              </a:prstGeom>
                              <a:noFill/>
                            </wps:spPr>
                            <wps:txbx>
                              <w:txbxContent>
                                <w:p w14:paraId="67A028FA"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5</w:t>
                                  </w:r>
                                </w:p>
                                <w:p w14:paraId="0650F775"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6</w:t>
                                  </w:r>
                                </w:p>
                                <w:p w14:paraId="6B3207E9"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7</w:t>
                                  </w:r>
                                </w:p>
                                <w:p w14:paraId="79666FA0"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8</w:t>
                                  </w:r>
                                </w:p>
                                <w:p w14:paraId="69D5423C"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9</w:t>
                                  </w:r>
                                </w:p>
                                <w:p w14:paraId="355AF467"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10</w:t>
                                  </w:r>
                                </w:p>
                                <w:p w14:paraId="7D5EEFE0"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11</w:t>
                                  </w:r>
                                </w:p>
                                <w:p w14:paraId="3E256A1F"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12</w:t>
                                  </w:r>
                                </w:p>
                              </w:txbxContent>
                            </wps:txbx>
                            <wps:bodyPr wrap="square" rtlCol="0">
                              <a:noAutofit/>
                            </wps:bodyPr>
                          </wps:wsp>
                        </wpg:grpSp>
                        <wpg:grpSp>
                          <wpg:cNvPr id="100" name="Group 100"/>
                          <wpg:cNvGrpSpPr/>
                          <wpg:grpSpPr>
                            <a:xfrm>
                              <a:off x="2075812" y="3879646"/>
                              <a:ext cx="1616631" cy="1068070"/>
                              <a:chOff x="2075812" y="3879646"/>
                              <a:chExt cx="1616631" cy="1068070"/>
                            </a:xfrm>
                          </wpg:grpSpPr>
                          <wps:wsp>
                            <wps:cNvPr id="101" name="Rectangle 101"/>
                            <wps:cNvSpPr/>
                            <wps:spPr>
                              <a:xfrm>
                                <a:off x="2075812" y="3880991"/>
                                <a:ext cx="915540" cy="1061829"/>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3B44DC" w14:textId="77777777" w:rsidR="00024459" w:rsidRDefault="00024459" w:rsidP="008B55B6">
                                  <w:pPr>
                                    <w:rPr>
                                      <w:rFonts w:eastAsia="Times New Roman"/>
                                    </w:rPr>
                                  </w:pPr>
                                </w:p>
                              </w:txbxContent>
                            </wps:txbx>
                            <wps:bodyPr rtlCol="0" anchor="ctr"/>
                          </wps:wsp>
                          <wps:wsp>
                            <wps:cNvPr id="164" name="TextBox 28"/>
                            <wps:cNvSpPr txBox="1"/>
                            <wps:spPr>
                              <a:xfrm>
                                <a:off x="2075812" y="3916198"/>
                                <a:ext cx="722572" cy="931191"/>
                              </a:xfrm>
                              <a:prstGeom prst="rect">
                                <a:avLst/>
                              </a:prstGeom>
                              <a:noFill/>
                            </wps:spPr>
                            <wps:txbx>
                              <w:txbxContent>
                                <w:p w14:paraId="129D890A" w14:textId="77777777" w:rsidR="00024459" w:rsidRPr="00BB4743" w:rsidRDefault="00024459" w:rsidP="008B55B6">
                                  <w:pPr>
                                    <w:pStyle w:val="NormalWeb"/>
                                    <w:spacing w:before="0" w:beforeAutospacing="0" w:after="0" w:afterAutospacing="0"/>
                                    <w:rPr>
                                      <w:sz w:val="28"/>
                                    </w:rPr>
                                  </w:pPr>
                                  <w:r w:rsidRPr="00BB4743">
                                    <w:rPr>
                                      <w:rFonts w:asciiTheme="minorHAnsi" w:hAnsi="Calibri" w:cstheme="minorBidi"/>
                                      <w:color w:val="FF0000"/>
                                      <w:kern w:val="24"/>
                                      <w:szCs w:val="22"/>
                                    </w:rPr>
                                    <w:t xml:space="preserve">Main </w:t>
                                  </w:r>
                                </w:p>
                                <w:p w14:paraId="409EF09E" w14:textId="77777777" w:rsidR="00024459" w:rsidRPr="00BB4743" w:rsidRDefault="00024459" w:rsidP="008B55B6">
                                  <w:pPr>
                                    <w:pStyle w:val="NormalWeb"/>
                                    <w:spacing w:before="0" w:beforeAutospacing="0" w:after="0" w:afterAutospacing="0"/>
                                    <w:rPr>
                                      <w:sz w:val="28"/>
                                    </w:rPr>
                                  </w:pPr>
                                  <w:r w:rsidRPr="00BB4743">
                                    <w:rPr>
                                      <w:rFonts w:asciiTheme="minorHAnsi" w:hAnsi="Calibri" w:cstheme="minorBidi"/>
                                      <w:color w:val="FF0000"/>
                                      <w:kern w:val="24"/>
                                      <w:szCs w:val="22"/>
                                    </w:rPr>
                                    <w:t>Power</w:t>
                                  </w:r>
                                </w:p>
                              </w:txbxContent>
                            </wps:txbx>
                            <wps:bodyPr wrap="square" rtlCol="0">
                              <a:noAutofit/>
                            </wps:bodyPr>
                          </wps:wsp>
                          <wps:wsp>
                            <wps:cNvPr id="165" name="TextBox 29"/>
                            <wps:cNvSpPr txBox="1"/>
                            <wps:spPr>
                              <a:xfrm>
                                <a:off x="2663555" y="3879646"/>
                                <a:ext cx="1028888" cy="1068070"/>
                              </a:xfrm>
                              <a:prstGeom prst="rect">
                                <a:avLst/>
                              </a:prstGeom>
                              <a:noFill/>
                            </wps:spPr>
                            <wps:txbx>
                              <w:txbxContent>
                                <w:p w14:paraId="0534A9CC"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w:t>
                                  </w:r>
                                </w:p>
                                <w:p w14:paraId="50629FDF"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w:t>
                                  </w:r>
                                </w:p>
                                <w:p w14:paraId="729C00A8"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3</w:t>
                                  </w:r>
                                </w:p>
                                <w:p w14:paraId="65D21448"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4</w:t>
                                  </w:r>
                                  <w:r>
                                    <w:rPr>
                                      <w:rFonts w:asciiTheme="minorHAnsi" w:hAnsi="Calibri" w:cstheme="minorBidi"/>
                                      <w:b/>
                                      <w:color w:val="000000" w:themeColor="text1"/>
                                      <w:kern w:val="24"/>
                                      <w:sz w:val="18"/>
                                      <w:szCs w:val="18"/>
                                    </w:rPr>
                                    <w:t xml:space="preserve">           </w:t>
                                  </w:r>
                                  <w:r w:rsidRPr="00BB4743">
                                    <w:rPr>
                                      <w:rFonts w:asciiTheme="minorHAnsi" w:hAnsi="Calibri" w:cstheme="minorBidi"/>
                                      <w:b/>
                                      <w:color w:val="000000" w:themeColor="text1"/>
                                      <w:kern w:val="24"/>
                                      <w:sz w:val="18"/>
                                      <w:szCs w:val="18"/>
                                    </w:rPr>
                                    <w:t>N/C</w:t>
                                  </w:r>
                                </w:p>
                                <w:p w14:paraId="4760F3AF" w14:textId="77777777" w:rsidR="00024459" w:rsidRPr="00BB4743" w:rsidRDefault="00024459" w:rsidP="008B55B6">
                                  <w:pPr>
                                    <w:pStyle w:val="NormalWeb"/>
                                    <w:spacing w:before="0" w:beforeAutospacing="0" w:after="0" w:afterAutospacing="0"/>
                                    <w:rPr>
                                      <w:b/>
                                    </w:rPr>
                                  </w:pPr>
                                  <w:r>
                                    <w:rPr>
                                      <w:rFonts w:asciiTheme="minorHAnsi" w:hAnsi="Calibri" w:cstheme="minorBidi"/>
                                      <w:b/>
                                      <w:color w:val="000000" w:themeColor="text1"/>
                                      <w:kern w:val="24"/>
                                      <w:sz w:val="18"/>
                                      <w:szCs w:val="18"/>
                                    </w:rPr>
                                    <w:t xml:space="preserve">5      </w:t>
                                  </w:r>
                                  <w:r w:rsidRPr="00BB4743">
                                    <w:rPr>
                                      <w:rFonts w:asciiTheme="minorHAnsi" w:hAnsi="Calibri" w:cstheme="minorBidi"/>
                                      <w:b/>
                                      <w:color w:val="000000" w:themeColor="text1"/>
                                      <w:kern w:val="24"/>
                                      <w:sz w:val="18"/>
                                      <w:szCs w:val="18"/>
                                    </w:rPr>
                                    <w:t xml:space="preserve"> </w:t>
                                  </w:r>
                                </w:p>
                                <w:p w14:paraId="6D715F22" w14:textId="77777777" w:rsidR="00024459" w:rsidRDefault="00024459" w:rsidP="008B55B6">
                                  <w:pPr>
                                    <w:pStyle w:val="NormalWeb"/>
                                    <w:spacing w:before="0" w:beforeAutospacing="0" w:after="0" w:afterAutospacing="0"/>
                                  </w:pPr>
                                  <w:r>
                                    <w:rPr>
                                      <w:rFonts w:asciiTheme="minorHAnsi" w:hAnsi="Calibri" w:cstheme="minorBidi"/>
                                      <w:color w:val="000000" w:themeColor="text1"/>
                                      <w:kern w:val="24"/>
                                      <w:sz w:val="18"/>
                                      <w:szCs w:val="18"/>
                                    </w:rPr>
                                    <w:t>6</w:t>
                                  </w:r>
                                </w:p>
                                <w:p w14:paraId="315B7E09" w14:textId="77777777" w:rsidR="00024459" w:rsidRDefault="00024459" w:rsidP="008B55B6">
                                  <w:pPr>
                                    <w:pStyle w:val="NormalWeb"/>
                                    <w:spacing w:before="0" w:beforeAutospacing="0" w:after="0" w:afterAutospacing="0"/>
                                  </w:pPr>
                                  <w:r>
                                    <w:rPr>
                                      <w:rFonts w:asciiTheme="minorHAnsi" w:hAnsi="Calibri" w:cstheme="minorBidi"/>
                                      <w:color w:val="000000" w:themeColor="text1"/>
                                      <w:kern w:val="24"/>
                                      <w:sz w:val="18"/>
                                      <w:szCs w:val="18"/>
                                    </w:rPr>
                                    <w:t>7</w:t>
                                  </w:r>
                                </w:p>
                              </w:txbxContent>
                            </wps:txbx>
                            <wps:bodyPr wrap="square" rtlCol="0">
                              <a:noAutofit/>
                            </wps:bodyPr>
                          </wps:wsp>
                        </wpg:grpSp>
                        <wpg:grpSp>
                          <wpg:cNvPr id="166" name="Group 166"/>
                          <wpg:cNvGrpSpPr/>
                          <wpg:grpSpPr>
                            <a:xfrm>
                              <a:off x="2075811" y="3325557"/>
                              <a:ext cx="934592" cy="523432"/>
                              <a:chOff x="2075811" y="3325557"/>
                              <a:chExt cx="934592" cy="523432"/>
                            </a:xfrm>
                          </wpg:grpSpPr>
                          <wps:wsp>
                            <wps:cNvPr id="167" name="Rectangle 167"/>
                            <wps:cNvSpPr/>
                            <wps:spPr>
                              <a:xfrm>
                                <a:off x="2075812" y="3418821"/>
                                <a:ext cx="915540" cy="387922"/>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2F6C50" w14:textId="77777777" w:rsidR="00024459" w:rsidRDefault="00024459" w:rsidP="008B55B6">
                                  <w:pPr>
                                    <w:rPr>
                                      <w:rFonts w:eastAsia="Times New Roman"/>
                                    </w:rPr>
                                  </w:pPr>
                                </w:p>
                              </w:txbxContent>
                            </wps:txbx>
                            <wps:bodyPr rtlCol="0" anchor="ctr"/>
                          </wps:wsp>
                          <wps:wsp>
                            <wps:cNvPr id="168" name="TextBox 33"/>
                            <wps:cNvSpPr txBox="1"/>
                            <wps:spPr>
                              <a:xfrm>
                                <a:off x="2075811" y="3325557"/>
                                <a:ext cx="647624" cy="523432"/>
                              </a:xfrm>
                              <a:prstGeom prst="rect">
                                <a:avLst/>
                              </a:prstGeom>
                              <a:noFill/>
                            </wps:spPr>
                            <wps:txbx>
                              <w:txbxContent>
                                <w:p w14:paraId="20354873"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 xml:space="preserve">Aux. </w:t>
                                  </w:r>
                                </w:p>
                                <w:p w14:paraId="37291DB3"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Power</w:t>
                                  </w:r>
                                </w:p>
                              </w:txbxContent>
                            </wps:txbx>
                            <wps:bodyPr wrap="square" rtlCol="0">
                              <a:noAutofit/>
                            </wps:bodyPr>
                          </wps:wsp>
                          <wps:wsp>
                            <wps:cNvPr id="169" name="TextBox 34"/>
                            <wps:cNvSpPr txBox="1"/>
                            <wps:spPr>
                              <a:xfrm>
                                <a:off x="2742563" y="3437410"/>
                                <a:ext cx="267840" cy="369332"/>
                              </a:xfrm>
                              <a:prstGeom prst="rect">
                                <a:avLst/>
                              </a:prstGeom>
                              <a:noFill/>
                            </wps:spPr>
                            <wps:txbx>
                              <w:txbxContent>
                                <w:p w14:paraId="25695E82"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1</w:t>
                                  </w:r>
                                </w:p>
                                <w:p w14:paraId="565B694E"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2</w:t>
                                  </w:r>
                                </w:p>
                              </w:txbxContent>
                            </wps:txbx>
                            <wps:bodyPr wrap="square" rtlCol="0">
                              <a:noAutofit/>
                            </wps:bodyPr>
                          </wps:wsp>
                        </wpg:grpSp>
                      </wpg:grpSp>
                      <wpg:grpSp>
                        <wpg:cNvPr id="171" name="Group 171"/>
                        <wpg:cNvGrpSpPr/>
                        <wpg:grpSpPr>
                          <a:xfrm>
                            <a:off x="960967" y="42333"/>
                            <a:ext cx="1953684" cy="1486279"/>
                            <a:chOff x="960967" y="42333"/>
                            <a:chExt cx="1953684" cy="1486279"/>
                          </a:xfrm>
                        </wpg:grpSpPr>
                        <wps:wsp>
                          <wps:cNvPr id="172" name="Rectangle 172"/>
                          <wps:cNvSpPr/>
                          <wps:spPr>
                            <a:xfrm>
                              <a:off x="960967" y="42333"/>
                              <a:ext cx="1953684" cy="1486279"/>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D02B223" w14:textId="77777777" w:rsidR="00024459" w:rsidRDefault="00024459" w:rsidP="008B55B6">
                                <w:pPr>
                                  <w:rPr>
                                    <w:rFonts w:eastAsia="Times New Roman"/>
                                  </w:rPr>
                                </w:pPr>
                              </w:p>
                            </w:txbxContent>
                          </wps:txbx>
                          <wps:bodyPr rtlCol="0" anchor="ctr"/>
                        </wps:wsp>
                        <wps:wsp>
                          <wps:cNvPr id="173" name="TextBox 2"/>
                          <wps:cNvSpPr txBox="1"/>
                          <wps:spPr>
                            <a:xfrm>
                              <a:off x="960967" y="184366"/>
                              <a:ext cx="1004778" cy="1199159"/>
                            </a:xfrm>
                            <a:prstGeom prst="rect">
                              <a:avLst/>
                            </a:prstGeom>
                            <a:noFill/>
                          </wps:spPr>
                          <wps:txbx>
                            <w:txbxContent>
                              <w:p w14:paraId="4F403C20"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22"/>
                                    <w:szCs w:val="28"/>
                                  </w:rPr>
                                  <w:t xml:space="preserve">Data </w:t>
                                </w:r>
                              </w:p>
                              <w:p w14:paraId="6E4F6EEA"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22"/>
                                    <w:szCs w:val="28"/>
                                  </w:rPr>
                                  <w:t xml:space="preserve">Acquisition  </w:t>
                                </w:r>
                                <w:r w:rsidRPr="00BB4743">
                                  <w:rPr>
                                    <w:rFonts w:asciiTheme="minorHAnsi" w:hAnsi="Calibri" w:cstheme="minorBidi"/>
                                    <w:b/>
                                    <w:color w:val="000000" w:themeColor="text1"/>
                                    <w:kern w:val="24"/>
                                    <w:sz w:val="22"/>
                                    <w:szCs w:val="28"/>
                                  </w:rPr>
                                  <w:br/>
                                  <w:t>cDAQ-9174</w:t>
                                </w:r>
                              </w:p>
                            </w:txbxContent>
                          </wps:txbx>
                          <wps:bodyPr wrap="square" rtlCol="0">
                            <a:noAutofit/>
                          </wps:bodyPr>
                        </wps:wsp>
                        <wpg:grpSp>
                          <wpg:cNvPr id="174" name="Group 174"/>
                          <wpg:cNvGrpSpPr/>
                          <wpg:grpSpPr>
                            <a:xfrm>
                              <a:off x="1965559" y="66017"/>
                              <a:ext cx="934198" cy="928370"/>
                              <a:chOff x="1965559" y="66018"/>
                              <a:chExt cx="934198" cy="415518"/>
                            </a:xfrm>
                          </wpg:grpSpPr>
                          <wps:wsp>
                            <wps:cNvPr id="175" name="Rectangle 175"/>
                            <wps:cNvSpPr/>
                            <wps:spPr>
                              <a:xfrm>
                                <a:off x="1965745" y="70400"/>
                                <a:ext cx="915540" cy="387922"/>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86E06" w14:textId="77777777" w:rsidR="00024459" w:rsidRDefault="00024459" w:rsidP="008B55B6">
                                  <w:pPr>
                                    <w:rPr>
                                      <w:rFonts w:eastAsia="Times New Roman"/>
                                    </w:rPr>
                                  </w:pPr>
                                </w:p>
                              </w:txbxContent>
                            </wps:txbx>
                            <wps:bodyPr rtlCol="0" anchor="ctr"/>
                          </wps:wsp>
                          <wps:wsp>
                            <wps:cNvPr id="176" name="TextBox 39"/>
                            <wps:cNvSpPr txBox="1"/>
                            <wps:spPr>
                              <a:xfrm>
                                <a:off x="1965559" y="70394"/>
                                <a:ext cx="771525" cy="273252"/>
                              </a:xfrm>
                              <a:prstGeom prst="rect">
                                <a:avLst/>
                              </a:prstGeom>
                              <a:noFill/>
                            </wps:spPr>
                            <wps:txbx>
                              <w:txbxContent>
                                <w:p w14:paraId="56DD1740" w14:textId="77777777" w:rsidR="00024459" w:rsidRDefault="00024459" w:rsidP="008B55B6">
                                  <w:pPr>
                                    <w:pStyle w:val="NormalWeb"/>
                                    <w:spacing w:before="0" w:beforeAutospacing="0" w:after="0" w:afterAutospacing="0"/>
                                  </w:pPr>
                                  <w:proofErr w:type="gramStart"/>
                                  <w:r>
                                    <w:rPr>
                                      <w:rFonts w:asciiTheme="minorHAnsi" w:hAnsi="Calibri" w:cstheme="minorBidi"/>
                                      <w:color w:val="FF0000"/>
                                      <w:kern w:val="24"/>
                                      <w:sz w:val="22"/>
                                      <w:szCs w:val="22"/>
                                    </w:rPr>
                                    <w:t>cRIO-9215</w:t>
                                  </w:r>
                                  <w:proofErr w:type="gramEnd"/>
                                </w:p>
                              </w:txbxContent>
                            </wps:txbx>
                            <wps:bodyPr wrap="square" rtlCol="0">
                              <a:noAutofit/>
                            </wps:bodyPr>
                          </wps:wsp>
                          <wps:wsp>
                            <wps:cNvPr id="177" name="TextBox 40"/>
                            <wps:cNvSpPr txBox="1"/>
                            <wps:spPr>
                              <a:xfrm>
                                <a:off x="2632422" y="66018"/>
                                <a:ext cx="267335" cy="415518"/>
                              </a:xfrm>
                              <a:prstGeom prst="rect">
                                <a:avLst/>
                              </a:prstGeom>
                              <a:noFill/>
                            </wps:spPr>
                            <wps:txbx>
                              <w:txbxContent>
                                <w:p w14:paraId="5D6A01B5"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0</w:t>
                                  </w:r>
                                </w:p>
                                <w:p w14:paraId="46D0656E"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w:t>
                                  </w:r>
                                </w:p>
                                <w:p w14:paraId="43CFFD49"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w:t>
                                  </w:r>
                                </w:p>
                                <w:p w14:paraId="1D34A892"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3</w:t>
                                  </w:r>
                                </w:p>
                                <w:p w14:paraId="0833B4B8" w14:textId="77777777" w:rsidR="00024459" w:rsidRPr="00BB4743" w:rsidRDefault="00024459" w:rsidP="008B55B6">
                                  <w:pPr>
                                    <w:pStyle w:val="NormalWeb"/>
                                    <w:spacing w:before="0" w:beforeAutospacing="0" w:after="0" w:afterAutospacing="0"/>
                                  </w:pPr>
                                  <w:r w:rsidRPr="00BB4743">
                                    <w:rPr>
                                      <w:rFonts w:asciiTheme="minorHAnsi" w:hAnsi="Calibri" w:cstheme="minorBidi"/>
                                      <w:color w:val="000000" w:themeColor="text1"/>
                                      <w:kern w:val="24"/>
                                      <w:sz w:val="14"/>
                                      <w:szCs w:val="18"/>
                                    </w:rPr>
                                    <w:t>4</w:t>
                                  </w:r>
                                </w:p>
                                <w:p w14:paraId="42A8BBDA" w14:textId="77777777" w:rsidR="00024459" w:rsidRPr="00BB4743" w:rsidRDefault="00024459" w:rsidP="008B55B6">
                                  <w:pPr>
                                    <w:pStyle w:val="NormalWeb"/>
                                    <w:spacing w:before="0" w:beforeAutospacing="0" w:after="0" w:afterAutospacing="0"/>
                                    <w:rPr>
                                      <w:sz w:val="14"/>
                                    </w:rPr>
                                  </w:pPr>
                                  <w:r w:rsidRPr="00BB4743">
                                    <w:rPr>
                                      <w:rFonts w:asciiTheme="minorHAnsi" w:hAnsi="Calibri" w:cstheme="minorBidi"/>
                                      <w:color w:val="000000" w:themeColor="text1"/>
                                      <w:kern w:val="24"/>
                                      <w:sz w:val="14"/>
                                      <w:szCs w:val="18"/>
                                    </w:rPr>
                                    <w:t>5</w:t>
                                  </w:r>
                                </w:p>
                              </w:txbxContent>
                            </wps:txbx>
                            <wps:bodyPr wrap="square" rtlCol="0">
                              <a:noAutofit/>
                            </wps:bodyPr>
                          </wps:wsp>
                        </wpg:grpSp>
                      </wpg:grpSp>
                      <wpg:grpSp>
                        <wpg:cNvPr id="178" name="Group 178"/>
                        <wpg:cNvGrpSpPr/>
                        <wpg:grpSpPr>
                          <a:xfrm>
                            <a:off x="1965428" y="1005818"/>
                            <a:ext cx="1019074" cy="507831"/>
                            <a:chOff x="1965428" y="1005818"/>
                            <a:chExt cx="1019074" cy="227294"/>
                          </a:xfrm>
                        </wpg:grpSpPr>
                        <wps:wsp>
                          <wps:cNvPr id="179" name="Rectangle 179"/>
                          <wps:cNvSpPr/>
                          <wps:spPr>
                            <a:xfrm>
                              <a:off x="1965745" y="1010199"/>
                              <a:ext cx="915540" cy="21541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8B9BAC" w14:textId="77777777" w:rsidR="00024459" w:rsidRDefault="00024459" w:rsidP="008B55B6">
                                <w:pPr>
                                  <w:rPr>
                                    <w:rFonts w:eastAsia="Times New Roman"/>
                                  </w:rPr>
                                </w:pPr>
                              </w:p>
                            </w:txbxContent>
                          </wps:txbx>
                          <wps:bodyPr rtlCol="0" anchor="ctr"/>
                        </wps:wsp>
                        <wps:wsp>
                          <wps:cNvPr id="180" name="TextBox 43"/>
                          <wps:cNvSpPr txBox="1"/>
                          <wps:spPr>
                            <a:xfrm>
                              <a:off x="1965428" y="1010085"/>
                              <a:ext cx="697865" cy="211635"/>
                            </a:xfrm>
                            <a:prstGeom prst="rect">
                              <a:avLst/>
                            </a:prstGeom>
                            <a:noFill/>
                          </wps:spPr>
                          <wps:txbx>
                            <w:txbxContent>
                              <w:p w14:paraId="1AD335FE" w14:textId="77777777" w:rsidR="00024459" w:rsidRDefault="00024459" w:rsidP="008B55B6">
                                <w:pPr>
                                  <w:pStyle w:val="NormalWeb"/>
                                  <w:spacing w:before="0" w:beforeAutospacing="0" w:after="0" w:afterAutospacing="0"/>
                                </w:pPr>
                                <w:r>
                                  <w:rPr>
                                    <w:rFonts w:asciiTheme="minorHAnsi" w:hAnsi="Calibri" w:cstheme="minorBidi"/>
                                    <w:color w:val="FF0000"/>
                                    <w:kern w:val="24"/>
                                    <w:sz w:val="22"/>
                                    <w:szCs w:val="22"/>
                                  </w:rPr>
                                  <w:t>NI - 9401</w:t>
                                </w:r>
                              </w:p>
                            </w:txbxContent>
                          </wps:txbx>
                          <wps:bodyPr wrap="square" rtlCol="0">
                            <a:noAutofit/>
                          </wps:bodyPr>
                        </wps:wsp>
                        <wps:wsp>
                          <wps:cNvPr id="181" name="TextBox 44"/>
                          <wps:cNvSpPr txBox="1"/>
                          <wps:spPr>
                            <a:xfrm>
                              <a:off x="2617748" y="1005818"/>
                              <a:ext cx="366754" cy="227294"/>
                            </a:xfrm>
                            <a:prstGeom prst="rect">
                              <a:avLst/>
                            </a:prstGeom>
                            <a:noFill/>
                          </wps:spPr>
                          <wps:txbx>
                            <w:txbxContent>
                              <w:p w14:paraId="0E3FEE66"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19</w:t>
                                </w:r>
                              </w:p>
                              <w:p w14:paraId="45A98423"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20</w:t>
                                </w:r>
                              </w:p>
                              <w:p w14:paraId="133F1EB1"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22</w:t>
                                </w:r>
                              </w:p>
                            </w:txbxContent>
                          </wps:txbx>
                          <wps:bodyPr wrap="square" rtlCol="0">
                            <a:noAutofit/>
                          </wps:bodyPr>
                        </wps:wsp>
                      </wpg:grpSp>
                      <wps:wsp>
                        <wps:cNvPr id="182" name="Straight Connector 182"/>
                        <wps:cNvCnPr/>
                        <wps:spPr>
                          <a:xfrm rot="5400000">
                            <a:off x="3600202" y="2568392"/>
                            <a:ext cx="3048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 name="Straight Connector 183"/>
                        <wps:cNvCnPr/>
                        <wps:spPr>
                          <a:xfrm rot="5400000">
                            <a:off x="3616243" y="2555219"/>
                            <a:ext cx="152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4" name="TextBox 65"/>
                        <wps:cNvSpPr txBox="1"/>
                        <wps:spPr>
                          <a:xfrm>
                            <a:off x="3402858" y="2648094"/>
                            <a:ext cx="605842" cy="276999"/>
                          </a:xfrm>
                          <a:prstGeom prst="rect">
                            <a:avLst/>
                          </a:prstGeom>
                          <a:noFill/>
                        </wps:spPr>
                        <wps:txbx>
                          <w:txbxContent>
                            <w:p w14:paraId="611C57E8" w14:textId="77777777" w:rsidR="00024459" w:rsidRDefault="00024459" w:rsidP="008B55B6">
                              <w:pPr>
                                <w:pStyle w:val="NormalWeb"/>
                                <w:spacing w:before="0" w:beforeAutospacing="0" w:after="0" w:afterAutospacing="0"/>
                              </w:pPr>
                              <w:r>
                                <w:rPr>
                                  <w:rFonts w:asciiTheme="minorHAnsi" w:hAnsi="Calibri" w:cstheme="minorBidi"/>
                                  <w:color w:val="000000" w:themeColor="text1"/>
                                  <w:kern w:val="24"/>
                                </w:rPr>
                                <w:t>22V</w:t>
                              </w:r>
                            </w:p>
                          </w:txbxContent>
                        </wps:txbx>
                        <wps:bodyPr wrap="square" rtlCol="0">
                          <a:noAutofit/>
                        </wps:bodyPr>
                      </wps:wsp>
                      <wps:wsp>
                        <wps:cNvPr id="185" name="Elbow Connector 185"/>
                        <wps:cNvCnPr>
                          <a:stCxn id="4294967295" idx="1"/>
                          <a:endCxn id="4294967295" idx="2"/>
                        </wps:cNvCnPr>
                        <wps:spPr>
                          <a:xfrm rot="10800000">
                            <a:off x="419101" y="3120494"/>
                            <a:ext cx="768691" cy="1727761"/>
                          </a:xfrm>
                          <a:prstGeom prst="bentConnector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6" name="TextBox 71"/>
                        <wps:cNvSpPr txBox="1"/>
                        <wps:spPr>
                          <a:xfrm>
                            <a:off x="503767" y="4833610"/>
                            <a:ext cx="762000" cy="261610"/>
                          </a:xfrm>
                          <a:prstGeom prst="rect">
                            <a:avLst/>
                          </a:prstGeom>
                          <a:noFill/>
                        </wps:spPr>
                        <wps:txbx>
                          <w:txbxContent>
                            <w:p w14:paraId="21A927CC" w14:textId="77777777" w:rsidR="00024459" w:rsidRPr="006B4B1B" w:rsidRDefault="00024459" w:rsidP="008B55B6">
                              <w:pPr>
                                <w:pStyle w:val="NormalWeb"/>
                                <w:spacing w:before="0" w:beforeAutospacing="0" w:after="0" w:afterAutospacing="0"/>
                                <w:rPr>
                                  <w:b/>
                                </w:rPr>
                              </w:pPr>
                              <w:r w:rsidRPr="006B4B1B">
                                <w:rPr>
                                  <w:rFonts w:asciiTheme="minorHAnsi" w:hAnsi="Calibri" w:cstheme="minorBidi"/>
                                  <w:b/>
                                  <w:color w:val="000000" w:themeColor="text1"/>
                                  <w:kern w:val="24"/>
                                  <w:sz w:val="22"/>
                                  <w:szCs w:val="22"/>
                                </w:rPr>
                                <w:t>RS-232</w:t>
                              </w:r>
                            </w:p>
                          </w:txbxContent>
                        </wps:txbx>
                        <wps:bodyPr wrap="square" rtlCol="0">
                          <a:noAutofit/>
                        </wps:bodyPr>
                      </wps:wsp>
                      <wps:wsp>
                        <wps:cNvPr id="187" name="Elbow Connector 187"/>
                        <wps:cNvCnPr>
                          <a:stCxn id="269" idx="1"/>
                          <a:endCxn id="269" idx="0"/>
                        </wps:cNvCnPr>
                        <wps:spPr>
                          <a:xfrm rot="10800000" flipV="1">
                            <a:off x="419101" y="785473"/>
                            <a:ext cx="541867" cy="1964944"/>
                          </a:xfrm>
                          <a:prstGeom prst="bentConnector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 name="TextBox 77"/>
                        <wps:cNvSpPr txBox="1"/>
                        <wps:spPr>
                          <a:xfrm>
                            <a:off x="0" y="1666057"/>
                            <a:ext cx="419100" cy="479594"/>
                          </a:xfrm>
                          <a:prstGeom prst="rect">
                            <a:avLst/>
                          </a:prstGeom>
                          <a:noFill/>
                        </wps:spPr>
                        <wps:txbx>
                          <w:txbxContent>
                            <w:p w14:paraId="51DE97B2"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rPr>
                                <w:t>USB</w:t>
                              </w:r>
                            </w:p>
                          </w:txbxContent>
                        </wps:txbx>
                        <wps:bodyPr vert="vert270" wrap="square" rtlCol="0">
                          <a:noAutofit/>
                        </wps:bodyPr>
                      </wps:wsp>
                      <wpg:grpSp>
                        <wpg:cNvPr id="189" name="Group 189"/>
                        <wpg:cNvGrpSpPr/>
                        <wpg:grpSpPr>
                          <a:xfrm>
                            <a:off x="3085460" y="2547137"/>
                            <a:ext cx="606983" cy="987355"/>
                            <a:chOff x="3085460" y="2547137"/>
                            <a:chExt cx="606983" cy="987355"/>
                          </a:xfrm>
                        </wpg:grpSpPr>
                        <wps:wsp>
                          <wps:cNvPr id="190" name="Elbow Connector 190"/>
                          <wps:cNvCnPr/>
                          <wps:spPr>
                            <a:xfrm rot="5400000" flipH="1" flipV="1">
                              <a:off x="2734006" y="2898592"/>
                              <a:ext cx="987354" cy="284445"/>
                            </a:xfrm>
                            <a:prstGeom prst="bentConnector3">
                              <a:avLst>
                                <a:gd name="adj1" fmla="val 112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1" name="Straight Connector 191"/>
                          <wps:cNvCnPr/>
                          <wps:spPr>
                            <a:xfrm>
                              <a:off x="3369903" y="2547137"/>
                              <a:ext cx="32254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2" name="Elbow Connector 192"/>
                        <wps:cNvCnPr/>
                        <wps:spPr>
                          <a:xfrm rot="5400000" flipH="1" flipV="1">
                            <a:off x="3012267" y="3626738"/>
                            <a:ext cx="449882" cy="265390"/>
                          </a:xfrm>
                          <a:prstGeom prst="bentConnector3">
                            <a:avLst>
                              <a:gd name="adj1" fmla="val -81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Oval 193"/>
                        <wps:cNvSpPr/>
                        <wps:spPr>
                          <a:xfrm>
                            <a:off x="3340098" y="3486354"/>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DEF7B6" w14:textId="77777777" w:rsidR="00024459" w:rsidRDefault="00024459" w:rsidP="008B55B6">
                              <w:pPr>
                                <w:rPr>
                                  <w:rFonts w:eastAsia="Times New Roman"/>
                                </w:rPr>
                              </w:pPr>
                            </w:p>
                          </w:txbxContent>
                        </wps:txbx>
                        <wps:bodyPr rtlCol="0" anchor="ctr"/>
                      </wps:wsp>
                      <wps:wsp>
                        <wps:cNvPr id="194" name="Elbow Connector 194"/>
                        <wps:cNvCnPr/>
                        <wps:spPr>
                          <a:xfrm rot="10800000" flipV="1">
                            <a:off x="3104513" y="3297389"/>
                            <a:ext cx="1056854" cy="820062"/>
                          </a:xfrm>
                          <a:prstGeom prst="bentConnector3">
                            <a:avLst>
                              <a:gd name="adj1" fmla="val -471"/>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 name="Oval 195"/>
                        <wps:cNvSpPr/>
                        <wps:spPr>
                          <a:xfrm>
                            <a:off x="3340101" y="3943460"/>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540B7C" w14:textId="77777777" w:rsidR="00024459" w:rsidRDefault="00024459" w:rsidP="008B55B6">
                              <w:pPr>
                                <w:rPr>
                                  <w:rFonts w:eastAsia="Times New Roman"/>
                                </w:rPr>
                              </w:pPr>
                            </w:p>
                          </w:txbxContent>
                        </wps:txbx>
                        <wps:bodyPr rtlCol="0" anchor="ctr"/>
                      </wps:wsp>
                      <wpg:grpSp>
                        <wpg:cNvPr id="196" name="Group 196"/>
                        <wpg:cNvGrpSpPr/>
                        <wpg:grpSpPr>
                          <a:xfrm>
                            <a:off x="4694767" y="6212819"/>
                            <a:ext cx="192977" cy="242282"/>
                            <a:chOff x="4694767" y="6212819"/>
                            <a:chExt cx="192977" cy="242282"/>
                          </a:xfrm>
                        </wpg:grpSpPr>
                        <wps:wsp>
                          <wps:cNvPr id="197" name="Straight Connector 197"/>
                          <wps:cNvCnPr/>
                          <wps:spPr>
                            <a:xfrm>
                              <a:off x="4694767" y="6370434"/>
                              <a:ext cx="192977"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a:off x="4715155" y="6412766"/>
                              <a:ext cx="13872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 name="Straight Connector 199"/>
                          <wps:cNvCnPr/>
                          <wps:spPr>
                            <a:xfrm>
                              <a:off x="4743012" y="6455101"/>
                              <a:ext cx="9648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0" name="Straight Connector 200"/>
                          <wps:cNvCnPr/>
                          <wps:spPr>
                            <a:xfrm flipV="1">
                              <a:off x="4794612" y="6219292"/>
                              <a:ext cx="0" cy="15114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 name="Oval 201"/>
                          <wps:cNvSpPr/>
                          <wps:spPr>
                            <a:xfrm>
                              <a:off x="4755900" y="6212819"/>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843006" w14:textId="77777777" w:rsidR="00024459" w:rsidRDefault="00024459" w:rsidP="008B55B6">
                                <w:pPr>
                                  <w:rPr>
                                    <w:rFonts w:eastAsia="Times New Roman"/>
                                  </w:rPr>
                                </w:pPr>
                              </w:p>
                            </w:txbxContent>
                          </wps:txbx>
                          <wps:bodyPr rtlCol="0" anchor="ctr"/>
                        </wps:wsp>
                      </wpg:grpSp>
                      <wps:wsp>
                        <wps:cNvPr id="202" name="Elbow Connector 202"/>
                        <wps:cNvCnPr/>
                        <wps:spPr>
                          <a:xfrm flipV="1">
                            <a:off x="3085462" y="4728492"/>
                            <a:ext cx="2835157" cy="471846"/>
                          </a:xfrm>
                          <a:prstGeom prst="bentConnector3">
                            <a:avLst>
                              <a:gd name="adj1" fmla="val 6463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Elbow Connector 203"/>
                        <wps:cNvCnPr/>
                        <wps:spPr>
                          <a:xfrm flipV="1">
                            <a:off x="3104513" y="4609756"/>
                            <a:ext cx="2816106" cy="714064"/>
                          </a:xfrm>
                          <a:prstGeom prst="bentConnector3">
                            <a:avLst>
                              <a:gd name="adj1" fmla="val 6683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4" name="Elbow Connector 204"/>
                        <wps:cNvCnPr/>
                        <wps:spPr>
                          <a:xfrm flipV="1">
                            <a:off x="3104513" y="5434659"/>
                            <a:ext cx="2817919" cy="41561"/>
                          </a:xfrm>
                          <a:prstGeom prst="bentConnector3">
                            <a:avLst>
                              <a:gd name="adj1" fmla="val 7043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 name="Elbow Connector 205"/>
                        <wps:cNvCnPr/>
                        <wps:spPr>
                          <a:xfrm flipV="1">
                            <a:off x="3094567" y="5545498"/>
                            <a:ext cx="2817919" cy="41561"/>
                          </a:xfrm>
                          <a:prstGeom prst="bentConnector3">
                            <a:avLst>
                              <a:gd name="adj1" fmla="val 7343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6" name="Elbow Connector 206"/>
                        <wps:cNvCnPr/>
                        <wps:spPr>
                          <a:xfrm flipV="1">
                            <a:off x="3104513" y="5154025"/>
                            <a:ext cx="2817919" cy="560974"/>
                          </a:xfrm>
                          <a:prstGeom prst="bentConnector3">
                            <a:avLst>
                              <a:gd name="adj1" fmla="val 77041"/>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7" name="Elbow Connector 207"/>
                        <wps:cNvCnPr/>
                        <wps:spPr>
                          <a:xfrm flipV="1">
                            <a:off x="3096048" y="5296246"/>
                            <a:ext cx="2817919" cy="560974"/>
                          </a:xfrm>
                          <a:prstGeom prst="bentConnector3">
                            <a:avLst>
                              <a:gd name="adj1" fmla="val 7944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8" name="Elbow Connector 208"/>
                        <wps:cNvCnPr/>
                        <wps:spPr>
                          <a:xfrm flipV="1">
                            <a:off x="3085462" y="4848255"/>
                            <a:ext cx="2836970" cy="1161364"/>
                          </a:xfrm>
                          <a:prstGeom prst="bentConnector3">
                            <a:avLst>
                              <a:gd name="adj1" fmla="val 82829"/>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 name="Elbow Connector 209"/>
                        <wps:cNvCnPr/>
                        <wps:spPr>
                          <a:xfrm flipV="1">
                            <a:off x="3076997" y="5019020"/>
                            <a:ext cx="2836970" cy="1161364"/>
                          </a:xfrm>
                          <a:prstGeom prst="bentConnector3">
                            <a:avLst>
                              <a:gd name="adj1" fmla="val 8551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 name="Elbow Connector 210"/>
                        <wps:cNvCnPr/>
                        <wps:spPr>
                          <a:xfrm>
                            <a:off x="3104513" y="4699575"/>
                            <a:ext cx="2733254" cy="1277034"/>
                          </a:xfrm>
                          <a:prstGeom prst="bentConnector3">
                            <a:avLst>
                              <a:gd name="adj1" fmla="val 2088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 name="Elbow Connector 211"/>
                        <wps:cNvCnPr/>
                        <wps:spPr>
                          <a:xfrm>
                            <a:off x="3104513" y="4822685"/>
                            <a:ext cx="2733254" cy="1277034"/>
                          </a:xfrm>
                          <a:prstGeom prst="bentConnector3">
                            <a:avLst>
                              <a:gd name="adj1" fmla="val 1778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 name="Straight Connector 212"/>
                        <wps:cNvCnPr/>
                        <wps:spPr>
                          <a:xfrm flipH="1">
                            <a:off x="4161367" y="6244693"/>
                            <a:ext cx="1676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 name="Straight Connector 213"/>
                        <wps:cNvCnPr/>
                        <wps:spPr>
                          <a:xfrm flipV="1">
                            <a:off x="4161367" y="4300210"/>
                            <a:ext cx="0" cy="19380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 name="Straight Connector 214"/>
                        <wps:cNvCnPr/>
                        <wps:spPr>
                          <a:xfrm>
                            <a:off x="3085462" y="4300210"/>
                            <a:ext cx="10759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5" name="Straight Connector 215"/>
                        <wps:cNvCnPr/>
                        <wps:spPr>
                          <a:xfrm>
                            <a:off x="3104513" y="4411905"/>
                            <a:ext cx="105685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6" name="Oval 216"/>
                        <wps:cNvSpPr/>
                        <wps:spPr>
                          <a:xfrm>
                            <a:off x="4123780" y="4264796"/>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079BFC" w14:textId="77777777" w:rsidR="00024459" w:rsidRDefault="00024459" w:rsidP="008B55B6">
                              <w:pPr>
                                <w:rPr>
                                  <w:rFonts w:eastAsia="Times New Roman"/>
                                </w:rPr>
                              </w:pPr>
                            </w:p>
                          </w:txbxContent>
                        </wps:txbx>
                        <wps:bodyPr rtlCol="0" anchor="ctr"/>
                      </wps:wsp>
                      <wps:wsp>
                        <wps:cNvPr id="217" name="Elbow Connector 217"/>
                        <wps:cNvCnPr/>
                        <wps:spPr>
                          <a:xfrm rot="16200000" flipV="1">
                            <a:off x="2469576" y="714803"/>
                            <a:ext cx="3449706" cy="2389213"/>
                          </a:xfrm>
                          <a:prstGeom prst="bentConnector3">
                            <a:avLst>
                              <a:gd name="adj1" fmla="val 9982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8" name="Straight Connector 218"/>
                        <wps:cNvCnPr/>
                        <wps:spPr>
                          <a:xfrm>
                            <a:off x="5380569" y="3638953"/>
                            <a:ext cx="22859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9" name="Elbow Connector 219"/>
                        <wps:cNvCnPr/>
                        <wps:spPr>
                          <a:xfrm rot="16200000" flipV="1">
                            <a:off x="2353123" y="967011"/>
                            <a:ext cx="3600060" cy="2285494"/>
                          </a:xfrm>
                          <a:prstGeom prst="bentConnector3">
                            <a:avLst>
                              <a:gd name="adj1" fmla="val 10009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0" name="Straight Connector 220"/>
                        <wps:cNvCnPr/>
                        <wps:spPr>
                          <a:xfrm>
                            <a:off x="5295900" y="3917357"/>
                            <a:ext cx="34290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 name="Elbow Connector 221"/>
                        <wps:cNvCnPr/>
                        <wps:spPr>
                          <a:xfrm flipV="1">
                            <a:off x="4161367" y="3917357"/>
                            <a:ext cx="1134533" cy="382853"/>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2" name="Oval 222"/>
                        <wps:cNvSpPr/>
                        <wps:spPr>
                          <a:xfrm>
                            <a:off x="4117687" y="4385845"/>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42EE7F" w14:textId="77777777" w:rsidR="00024459" w:rsidRDefault="00024459" w:rsidP="008B55B6">
                              <w:pPr>
                                <w:rPr>
                                  <w:rFonts w:eastAsia="Times New Roman"/>
                                </w:rPr>
                              </w:pPr>
                            </w:p>
                          </w:txbxContent>
                        </wps:txbx>
                        <wps:bodyPr rtlCol="0" anchor="ctr"/>
                      </wps:wsp>
                      <wps:wsp>
                        <wps:cNvPr id="223" name="Elbow Connector 223"/>
                        <wps:cNvCnPr/>
                        <wps:spPr>
                          <a:xfrm>
                            <a:off x="2991352" y="447020"/>
                            <a:ext cx="2694015" cy="699390"/>
                          </a:xfrm>
                          <a:prstGeom prst="bentConnector3">
                            <a:avLst>
                              <a:gd name="adj1" fmla="val 82371"/>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4" name="Elbow Connector 224"/>
                        <wps:cNvCnPr/>
                        <wps:spPr>
                          <a:xfrm>
                            <a:off x="2991352" y="573391"/>
                            <a:ext cx="2694015" cy="699390"/>
                          </a:xfrm>
                          <a:prstGeom prst="bentConnector3">
                            <a:avLst>
                              <a:gd name="adj1" fmla="val 7985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5" name="Rectangle 225"/>
                        <wps:cNvSpPr/>
                        <wps:spPr>
                          <a:xfrm>
                            <a:off x="4049058" y="1490158"/>
                            <a:ext cx="838686" cy="253915"/>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40E094" w14:textId="77777777" w:rsidR="00024459" w:rsidRDefault="00024459" w:rsidP="008B55B6">
                              <w:pPr>
                                <w:rPr>
                                  <w:rFonts w:eastAsia="Times New Roman"/>
                                </w:rPr>
                              </w:pPr>
                            </w:p>
                          </w:txbxContent>
                        </wps:txbx>
                        <wps:bodyPr rtlCol="0" anchor="ctr"/>
                      </wps:wsp>
                      <wps:wsp>
                        <wps:cNvPr id="226" name="TextBox 265"/>
                        <wps:cNvSpPr txBox="1"/>
                        <wps:spPr>
                          <a:xfrm>
                            <a:off x="4008056" y="1488050"/>
                            <a:ext cx="945514" cy="400748"/>
                          </a:xfrm>
                          <a:prstGeom prst="rect">
                            <a:avLst/>
                          </a:prstGeom>
                          <a:noFill/>
                        </wps:spPr>
                        <wps:txbx>
                          <w:txbxContent>
                            <w:p w14:paraId="437CF668" w14:textId="77777777" w:rsidR="00024459" w:rsidRPr="00A7530F" w:rsidRDefault="00024459" w:rsidP="008B55B6">
                              <w:pPr>
                                <w:pStyle w:val="NormalWeb"/>
                                <w:spacing w:before="0" w:beforeAutospacing="0" w:after="0" w:afterAutospacing="0"/>
                                <w:rPr>
                                  <w:sz w:val="18"/>
                                </w:rPr>
                              </w:pPr>
                              <w:r w:rsidRPr="00A7530F">
                                <w:rPr>
                                  <w:rFonts w:asciiTheme="minorHAnsi" w:hAnsi="Calibri" w:cstheme="minorBidi"/>
                                  <w:color w:val="FF0000"/>
                                  <w:kern w:val="24"/>
                                  <w:sz w:val="16"/>
                                  <w:szCs w:val="22"/>
                                </w:rPr>
                                <w:t>RS 422 to TTL</w:t>
                              </w:r>
                            </w:p>
                          </w:txbxContent>
                        </wps:txbx>
                        <wps:bodyPr wrap="square" rtlCol="0">
                          <a:noAutofit/>
                        </wps:bodyPr>
                      </wps:wsp>
                      <wps:wsp>
                        <wps:cNvPr id="227" name="Straight Connector 227"/>
                        <wps:cNvCnPr/>
                        <wps:spPr>
                          <a:xfrm>
                            <a:off x="3047363" y="1132820"/>
                            <a:ext cx="0" cy="274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8" name="Straight Connector 228"/>
                        <wps:cNvCnPr/>
                        <wps:spPr>
                          <a:xfrm flipH="1">
                            <a:off x="2984502" y="1132820"/>
                            <a:ext cx="6286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flipH="1">
                            <a:off x="2976035" y="1412225"/>
                            <a:ext cx="6286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0" name="Elbow Connector 230"/>
                        <wps:cNvCnPr>
                          <a:stCxn id="4294967295" idx="3"/>
                        </wps:cNvCnPr>
                        <wps:spPr>
                          <a:xfrm>
                            <a:off x="2984502" y="1259735"/>
                            <a:ext cx="1064556" cy="248127"/>
                          </a:xfrm>
                          <a:prstGeom prst="bentConnector3">
                            <a:avLst>
                              <a:gd name="adj1" fmla="val 2852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1" name="Elbow Connector 231"/>
                        <wps:cNvCnPr>
                          <a:endCxn id="4294967295" idx="1"/>
                        </wps:cNvCnPr>
                        <wps:spPr>
                          <a:xfrm>
                            <a:off x="3038896" y="1383798"/>
                            <a:ext cx="1010162" cy="233318"/>
                          </a:xfrm>
                          <a:prstGeom prst="bentConnector3">
                            <a:avLst>
                              <a:gd name="adj1" fmla="val 19827"/>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2" name="Oval 232"/>
                        <wps:cNvSpPr/>
                        <wps:spPr>
                          <a:xfrm>
                            <a:off x="3006181" y="1378354"/>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35385A" w14:textId="77777777" w:rsidR="00024459" w:rsidRDefault="00024459" w:rsidP="008B55B6">
                              <w:pPr>
                                <w:rPr>
                                  <w:rFonts w:eastAsia="Times New Roman"/>
                                </w:rPr>
                              </w:pPr>
                            </w:p>
                          </w:txbxContent>
                        </wps:txbx>
                        <wps:bodyPr rtlCol="0" anchor="ctr"/>
                      </wps:wsp>
                      <wps:wsp>
                        <wps:cNvPr id="233" name="Straight Connector 233"/>
                        <wps:cNvCnPr/>
                        <wps:spPr>
                          <a:xfrm>
                            <a:off x="4937669" y="1562480"/>
                            <a:ext cx="23575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4" name="Straight Connector 234"/>
                        <wps:cNvCnPr/>
                        <wps:spPr>
                          <a:xfrm>
                            <a:off x="5173422" y="1562480"/>
                            <a:ext cx="0" cy="83330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5" name="Straight Connector 235"/>
                        <wps:cNvCnPr/>
                        <wps:spPr>
                          <a:xfrm>
                            <a:off x="5173422" y="2395788"/>
                            <a:ext cx="55428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a:off x="4953287" y="1610054"/>
                            <a:ext cx="16933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7" name="Straight Connector 237"/>
                        <wps:cNvCnPr/>
                        <wps:spPr>
                          <a:xfrm>
                            <a:off x="5122621" y="1610054"/>
                            <a:ext cx="0" cy="88213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8" name="Straight Connector 238"/>
                        <wps:cNvCnPr/>
                        <wps:spPr>
                          <a:xfrm>
                            <a:off x="5122621" y="2492192"/>
                            <a:ext cx="620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9" name="Straight Connector 239"/>
                        <wps:cNvCnPr/>
                        <wps:spPr>
                          <a:xfrm>
                            <a:off x="4937669" y="1660263"/>
                            <a:ext cx="14524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5074451" y="1660263"/>
                            <a:ext cx="0" cy="98122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a:off x="5074451" y="2641492"/>
                            <a:ext cx="6447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a:off x="4929202" y="1717022"/>
                            <a:ext cx="9576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3" name="Straight Connector 243"/>
                        <wps:cNvCnPr/>
                        <wps:spPr>
                          <a:xfrm>
                            <a:off x="5024968" y="1717022"/>
                            <a:ext cx="0" cy="108987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a:off x="5024968" y="2806893"/>
                            <a:ext cx="70988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3760078" y="2547137"/>
                            <a:ext cx="418223" cy="808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6" name="Elbow Connector 246"/>
                        <wps:cNvCnPr>
                          <a:stCxn id="4294967295" idx="1"/>
                          <a:endCxn id="4294967295" idx="6"/>
                        </wps:cNvCnPr>
                        <wps:spPr>
                          <a:xfrm rot="10800000">
                            <a:off x="3403083" y="3516088"/>
                            <a:ext cx="2206084" cy="272319"/>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 name="Elbow Connector 247"/>
                        <wps:cNvCnPr>
                          <a:endCxn id="4294967295" idx="6"/>
                        </wps:cNvCnPr>
                        <wps:spPr>
                          <a:xfrm rot="10800000" flipV="1">
                            <a:off x="3403084" y="2935455"/>
                            <a:ext cx="2282285" cy="580632"/>
                          </a:xfrm>
                          <a:prstGeom prst="bentConnector3">
                            <a:avLst>
                              <a:gd name="adj1" fmla="val 5148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 name="Elbow Connector 248"/>
                        <wps:cNvCnPr/>
                        <wps:spPr>
                          <a:xfrm rot="10800000" flipV="1">
                            <a:off x="4743012" y="3120492"/>
                            <a:ext cx="976224" cy="789295"/>
                          </a:xfrm>
                          <a:prstGeom prst="bentConnector3">
                            <a:avLst>
                              <a:gd name="adj1" fmla="val 10117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 name="Oval 249"/>
                        <wps:cNvSpPr/>
                        <wps:spPr>
                          <a:xfrm>
                            <a:off x="4470915" y="3486553"/>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FE313C" w14:textId="77777777" w:rsidR="00024459" w:rsidRDefault="00024459" w:rsidP="008B55B6">
                              <w:pPr>
                                <w:rPr>
                                  <w:rFonts w:eastAsia="Times New Roman"/>
                                </w:rPr>
                              </w:pPr>
                            </w:p>
                          </w:txbxContent>
                        </wps:txbx>
                        <wps:bodyPr rtlCol="0" anchor="ctr"/>
                      </wps:wsp>
                      <wps:wsp>
                        <wps:cNvPr id="250" name="Oval 250"/>
                        <wps:cNvSpPr/>
                        <wps:spPr>
                          <a:xfrm>
                            <a:off x="4699518" y="3876020"/>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973DAD" w14:textId="77777777" w:rsidR="00024459" w:rsidRDefault="00024459" w:rsidP="008B55B6">
                              <w:pPr>
                                <w:rPr>
                                  <w:rFonts w:eastAsia="Times New Roman"/>
                                </w:rPr>
                              </w:pPr>
                            </w:p>
                          </w:txbxContent>
                        </wps:txbx>
                        <wps:bodyPr rtlCol="0" anchor="ctr"/>
                      </wps:wsp>
                      <wps:wsp>
                        <wps:cNvPr id="251" name="Straight Connector 251"/>
                        <wps:cNvCnPr>
                          <a:stCxn id="4294967295" idx="0"/>
                        </wps:cNvCnPr>
                        <wps:spPr>
                          <a:xfrm flipH="1">
                            <a:off x="3371593" y="3943460"/>
                            <a:ext cx="1" cy="17399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2" name="Oval 252"/>
                        <wps:cNvSpPr/>
                        <wps:spPr>
                          <a:xfrm>
                            <a:off x="3344849" y="4079219"/>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8B2C09" w14:textId="77777777" w:rsidR="00024459" w:rsidRDefault="00024459" w:rsidP="008B55B6">
                              <w:pPr>
                                <w:rPr>
                                  <w:rFonts w:eastAsia="Times New Roman"/>
                                </w:rPr>
                              </w:pPr>
                            </w:p>
                          </w:txbxContent>
                        </wps:txbx>
                        <wps:bodyPr rtlCol="0" anchor="ctr"/>
                      </wps:wsp>
                      <wps:wsp>
                        <wps:cNvPr id="253" name="Oval 253"/>
                        <wps:cNvSpPr/>
                        <wps:spPr>
                          <a:xfrm>
                            <a:off x="4143756" y="3266420"/>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DFF090" w14:textId="77777777" w:rsidR="00024459" w:rsidRDefault="00024459" w:rsidP="008B55B6">
                              <w:pPr>
                                <w:rPr>
                                  <w:rFonts w:eastAsia="Times New Roman"/>
                                </w:rPr>
                              </w:pPr>
                            </w:p>
                          </w:txbxContent>
                        </wps:txbx>
                        <wps:bodyPr rtlCol="0" anchor="ctr"/>
                      </wps:wsp>
                      <wps:wsp>
                        <wps:cNvPr id="254" name="Straight Connector 254"/>
                        <wps:cNvCnPr/>
                        <wps:spPr>
                          <a:xfrm>
                            <a:off x="3018367" y="734886"/>
                            <a:ext cx="88732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5" name="Straight Connector 255"/>
                        <wps:cNvCnPr/>
                        <wps:spPr>
                          <a:xfrm>
                            <a:off x="3905688" y="734886"/>
                            <a:ext cx="0" cy="182033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6" name="Oval 256"/>
                        <wps:cNvSpPr/>
                        <wps:spPr>
                          <a:xfrm>
                            <a:off x="3873501" y="2512887"/>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05C33E" w14:textId="77777777" w:rsidR="00024459" w:rsidRDefault="00024459" w:rsidP="008B55B6">
                              <w:pPr>
                                <w:rPr>
                                  <w:rFonts w:eastAsia="Times New Roman"/>
                                </w:rPr>
                              </w:pPr>
                            </w:p>
                          </w:txbxContent>
                        </wps:txbx>
                        <wps:bodyPr rtlCol="0" anchor="ctr"/>
                      </wps:wsp>
                      <wps:wsp>
                        <wps:cNvPr id="257" name="Elbow Connector 257"/>
                        <wps:cNvCnPr>
                          <a:stCxn id="4294967295" idx="6"/>
                        </wps:cNvCnPr>
                        <wps:spPr>
                          <a:xfrm flipV="1">
                            <a:off x="4206741" y="3296152"/>
                            <a:ext cx="130829" cy="1"/>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8" name="Straight Connector 258"/>
                        <wps:cNvCnPr/>
                        <wps:spPr>
                          <a:xfrm flipV="1">
                            <a:off x="4338359" y="1889358"/>
                            <a:ext cx="0" cy="140679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9" name="Elbow Connector 259"/>
                        <wps:cNvCnPr/>
                        <wps:spPr>
                          <a:xfrm rot="10800000">
                            <a:off x="3003721" y="828020"/>
                            <a:ext cx="1334638" cy="1061338"/>
                          </a:xfrm>
                          <a:prstGeom prst="bentConnector3">
                            <a:avLst>
                              <a:gd name="adj1" fmla="val 36678"/>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0" name="Straight Connector 260"/>
                        <wps:cNvCnPr/>
                        <wps:spPr>
                          <a:xfrm flipH="1">
                            <a:off x="4158994" y="4104620"/>
                            <a:ext cx="2373" cy="2080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1" name="Oval 261"/>
                        <wps:cNvSpPr/>
                        <wps:spPr>
                          <a:xfrm>
                            <a:off x="4132250" y="4087686"/>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ECE81F" w14:textId="77777777" w:rsidR="00024459" w:rsidRDefault="00024459" w:rsidP="008B55B6">
                              <w:pPr>
                                <w:rPr>
                                  <w:rFonts w:eastAsia="Times New Roman"/>
                                </w:rPr>
                              </w:pPr>
                            </w:p>
                          </w:txbxContent>
                        </wps:txbx>
                        <wps:bodyPr rtlCol="0" anchor="ctr"/>
                      </wps:wsp>
                      <wps:wsp>
                        <wps:cNvPr id="262" name="Straight Connector 262"/>
                        <wps:cNvCnPr/>
                        <wps:spPr>
                          <a:xfrm flipH="1" flipV="1">
                            <a:off x="3365502" y="1403755"/>
                            <a:ext cx="4747" cy="113453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flipV="1">
                            <a:off x="3365502" y="1403755"/>
                            <a:ext cx="2302937" cy="847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4" name="Oval 264"/>
                        <wps:cNvSpPr/>
                        <wps:spPr>
                          <a:xfrm>
                            <a:off x="3336382" y="2504221"/>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7774F" w14:textId="77777777" w:rsidR="00024459" w:rsidRDefault="00024459" w:rsidP="008B55B6">
                              <w:pPr>
                                <w:rPr>
                                  <w:rFonts w:eastAsia="Times New Roman"/>
                                </w:rPr>
                              </w:pPr>
                            </w:p>
                          </w:txbxContent>
                        </wps:txbx>
                        <wps:bodyPr rtlCol="0" anchor="ctr"/>
                      </wps:wsp>
                      <wps:wsp>
                        <wps:cNvPr id="265" name="Oval 265"/>
                        <wps:cNvSpPr/>
                        <wps:spPr>
                          <a:xfrm>
                            <a:off x="5258334" y="3884487"/>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AC223A" w14:textId="77777777" w:rsidR="00024459" w:rsidRDefault="00024459" w:rsidP="008B55B6">
                              <w:pPr>
                                <w:rPr>
                                  <w:rFonts w:eastAsia="Times New Roman"/>
                                </w:rPr>
                              </w:pPr>
                            </w:p>
                          </w:txbxContent>
                        </wps:txbx>
                        <wps:bodyPr rtlCol="0" anchor="ctr"/>
                      </wps:wsp>
                      <wps:wsp>
                        <wps:cNvPr id="266" name="Straight Connector 266"/>
                        <wps:cNvCnPr/>
                        <wps:spPr>
                          <a:xfrm>
                            <a:off x="5397367" y="1528612"/>
                            <a:ext cx="27953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7" name="Oval 267"/>
                        <wps:cNvSpPr/>
                        <wps:spPr>
                          <a:xfrm>
                            <a:off x="5359932" y="1496886"/>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6CE21C" w14:textId="77777777" w:rsidR="00024459" w:rsidRDefault="00024459" w:rsidP="008B55B6">
                              <w:pPr>
                                <w:rPr>
                                  <w:rFonts w:eastAsia="Times New Roman"/>
                                </w:rPr>
                              </w:pPr>
                            </w:p>
                          </w:txbxContent>
                        </wps:txbx>
                        <wps:bodyPr rtlCol="0" anchor="ctr"/>
                      </wps:wsp>
                      <wps:wsp>
                        <wps:cNvPr id="268" name="Straight Connector 268"/>
                        <wps:cNvCnPr/>
                        <wps:spPr>
                          <a:xfrm>
                            <a:off x="3102396" y="3652248"/>
                            <a:ext cx="10759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9" name="Oval 269"/>
                        <wps:cNvSpPr/>
                        <wps:spPr>
                          <a:xfrm>
                            <a:off x="4135963" y="3622019"/>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9B1E17" w14:textId="77777777" w:rsidR="00024459" w:rsidRDefault="00024459" w:rsidP="008B55B6">
                              <w:pPr>
                                <w:rPr>
                                  <w:rFonts w:eastAsia="Times New Roman"/>
                                </w:rPr>
                              </w:pPr>
                            </w:p>
                          </w:txbxContent>
                        </wps:txbx>
                        <wps:bodyPr rtlCol="0" anchor="ctr"/>
                      </wps:wsp>
                      <wps:wsp>
                        <wps:cNvPr id="170" name="Rectangle 170"/>
                        <wps:cNvSpPr/>
                        <wps:spPr>
                          <a:xfrm>
                            <a:off x="0" y="2648095"/>
                            <a:ext cx="838200" cy="472091"/>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35DBB" w14:textId="77777777" w:rsidR="00024459" w:rsidRDefault="00024459" w:rsidP="008B55B6">
                              <w:pPr>
                                <w:pStyle w:val="NormalWeb"/>
                                <w:spacing w:before="0" w:beforeAutospacing="0" w:after="0" w:afterAutospacing="0"/>
                                <w:jc w:val="center"/>
                              </w:pPr>
                              <w:r>
                                <w:rPr>
                                  <w:rFonts w:asciiTheme="minorHAnsi" w:hAnsi="Calibri" w:cstheme="minorBidi"/>
                                  <w:color w:val="000000" w:themeColor="text1"/>
                                  <w:kern w:val="24"/>
                                  <w:sz w:val="36"/>
                                  <w:szCs w:val="36"/>
                                </w:rPr>
                                <w:t>CPU</w:t>
                              </w:r>
                            </w:p>
                          </w:txbxContent>
                        </wps:txbx>
                        <wps:bodyPr rtlCol="0" anchor="ctr"/>
                      </wps:wsp>
                    </wpg:wgp>
                  </a:graphicData>
                </a:graphic>
              </wp:inline>
            </w:drawing>
          </mc:Choice>
          <mc:Fallback>
            <w:pict>
              <v:group id="Group 26" o:spid="_x0000_s1089" style="width:483.65pt;height:428.8pt;mso-position-horizontal-relative:char;mso-position-vertical-relative:line" coordorigin="" coordsize="73617,645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">
                <v:shape id="Picture 9" o:spid="_x0000_s1090" type="#_x0000_t75" style="position:absolute;left:37772;top:28032;width:7748;height:230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4zWfBAAAA2gAAAA8AAABkcnMvZG93bnJldi54bWxEj0GLwjAUhO/C/ofwhL1pqofFVlMRYcWb&#10;6Pbi7dk829LmpSRR6783grDHYWa+YVbrwXTiTs43lhXMpgkI4tLqhisFxd/vZAHCB2SNnWVS8CQP&#10;6/xrtMJM2wcf6X4KlYgQ9hkqqEPoMyl9WZNBP7U9cfSu1hkMUbpKaoePCDednCfJjzTYcFyosadt&#10;TWV7uhkF7nje9MlsX6SHC7fX9Facd5dCqe/xsFmCCDSE//CnvdcKUnhfiTdA5i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V4zWfBAAAA2gAAAA8AAAAAAAAAAAAAAAAAnwIA&#10;AGRycy9kb3ducmV2LnhtbFBLBQYAAAAABAAEAPcAAACNAwAAAAA=&#10;">
                  <v:imagedata r:id="rId18" o:title=""/>
                  <v:path arrowok="t"/>
                </v:shape>
                <v:rect id="Rectangle 10" o:spid="_x0000_s1091" style="position:absolute;left:56388;top:660;width:17229;height:56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e78MA&#10;AADbAAAADwAAAGRycy9kb3ducmV2LnhtbESPQW/CMAyF75P4D5GRdhspHKqpEBACTePCYd0kOJrE&#10;tBWNU5oA3X79fJi0m633/N7nxWrwrbpTH5vABqaTDBSxDa7hysDX59vLK6iYkB22gcnAN0VYLUdP&#10;CyxcePAH3ctUKQnhWKCBOqWu0DramjzGSeiIRTuH3mOSta+06/Eh4b7VsyzLtceGpaHGjjY12Ut5&#10;8wby9+3puLdYnjJ7yC+E1x8bc2Oex8N6DirRkP7Nf9c7J/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oe78MAAADbAAAADwAAAAAAAAAAAAAAAACYAgAAZHJzL2Rv&#10;d25yZXYueG1sUEsFBgAAAAAEAAQA9QAAAIgDAAAAAA==&#10;" filled="f" strokecolor="#a5a5a5 [2092]" strokeweight="2pt">
                  <v:stroke dashstyle="3 1"/>
                  <v:textbox>
                    <w:txbxContent>
                      <w:p w14:paraId="3C8D0FC7" w14:textId="77777777" w:rsidR="00024459" w:rsidRDefault="00024459" w:rsidP="008B55B6">
                        <w:pPr>
                          <w:rPr>
                            <w:rFonts w:eastAsia="Times New Roman"/>
                          </w:rPr>
                        </w:pPr>
                      </w:p>
                    </w:txbxContent>
                  </v:textbox>
                </v:rect>
                <v:shape id="TextBox 4" o:spid="_x0000_s1092" type="#_x0000_t202" style="position:absolute;left:56091;width:16631;height:5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2F3609CB"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 xml:space="preserve">Diagnostic and </w:t>
                        </w:r>
                      </w:p>
                      <w:p w14:paraId="47226FD6"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Control Sensors</w:t>
                        </w:r>
                      </w:p>
                    </w:txbxContent>
                  </v:textbox>
                </v:shape>
                <v:rect id="Rectangle 12" o:spid="_x0000_s1093" style="position:absolute;left:57615;top:7518;width:14478;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GUboA&#10;AADbAAAADwAAAGRycy9kb3ducmV2LnhtbERPzQrCMAy+C75DieBNOweKTKuIIHh1Kl7DGrfhms62&#10;6nx7Kwje8vH9ZrnuTCOe5HxtWcFknIAgLqyuuVRwOu5GcxA+IGtsLJOCN3lYr/q9JWbavvhAzzyU&#10;Ioawz1BBFUKbSemLigz6sW2JI3e1zmCI0JVSO3zFcNPINElm0mDNsaHClrYVFbf8YRTcQ562PCsu&#10;+VlOHZ0nu4flRqnhoNssQATqwl/8c+91nJ/C95d4gFx9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HYRGUboAAADbAAAADwAAAAAAAAAAAAAAAACYAgAAZHJzL2Rvd25yZXYueG1s&#10;UEsFBgAAAAAEAAQA9QAAAH8DAAAAAA==&#10;" fillcolor="#a5a5a5 [2092]" strokecolor="black [3213]" strokeweight="2pt">
                  <v:textbox>
                    <w:txbxContent>
                      <w:p w14:paraId="3BFC6FAE" w14:textId="77777777" w:rsidR="00024459" w:rsidRDefault="00024459" w:rsidP="008B55B6">
                        <w:pPr>
                          <w:rPr>
                            <w:rFonts w:eastAsia="Times New Roman"/>
                          </w:rPr>
                        </w:pPr>
                      </w:p>
                    </w:txbxContent>
                  </v:textbox>
                </v:rect>
                <v:rect id="Rectangle 13" o:spid="_x0000_s1094" style="position:absolute;left:56853;top:33820;width:15240;height:7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jyroA&#10;AADbAAAADwAAAGRycy9kb3ducmV2LnhtbERPzQrCMAy+C75DieBNOxVFplVEELw6Fa9hjdtwTWdb&#10;db69FQRv+fh+s1y3phZPcr6yrGA0TEAQ51ZXXCg4HXeDOQgfkDXWlknBmzysV93OElNtX3ygZxYK&#10;EUPYp6igDKFJpfR5SQb90DbEkbtaZzBE6AqpHb5iuKnlOElm0mDFsaHEhrYl5bfsYRTcQzZueJZf&#10;srOcOjqPdg/LtVL9XrtZgAjUhr/4597rOH8C31/iAXL1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csjjyroAAADbAAAADwAAAAAAAAAAAAAAAACYAgAAZHJzL2Rvd25yZXYueG1s&#10;UEsFBgAAAAAEAAQA9QAAAH8DAAAAAA==&#10;" fillcolor="#a5a5a5 [2092]" strokecolor="black [3213]" strokeweight="2pt">
                  <v:textbox>
                    <w:txbxContent>
                      <w:p w14:paraId="08BD766E" w14:textId="77777777" w:rsidR="00024459" w:rsidRDefault="00024459" w:rsidP="008B55B6">
                        <w:pPr>
                          <w:rPr>
                            <w:rFonts w:eastAsia="Times New Roman"/>
                          </w:rPr>
                        </w:pPr>
                      </w:p>
                    </w:txbxContent>
                  </v:textbox>
                </v:rect>
                <v:rect id="Rectangle 14" o:spid="_x0000_s1095" style="position:absolute;left:57615;top:19710;width:13716;height:12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7vroA&#10;AADbAAAADwAAAGRycy9kb3ducmV2LnhtbERPzQrCMAy+C75DieBNO0VFplVEELw6Fa9hjdtwTWdb&#10;db69FQRv+fh+s1y3phZPcr6yrGA0TEAQ51ZXXCg4HXeDOQgfkDXWlknBmzysV93OElNtX3ygZxYK&#10;EUPYp6igDKFJpfR5SQb90DbEkbtaZzBE6AqpHb5iuKnlOElm0mDFsaHEhrYl5bfsYRTcQzZueJZf&#10;srOcOjqPdg/LtVL9XrtZgAjUhr/4597rOH8C31/iAXL1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SF7vroAAADbAAAADwAAAAAAAAAAAAAAAACYAgAAZHJzL2Rvd25yZXYueG1s&#10;UEsFBgAAAAAEAAQA9QAAAH8DAAAAAA==&#10;" fillcolor="#a5a5a5 [2092]" strokecolor="black [3213]" strokeweight="2pt">
                  <v:textbox>
                    <w:txbxContent>
                      <w:p w14:paraId="12CA79C2" w14:textId="77777777" w:rsidR="00024459" w:rsidRDefault="00024459" w:rsidP="008B55B6">
                        <w:pPr>
                          <w:rPr>
                            <w:rFonts w:eastAsia="Times New Roman"/>
                          </w:rPr>
                        </w:pPr>
                      </w:p>
                    </w:txbxContent>
                  </v:textbox>
                </v:rect>
                <v:rect id="Rectangle 15" o:spid="_x0000_s1096" style="position:absolute;left:59816;top:43332;width:9906;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3eJboA&#10;AADbAAAADwAAAGRycy9kb3ducmV2LnhtbERPzQrCMAy+C75DieDNdQqKTKuIIHh1Kl7DGrfhms62&#10;6nx7Kwje8vH9ZrnuTCOe5HxtWcE4SUEQF1bXXCo4HXejOQgfkDU2lknBmzysV/3eEjNtX3ygZx5K&#10;EUPYZ6igCqHNpPRFRQZ9YlviyF2tMxgidKXUDl8x3DRykqYzabDm2FBhS9uKilv+MAruIZ+0PCsu&#10;+VlOHZ3Hu4flRqnhoNssQATqwl/8c+91nD+F7y/xALn6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km3eJboAAADbAAAADwAAAAAAAAAAAAAAAACYAgAAZHJzL2Rvd25yZXYueG1s&#10;UEsFBgAAAAAEAAQA9QAAAH8DAAAAAA==&#10;" fillcolor="#a5a5a5 [2092]" strokecolor="black [3213]" strokeweight="2pt">
                  <v:textbox>
                    <w:txbxContent>
                      <w:p w14:paraId="2E4C06F0" w14:textId="77777777" w:rsidR="00024459" w:rsidRDefault="00024459" w:rsidP="008B55B6">
                        <w:pPr>
                          <w:rPr>
                            <w:rFonts w:eastAsia="Times New Roman"/>
                          </w:rPr>
                        </w:pPr>
                      </w:p>
                    </w:txbxContent>
                  </v:textbox>
                </v:rect>
                <v:rect id="Rectangle 16" o:spid="_x0000_s1097" style="position:absolute;left:58673;top:57048;width:12121;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9AUroA&#10;AADbAAAADwAAAGRycy9kb3ducmV2LnhtbERPzQrCMAy+C75DieBNOwWHTKuIIHh1Kl7DGrfhms62&#10;6nx7Kwje8vH9ZrnuTCOe5HxtWcFknIAgLqyuuVRwOu5GcxA+IGtsLJOCN3lYr/q9JWbavvhAzzyU&#10;Ioawz1BBFUKbSemLigz6sW2JI3e1zmCI0JVSO3zFcNPIaZKk0mDNsaHClrYVFbf8YRTcQz5tOS0u&#10;+VnOHJ0nu4flRqnhoNssQATqwl/8c+91nJ/C95d4gFx9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Yr9AUroAAADbAAAADwAAAAAAAAAAAAAAAACYAgAAZHJzL2Rvd25yZXYueG1s&#10;UEsFBgAAAAAEAAQA9QAAAH8DAAAAAA==&#10;" fillcolor="#a5a5a5 [2092]" strokecolor="black [3213]" strokeweight="2pt">
                  <v:textbox>
                    <w:txbxContent>
                      <w:p w14:paraId="2BD524E9" w14:textId="77777777" w:rsidR="00024459" w:rsidRDefault="00024459" w:rsidP="008B55B6">
                        <w:pPr>
                          <w:rPr>
                            <w:rFonts w:eastAsia="Times New Roman"/>
                          </w:rPr>
                        </w:pPr>
                      </w:p>
                    </w:txbxContent>
                  </v:textbox>
                </v:rect>
                <v:shape id="TextBox 10" o:spid="_x0000_s1098" type="#_x0000_t202" style="position:absolute;left:59204;top:6863;width:12889;height:5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326836C6"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14:paraId="630A2291"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1</w:t>
                        </w:r>
                        <w:r w:rsidRPr="006B4B1B">
                          <w:rPr>
                            <w:rFonts w:asciiTheme="minorHAnsi" w:hAnsi="Calibri" w:cstheme="minorBidi"/>
                            <w:b/>
                            <w:color w:val="FF0000"/>
                            <w:kern w:val="24"/>
                            <w:sz w:val="22"/>
                            <w:szCs w:val="22"/>
                          </w:rPr>
                          <w:t>)</w:t>
                        </w:r>
                      </w:p>
                    </w:txbxContent>
                  </v:textbox>
                </v:shape>
                <v:shape id="TextBox 11" o:spid="_x0000_s1099" type="#_x0000_t202" style="position:absolute;left:58670;top:19045;width:12660;height:5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14:paraId="39C7754D"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14:paraId="33EBD334"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2</w:t>
                        </w:r>
                        <w:r w:rsidRPr="006B4B1B">
                          <w:rPr>
                            <w:rFonts w:asciiTheme="minorHAnsi" w:hAnsi="Calibri" w:cstheme="minorBidi"/>
                            <w:b/>
                            <w:color w:val="FF0000"/>
                            <w:kern w:val="24"/>
                            <w:sz w:val="22"/>
                            <w:szCs w:val="22"/>
                          </w:rPr>
                          <w:t>)</w:t>
                        </w:r>
                      </w:p>
                    </w:txbxContent>
                  </v:textbox>
                </v:shape>
                <v:shape id="TextBox 12" o:spid="_x0000_s1100" type="#_x0000_t202" style="position:absolute;left:56852;top:22757;width:12954;height:9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14:paraId="4E858FE1"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 Data -</w:t>
                        </w:r>
                      </w:p>
                      <w:p w14:paraId="74ED9429"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 Data +</w:t>
                        </w:r>
                      </w:p>
                      <w:p w14:paraId="5959D889"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3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14:paraId="66D4F27C"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4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14:paraId="12675C69"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5 VCC</w:t>
                        </w:r>
                      </w:p>
                      <w:p w14:paraId="2250E80F" w14:textId="77777777" w:rsidR="00024459" w:rsidRDefault="00024459" w:rsidP="008B55B6">
                        <w:pPr>
                          <w:pStyle w:val="NormalWeb"/>
                          <w:spacing w:before="0" w:beforeAutospacing="0" w:after="0" w:afterAutospacing="0"/>
                        </w:pPr>
                        <w:r>
                          <w:rPr>
                            <w:rFonts w:asciiTheme="minorHAnsi" w:hAnsi="Calibri" w:cstheme="minorBidi"/>
                            <w:color w:val="000000" w:themeColor="text1"/>
                            <w:kern w:val="24"/>
                            <w:sz w:val="18"/>
                            <w:szCs w:val="18"/>
                          </w:rPr>
                          <w:t>6 GND</w:t>
                        </w:r>
                      </w:p>
                    </w:txbxContent>
                  </v:textbox>
                </v:shape>
                <v:shape id="TextBox 13" o:spid="_x0000_s1101" type="#_x0000_t202" style="position:absolute;left:56853;top:10198;width:15240;height:6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71BF0990"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14:paraId="48DEBF5D"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14:paraId="24603BE9"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VCC</w:t>
                        </w:r>
                      </w:p>
                      <w:p w14:paraId="1AE72D6B"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GND</w:t>
                        </w:r>
                      </w:p>
                    </w:txbxContent>
                  </v:textbox>
                </v:shape>
                <v:rect id="Rectangle 22" o:spid="_x0000_s1102" style="position:absolute;left:59809;top:33045;width:12911;height:6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GTsUA&#10;AADbAAAADwAAAGRycy9kb3ducmV2LnhtbESPzWrDMBCE74G+g9hCL6GW60MIbuRQAqWmFEKcn/Ni&#10;bW1Ta+VYqu28fRQI5DjMzDfMaj2ZVgzUu8aygrcoBkFcWt1wpeCw/3xdgnAeWWNrmRRcyME6e5qt&#10;MNV25B0Nha9EgLBLUUHtfZdK6cqaDLrIdsTB+7W9QR9kX0nd4xjgppVJHC+kwYbDQo0dbWoq/4p/&#10;o2Ast8Np//Mlt/NTbvmcnzfF8Vupl+fp4x2Ep8k/wvd2rhUkC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OxQAAANsAAAAPAAAAAAAAAAAAAAAAAJgCAABkcnMv&#10;ZG93bnJldi54bWxQSwUGAAAAAAQABAD1AAAAigMAAAAA&#10;" filled="f" stroked="f">
                  <v:textbox>
                    <w:txbxContent>
                      <w:p w14:paraId="179B0418" w14:textId="77777777" w:rsidR="00024459" w:rsidRDefault="00024459" w:rsidP="006B4B1B">
                        <w:pPr>
                          <w:pStyle w:val="NormalWeb"/>
                          <w:spacing w:before="0" w:beforeAutospacing="0" w:after="0" w:afterAutospacing="0"/>
                          <w:jc w:val="right"/>
                          <w:rPr>
                            <w:rFonts w:asciiTheme="minorHAnsi" w:hAnsi="Calibri" w:cstheme="minorBidi"/>
                            <w:color w:val="FF0000"/>
                            <w:kern w:val="24"/>
                            <w:sz w:val="28"/>
                            <w:szCs w:val="28"/>
                          </w:rPr>
                        </w:pPr>
                        <w:r>
                          <w:rPr>
                            <w:rFonts w:asciiTheme="minorHAnsi" w:hAnsi="Calibri" w:cstheme="minorBidi"/>
                            <w:color w:val="FF0000"/>
                            <w:kern w:val="24"/>
                            <w:sz w:val="28"/>
                            <w:szCs w:val="28"/>
                          </w:rPr>
                          <w:t xml:space="preserve">Pressure </w:t>
                        </w:r>
                      </w:p>
                      <w:p w14:paraId="30F8BC99" w14:textId="77777777" w:rsidR="00024459" w:rsidRDefault="00024459" w:rsidP="006B4B1B">
                        <w:pPr>
                          <w:pStyle w:val="NormalWeb"/>
                          <w:spacing w:before="0" w:beforeAutospacing="0" w:after="0" w:afterAutospacing="0"/>
                          <w:jc w:val="right"/>
                        </w:pPr>
                        <w:r>
                          <w:rPr>
                            <w:rFonts w:asciiTheme="minorHAnsi" w:hAnsi="Calibri" w:cstheme="minorBidi"/>
                            <w:color w:val="FF0000"/>
                            <w:kern w:val="24"/>
                            <w:sz w:val="28"/>
                            <w:szCs w:val="28"/>
                          </w:rPr>
                          <w:t>Transducer</w:t>
                        </w:r>
                      </w:p>
                    </w:txbxContent>
                  </v:textbox>
                </v:rect>
                <v:shape id="TextBox 15" o:spid="_x0000_s1103" type="#_x0000_t202" style="position:absolute;left:56091;top:35344;width:9144;height:5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21228362"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w:t>
                        </w:r>
                      </w:p>
                      <w:p w14:paraId="441702D8"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VCC</w:t>
                        </w:r>
                      </w:p>
                      <w:p w14:paraId="41D4F3CE"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v:textbox>
                </v:shape>
                <v:shape id="TextBox 16" o:spid="_x0000_s1104" type="#_x0000_t202" style="position:absolute;left:59584;top:42995;width:10433;height:5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2E5C65B7"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 Encoder</w:t>
                        </w:r>
                      </w:p>
                    </w:txbxContent>
                  </v:textbox>
                </v:shape>
                <v:shape id="TextBox 17" o:spid="_x0000_s1105" type="#_x0000_t202" style="position:absolute;left:59138;top:44853;width:8382;height:12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6A9CBD92"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VCC</w:t>
                        </w:r>
                      </w:p>
                      <w:p w14:paraId="1A218646"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GND</w:t>
                        </w:r>
                      </w:p>
                      <w:p w14:paraId="1328E50D"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A -</w:t>
                        </w:r>
                      </w:p>
                      <w:p w14:paraId="22E7F15A"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4 A +</w:t>
                        </w:r>
                      </w:p>
                      <w:p w14:paraId="3722C411"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B –</w:t>
                        </w:r>
                      </w:p>
                      <w:p w14:paraId="4BC886C2"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B +</w:t>
                        </w:r>
                      </w:p>
                      <w:p w14:paraId="66E69E5C"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7 I –</w:t>
                        </w:r>
                      </w:p>
                      <w:p w14:paraId="3856201D" w14:textId="77777777" w:rsidR="00024459" w:rsidRPr="00BB4743" w:rsidRDefault="00024459" w:rsidP="008B55B6">
                        <w:pPr>
                          <w:pStyle w:val="NormalWeb"/>
                          <w:spacing w:before="0" w:beforeAutospacing="0" w:after="0" w:afterAutospacing="0"/>
                          <w:rPr>
                            <w:b/>
                            <w:sz w:val="20"/>
                          </w:rPr>
                        </w:pPr>
                        <w:r>
                          <w:rPr>
                            <w:rFonts w:asciiTheme="minorHAnsi" w:hAnsi="Calibri" w:cstheme="minorBidi"/>
                            <w:b/>
                            <w:color w:val="000000" w:themeColor="text1"/>
                            <w:kern w:val="24"/>
                            <w:sz w:val="14"/>
                            <w:szCs w:val="18"/>
                          </w:rPr>
                          <w:t>8</w:t>
                        </w:r>
                        <w:r w:rsidRPr="00BB4743">
                          <w:rPr>
                            <w:rFonts w:asciiTheme="minorHAnsi" w:hAnsi="Calibri" w:cstheme="minorBidi"/>
                            <w:b/>
                            <w:color w:val="000000" w:themeColor="text1"/>
                            <w:kern w:val="24"/>
                            <w:sz w:val="14"/>
                            <w:szCs w:val="18"/>
                          </w:rPr>
                          <w:t xml:space="preserve"> I +</w:t>
                        </w:r>
                      </w:p>
                    </w:txbxContent>
                  </v:textbox>
                </v:shape>
                <v:shape id="TextBox 18" o:spid="_x0000_s1106" type="#_x0000_t202" style="position:absolute;left:62035;top:57133;width:8759;height:2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30197222" w14:textId="77777777" w:rsidR="00024459" w:rsidRPr="006B4B1B" w:rsidRDefault="00024459"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w:t>
                        </w:r>
                      </w:p>
                    </w:txbxContent>
                  </v:textbox>
                </v:shape>
                <v:shape id="TextBox 19" o:spid="_x0000_s1107" type="#_x0000_t202" style="position:absolute;left:58377;top:58458;width:9144;height:5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14:paraId="33CC6AF1"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14:paraId="442F727F"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14:paraId="6B484EE5"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v:textbox>
                </v:shape>
                <v:group id="Group 29" o:spid="_x0000_s1108" style="position:absolute;left:11877;top:33255;width:25047;height:29889" coordorigin="11877,33255" coordsize="25046,29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30" o:spid="_x0000_s1109" style="position:absolute;left:11877;top:33820;width:18596;height:29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i+78A&#10;AADbAAAADwAAAGRycy9kb3ducmV2LnhtbERP3WrCMBS+H+wdwhG8m6kKop1ROtHh3Vj1AQ7JsS1L&#10;TkoT2+rTLxeDXX58/9v96KzoqQuNZwXzWQaCWHvTcKXgejm9rUGEiGzQeiYFDwqw372+bDE3fuBv&#10;6stYiRTCIUcFdYxtLmXQNTkMM98SJ+7mO4cxwa6SpsMhhTsrF1m2kg4bTg01tnSoSf+Ud6dAH6Pe&#10;HD6Gwi7WaIvnZ1/cv25KTSdj8Q4i0hj/xX/us1GwTOvTl/Q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eKL7vwAAANsAAAAPAAAAAAAAAAAAAAAAAJgCAABkcnMvZG93bnJl&#10;di54bWxQSwUGAAAAAAQABAD1AAAAhAMAAAAA&#10;" filled="f" strokecolor="#243f60 [1604]" strokeweight="2pt">
                    <v:stroke dashstyle="3 1"/>
                    <v:textbox>
                      <w:txbxContent>
                        <w:p w14:paraId="4FEFE7F9" w14:textId="77777777" w:rsidR="00024459" w:rsidRDefault="00024459" w:rsidP="008B55B6">
                          <w:pPr>
                            <w:rPr>
                              <w:rFonts w:eastAsia="Times New Roman"/>
                            </w:rPr>
                          </w:pPr>
                        </w:p>
                      </w:txbxContent>
                    </v:textbox>
                  </v:rect>
                  <v:shape id="TextBox 21" o:spid="_x0000_s1110" type="#_x0000_t202" style="position:absolute;left:11877;top:43291;width:9081;height:9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14:paraId="29F32515"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Elmo </w:t>
                          </w:r>
                        </w:p>
                        <w:p w14:paraId="6FE26500"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Motor </w:t>
                          </w:r>
                        </w:p>
                        <w:p w14:paraId="5B49B10D"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Control</w:t>
                          </w:r>
                        </w:p>
                      </w:txbxContent>
                    </v:textbox>
                  </v:shape>
                  <v:group id="Group 96" o:spid="_x0000_s1111" style="position:absolute;left:20757;top:50190;width:10287;height:12837" coordorigin="20757,50190" coordsize="10286,12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rect id="Rectangle 97" o:spid="_x0000_s1112" style="position:absolute;left:20758;top:50190;width:9155;height:12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Dmk8AA&#10;AADbAAAADwAAAGRycy9kb3ducmV2LnhtbESPT4vCMBTE74LfITzBm6YK65/aVJYFYa9bFa+P5tkW&#10;m5eaRK3ffiMIHoeZ+Q2TbXvTijs531hWMJsmIIhLqxuuFBz2u8kKhA/IGlvLpOBJHrb5cJBhqu2D&#10;/+hehEpECPsUFdQhdKmUvqzJoJ/ajjh6Z+sMhihdJbXDR4SbVs6TZCENNhwXauzop6byUtyMgmso&#10;5h0vylNxlF+OjrPdzXKr1HjUf29ABOrDJ/xu/2oF6yW8vsQfI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Dmk8AAAADbAAAADwAAAAAAAAAAAAAAAACYAgAAZHJzL2Rvd25y&#10;ZXYueG1sUEsFBgAAAAAEAAQA9QAAAIUDAAAAAA==&#10;" fillcolor="#a5a5a5 [2092]" strokecolor="black [3213]" strokeweight="2pt">
                      <v:textbox>
                        <w:txbxContent>
                          <w:p w14:paraId="47C61ECB" w14:textId="77777777" w:rsidR="00024459" w:rsidRDefault="00024459" w:rsidP="008B55B6">
                            <w:pPr>
                              <w:rPr>
                                <w:rFonts w:eastAsia="Times New Roman"/>
                              </w:rPr>
                            </w:pPr>
                          </w:p>
                        </w:txbxContent>
                      </v:textbox>
                    </v:rect>
                    <v:shape id="TextBox 23" o:spid="_x0000_s1113" type="#_x0000_t202" style="position:absolute;left:20757;top:51530;width:7226;height:8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14:paraId="6454879D"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 xml:space="preserve">Main </w:t>
                            </w:r>
                          </w:p>
                          <w:p w14:paraId="19E383B4" w14:textId="77777777" w:rsidR="00024459" w:rsidRPr="00BB4743" w:rsidRDefault="00024459" w:rsidP="008B55B6">
                            <w:pPr>
                              <w:pStyle w:val="NormalWeb"/>
                              <w:spacing w:before="0" w:beforeAutospacing="0" w:after="0" w:afterAutospacing="0"/>
                              <w:rPr>
                                <w:b/>
                                <w:sz w:val="18"/>
                              </w:rPr>
                            </w:pPr>
                            <w:r w:rsidRPr="00BB4743">
                              <w:rPr>
                                <w:rFonts w:asciiTheme="minorHAnsi" w:hAnsi="Calibri" w:cstheme="minorBidi"/>
                                <w:b/>
                                <w:color w:val="FF0000"/>
                                <w:kern w:val="24"/>
                                <w:sz w:val="16"/>
                                <w:szCs w:val="22"/>
                              </w:rPr>
                              <w:t>Feedback</w:t>
                            </w:r>
                          </w:p>
                        </w:txbxContent>
                      </v:textbox>
                    </v:shape>
                    <v:shape id="TextBox 24" o:spid="_x0000_s1114" type="#_x0000_t202" style="position:absolute;left:27234;top:50949;width:3810;height:12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14:paraId="67A028FA"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5</w:t>
                            </w:r>
                          </w:p>
                          <w:p w14:paraId="0650F775"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6</w:t>
                            </w:r>
                          </w:p>
                          <w:p w14:paraId="6B3207E9"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7</w:t>
                            </w:r>
                          </w:p>
                          <w:p w14:paraId="79666FA0"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8</w:t>
                            </w:r>
                          </w:p>
                          <w:p w14:paraId="69D5423C"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9</w:t>
                            </w:r>
                          </w:p>
                          <w:p w14:paraId="355AF467"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10</w:t>
                            </w:r>
                          </w:p>
                          <w:p w14:paraId="7D5EEFE0"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11</w:t>
                            </w:r>
                          </w:p>
                          <w:p w14:paraId="3E256A1F" w14:textId="77777777" w:rsidR="00024459" w:rsidRPr="006B4B1B" w:rsidRDefault="00024459"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12</w:t>
                            </w:r>
                          </w:p>
                        </w:txbxContent>
                      </v:textbox>
                    </v:shape>
                  </v:group>
                  <v:group id="Group 100" o:spid="_x0000_s1115" style="position:absolute;left:20758;top:38796;width:16166;height:10681" coordorigin="20758,38796" coordsize="16166,1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rect id="Rectangle 101" o:spid="_x0000_s1116" style="position:absolute;left:20758;top:38809;width:9155;height:10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VGrsA&#10;AADcAAAADwAAAGRycy9kb3ducmV2LnhtbERPzQrCMAy+C75DieBNuwmKTKuIIHh1Kl7DGrfhms62&#10;6nx7Kwje8vH9ZrnuTCOe5HxtWUE6TkAQF1bXXCo4HXejOQgfkDU2lknBmzysV/3eEjNtX3ygZx5K&#10;EUPYZ6igCqHNpPRFRQb92LbEkbtaZzBE6EqpHb5iuGnkJElm0mDNsaHClrYVFbf8YRTcQz5peVZc&#10;8rOcOjqnu4flRqnhoNssQATqwl/8c+91nJ+k8H0mXiB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pLlRq7AAAA3AAAAA8AAAAAAAAAAAAAAAAAmAIAAGRycy9kb3ducmV2Lnht&#10;bFBLBQYAAAAABAAEAPUAAACAAwAAAAA=&#10;" fillcolor="#a5a5a5 [2092]" strokecolor="black [3213]" strokeweight="2pt">
                      <v:textbox>
                        <w:txbxContent>
                          <w:p w14:paraId="0B3B44DC" w14:textId="77777777" w:rsidR="00024459" w:rsidRDefault="00024459" w:rsidP="008B55B6">
                            <w:pPr>
                              <w:rPr>
                                <w:rFonts w:eastAsia="Times New Roman"/>
                              </w:rPr>
                            </w:pPr>
                          </w:p>
                        </w:txbxContent>
                      </v:textbox>
                    </v:rect>
                    <v:shape id="TextBox 28" o:spid="_x0000_s1117" type="#_x0000_t202" style="position:absolute;left:20758;top:39161;width:7225;height:9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8Q8IA&#10;AADcAAAADwAAAGRycy9kb3ducmV2LnhtbERPTWvCQBC9C/6HZQRvZlexoaZZpVQKnlq0rdDbkB2T&#10;YHY2ZLdJ+u+7BcHbPN7n5LvRNqKnzteONSwTBYK4cKbmUsPnx+viEYQPyAYbx6ThlzzsttNJjplx&#10;Ax+pP4VSxBD2GWqoQmgzKX1RkUWfuJY4chfXWQwRdqU0HQ4x3DZypVQqLdYcGyps6aWi4nr6sRq+&#10;3i7f57V6L/f2oR3cqCTbjdR6Phufn0AEGsNdfHMfTJyfr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PxDwgAAANwAAAAPAAAAAAAAAAAAAAAAAJgCAABkcnMvZG93&#10;bnJldi54bWxQSwUGAAAAAAQABAD1AAAAhwMAAAAA&#10;" filled="f" stroked="f">
                      <v:textbox>
                        <w:txbxContent>
                          <w:p w14:paraId="129D890A" w14:textId="77777777" w:rsidR="00024459" w:rsidRPr="00BB4743" w:rsidRDefault="00024459" w:rsidP="008B55B6">
                            <w:pPr>
                              <w:pStyle w:val="NormalWeb"/>
                              <w:spacing w:before="0" w:beforeAutospacing="0" w:after="0" w:afterAutospacing="0"/>
                              <w:rPr>
                                <w:sz w:val="28"/>
                              </w:rPr>
                            </w:pPr>
                            <w:r w:rsidRPr="00BB4743">
                              <w:rPr>
                                <w:rFonts w:asciiTheme="minorHAnsi" w:hAnsi="Calibri" w:cstheme="minorBidi"/>
                                <w:color w:val="FF0000"/>
                                <w:kern w:val="24"/>
                                <w:szCs w:val="22"/>
                              </w:rPr>
                              <w:t xml:space="preserve">Main </w:t>
                            </w:r>
                          </w:p>
                          <w:p w14:paraId="409EF09E" w14:textId="77777777" w:rsidR="00024459" w:rsidRPr="00BB4743" w:rsidRDefault="00024459" w:rsidP="008B55B6">
                            <w:pPr>
                              <w:pStyle w:val="NormalWeb"/>
                              <w:spacing w:before="0" w:beforeAutospacing="0" w:after="0" w:afterAutospacing="0"/>
                              <w:rPr>
                                <w:sz w:val="28"/>
                              </w:rPr>
                            </w:pPr>
                            <w:r w:rsidRPr="00BB4743">
                              <w:rPr>
                                <w:rFonts w:asciiTheme="minorHAnsi" w:hAnsi="Calibri" w:cstheme="minorBidi"/>
                                <w:color w:val="FF0000"/>
                                <w:kern w:val="24"/>
                                <w:szCs w:val="22"/>
                              </w:rPr>
                              <w:t>Power</w:t>
                            </w:r>
                          </w:p>
                        </w:txbxContent>
                      </v:textbox>
                    </v:shape>
                    <v:shape id="TextBox 29" o:spid="_x0000_s1118" type="#_x0000_t202" style="position:absolute;left:26635;top:38796;width:10289;height:10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Z2MAA&#10;AADcAAAADwAAAGRycy9kb3ducmV2LnhtbERPS4vCMBC+C/6HMMLeNFFW0WoUUYQ9uawv8DY0Y1ts&#10;JqWJtvvvzcKCt/n4nrNYtbYUT6p94VjDcKBAEKfOFJxpOB13/SkIH5ANlo5Jwy95WC27nQUmxjX8&#10;Q89DyEQMYZ+ghjyEKpHSpzlZ9ANXEUfu5mqLIcI6k6bGJobbUo6UmkiLBceGHCva5JTeDw+r4by/&#10;XS+f6jvb2nHVuFZJtjOp9UevXc9BBGrDW/zv/jJx/mQM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hZ2MAAAADcAAAADwAAAAAAAAAAAAAAAACYAgAAZHJzL2Rvd25y&#10;ZXYueG1sUEsFBgAAAAAEAAQA9QAAAIUDAAAAAA==&#10;" filled="f" stroked="f">
                      <v:textbox>
                        <w:txbxContent>
                          <w:p w14:paraId="0534A9CC"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w:t>
                            </w:r>
                          </w:p>
                          <w:p w14:paraId="50629FDF"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w:t>
                            </w:r>
                          </w:p>
                          <w:p w14:paraId="729C00A8"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3</w:t>
                            </w:r>
                          </w:p>
                          <w:p w14:paraId="65D21448"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4</w:t>
                            </w:r>
                            <w:r>
                              <w:rPr>
                                <w:rFonts w:asciiTheme="minorHAnsi" w:hAnsi="Calibri" w:cstheme="minorBidi"/>
                                <w:b/>
                                <w:color w:val="000000" w:themeColor="text1"/>
                                <w:kern w:val="24"/>
                                <w:sz w:val="18"/>
                                <w:szCs w:val="18"/>
                              </w:rPr>
                              <w:t xml:space="preserve">           </w:t>
                            </w:r>
                            <w:r w:rsidRPr="00BB4743">
                              <w:rPr>
                                <w:rFonts w:asciiTheme="minorHAnsi" w:hAnsi="Calibri" w:cstheme="minorBidi"/>
                                <w:b/>
                                <w:color w:val="000000" w:themeColor="text1"/>
                                <w:kern w:val="24"/>
                                <w:sz w:val="18"/>
                                <w:szCs w:val="18"/>
                              </w:rPr>
                              <w:t>N/C</w:t>
                            </w:r>
                          </w:p>
                          <w:p w14:paraId="4760F3AF" w14:textId="77777777" w:rsidR="00024459" w:rsidRPr="00BB4743" w:rsidRDefault="00024459" w:rsidP="008B55B6">
                            <w:pPr>
                              <w:pStyle w:val="NormalWeb"/>
                              <w:spacing w:before="0" w:beforeAutospacing="0" w:after="0" w:afterAutospacing="0"/>
                              <w:rPr>
                                <w:b/>
                              </w:rPr>
                            </w:pPr>
                            <w:r>
                              <w:rPr>
                                <w:rFonts w:asciiTheme="minorHAnsi" w:hAnsi="Calibri" w:cstheme="minorBidi"/>
                                <w:b/>
                                <w:color w:val="000000" w:themeColor="text1"/>
                                <w:kern w:val="24"/>
                                <w:sz w:val="18"/>
                                <w:szCs w:val="18"/>
                              </w:rPr>
                              <w:t xml:space="preserve">5      </w:t>
                            </w:r>
                            <w:r w:rsidRPr="00BB4743">
                              <w:rPr>
                                <w:rFonts w:asciiTheme="minorHAnsi" w:hAnsi="Calibri" w:cstheme="minorBidi"/>
                                <w:b/>
                                <w:color w:val="000000" w:themeColor="text1"/>
                                <w:kern w:val="24"/>
                                <w:sz w:val="18"/>
                                <w:szCs w:val="18"/>
                              </w:rPr>
                              <w:t xml:space="preserve"> </w:t>
                            </w:r>
                          </w:p>
                          <w:p w14:paraId="6D715F22" w14:textId="77777777" w:rsidR="00024459" w:rsidRDefault="00024459" w:rsidP="008B55B6">
                            <w:pPr>
                              <w:pStyle w:val="NormalWeb"/>
                              <w:spacing w:before="0" w:beforeAutospacing="0" w:after="0" w:afterAutospacing="0"/>
                            </w:pPr>
                            <w:r>
                              <w:rPr>
                                <w:rFonts w:asciiTheme="minorHAnsi" w:hAnsi="Calibri" w:cstheme="minorBidi"/>
                                <w:color w:val="000000" w:themeColor="text1"/>
                                <w:kern w:val="24"/>
                                <w:sz w:val="18"/>
                                <w:szCs w:val="18"/>
                              </w:rPr>
                              <w:t>6</w:t>
                            </w:r>
                          </w:p>
                          <w:p w14:paraId="315B7E09" w14:textId="77777777" w:rsidR="00024459" w:rsidRDefault="00024459" w:rsidP="008B55B6">
                            <w:pPr>
                              <w:pStyle w:val="NormalWeb"/>
                              <w:spacing w:before="0" w:beforeAutospacing="0" w:after="0" w:afterAutospacing="0"/>
                            </w:pPr>
                            <w:r>
                              <w:rPr>
                                <w:rFonts w:asciiTheme="minorHAnsi" w:hAnsi="Calibri" w:cstheme="minorBidi"/>
                                <w:color w:val="000000" w:themeColor="text1"/>
                                <w:kern w:val="24"/>
                                <w:sz w:val="18"/>
                                <w:szCs w:val="18"/>
                              </w:rPr>
                              <w:t>7</w:t>
                            </w:r>
                          </w:p>
                        </w:txbxContent>
                      </v:textbox>
                    </v:shape>
                  </v:group>
                  <v:group id="Group 166" o:spid="_x0000_s1119" style="position:absolute;left:20758;top:33255;width:9346;height:5234" coordorigin="20758,33255" coordsize="9345,5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rect id="Rectangle 167" o:spid="_x0000_s1120" style="position:absolute;left:20758;top:34188;width:9155;height:3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NVb8A&#10;AADcAAAADwAAAGRycy9kb3ducmV2LnhtbERPTWuDQBC9F/Iflgn0VleF2mKzkRAQcq1t6HVwpypx&#10;Z83uasy/7xYKvc3jfc6uWs0oFnJ+sKwgS1IQxK3VA3cKPj/qp1cQPiBrHC2Tgjt5qPabhx2W2t74&#10;nZYmdCKGsC9RQR/CVErp254M+sROxJH7ts5giNB1Uju8xXAzyjxNC2lw4NjQ40THntpLMxsF19Dk&#10;ExftV3OWz47OWT1bHpV63K6HNxCB1vAv/nOfdJxfvMDvM/ECuf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MU1VvwAAANwAAAAPAAAAAAAAAAAAAAAAAJgCAABkcnMvZG93bnJl&#10;di54bWxQSwUGAAAAAAQABAD1AAAAhAMAAAAA&#10;" fillcolor="#a5a5a5 [2092]" strokecolor="black [3213]" strokeweight="2pt">
                      <v:textbox>
                        <w:txbxContent>
                          <w:p w14:paraId="552F6C50" w14:textId="77777777" w:rsidR="00024459" w:rsidRDefault="00024459" w:rsidP="008B55B6">
                            <w:pPr>
                              <w:rPr>
                                <w:rFonts w:eastAsia="Times New Roman"/>
                              </w:rPr>
                            </w:pPr>
                          </w:p>
                        </w:txbxContent>
                      </v:textbox>
                    </v:rect>
                    <v:shape id="TextBox 33" o:spid="_x0000_s1121" type="#_x0000_t202" style="position:absolute;left:20758;top:33255;width:6476;height:5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14:paraId="20354873"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 xml:space="preserve">Aux. </w:t>
                            </w:r>
                          </w:p>
                          <w:p w14:paraId="37291DB3"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Power</w:t>
                            </w:r>
                          </w:p>
                        </w:txbxContent>
                      </v:textbox>
                    </v:shape>
                    <v:shape id="TextBox 34" o:spid="_x0000_s1122" type="#_x0000_t202" style="position:absolute;left:27425;top:34374;width:2679;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14:paraId="25695E82"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1</w:t>
                            </w:r>
                          </w:p>
                          <w:p w14:paraId="565B694E" w14:textId="77777777" w:rsidR="00024459" w:rsidRPr="00BB4743" w:rsidRDefault="00024459"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2</w:t>
                            </w:r>
                          </w:p>
                        </w:txbxContent>
                      </v:textbox>
                    </v:shape>
                  </v:group>
                </v:group>
                <v:group id="Group 171" o:spid="_x0000_s1123" style="position:absolute;left:9609;top:423;width:19537;height:14863" coordorigin="9609,423" coordsize="19536,14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rect id="Rectangle 172" o:spid="_x0000_s1124" style="position:absolute;left:9609;top:423;width:19537;height:14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EQ8MA&#10;AADcAAAADwAAAGRycy9kb3ducmV2LnhtbESPQWvDMAyF74X+B6PCbo2zUNaR1Q1LYbBdBmuzu4i1&#10;OG0sh9hN0n8/Dwa9SXxP7z3titl2YqTBt44VPCYpCOLa6ZYbBdXpbf0MwgdkjZ1jUnAjD8V+udhh&#10;rt3EXzQeQyOiCfscFZgQ+lxKXxuy6BPXE0f24waLIa5DI/WAUzS3nczS9ElabDkmGOzpYKi+HK9W&#10;wcZ/f/iNuZWl6SP65EpO51Sph9X8+gIi0Bzu4v/rdx3rbzP4eyZO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zEQ8MAAADcAAAADwAAAAAAAAAAAAAAAACYAgAAZHJzL2Rv&#10;d25yZXYueG1sUEsFBgAAAAAEAAQA9QAAAIgDAAAAAA==&#10;" filled="f" strokecolor="black [3213]" strokeweight="2pt">
                    <v:stroke dashstyle="dash"/>
                    <v:textbox>
                      <w:txbxContent>
                        <w:p w14:paraId="3D02B223" w14:textId="77777777" w:rsidR="00024459" w:rsidRDefault="00024459" w:rsidP="008B55B6">
                          <w:pPr>
                            <w:rPr>
                              <w:rFonts w:eastAsia="Times New Roman"/>
                            </w:rPr>
                          </w:pPr>
                        </w:p>
                      </w:txbxContent>
                    </v:textbox>
                  </v:rect>
                  <v:shape id="TextBox 2" o:spid="_x0000_s1125" type="#_x0000_t202" style="position:absolute;left:9609;top:1843;width:10048;height:1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14:paraId="4F403C20" w14:textId="77777777" w:rsidR="00024459" w:rsidRPr="00BB4743" w:rsidRDefault="00024459"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22"/>
                              <w:szCs w:val="28"/>
                            </w:rPr>
                            <w:t xml:space="preserve">Data </w:t>
                          </w:r>
                        </w:p>
                        <w:p w14:paraId="6E4F6EEA"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sz w:val="22"/>
                              <w:szCs w:val="28"/>
                            </w:rPr>
                            <w:t xml:space="preserve">Acquisition  </w:t>
                          </w:r>
                          <w:r w:rsidRPr="00BB4743">
                            <w:rPr>
                              <w:rFonts w:asciiTheme="minorHAnsi" w:hAnsi="Calibri" w:cstheme="minorBidi"/>
                              <w:b/>
                              <w:color w:val="000000" w:themeColor="text1"/>
                              <w:kern w:val="24"/>
                              <w:sz w:val="22"/>
                              <w:szCs w:val="28"/>
                            </w:rPr>
                            <w:br/>
                            <w:t>cDAQ-9174</w:t>
                          </w:r>
                        </w:p>
                      </w:txbxContent>
                    </v:textbox>
                  </v:shape>
                  <v:group id="Group 174" o:spid="_x0000_s1126" style="position:absolute;left:19655;top:660;width:9342;height:9283" coordorigin="19655,660" coordsize="9341,4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rect id="Rectangle 175" o:spid="_x0000_s1127" style="position:absolute;left:19657;top:704;width:9155;height:3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bgZLsA&#10;AADcAAAADwAAAGRycy9kb3ducmV2LnhtbERPSwrCMBDdC94hjOBOUwU/VKOIILi1Km6HZmyLzaQm&#10;UevtjSC4m8f7znLdmlo8yfnKsoLRMAFBnFtdcaHgdNwN5iB8QNZYWyYFb/KwXnU7S0y1ffGBnlko&#10;RAxhn6KCMoQmldLnJRn0Q9sQR+5qncEQoSukdviK4aaW4ySZSoMVx4YSG9qWlN+yh1FwD9m44Wl+&#10;yc5y4ug82j0s10r1e+1mASJQG/7in3uv4/zZBL7PxAvk6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124GS7AAAA3AAAAA8AAAAAAAAAAAAAAAAAmAIAAGRycy9kb3ducmV2Lnht&#10;bFBLBQYAAAAABAAEAPUAAACAAwAAAAA=&#10;" fillcolor="#a5a5a5 [2092]" strokecolor="black [3213]" strokeweight="2pt">
                      <v:textbox>
                        <w:txbxContent>
                          <w:p w14:paraId="6E686E06" w14:textId="77777777" w:rsidR="00024459" w:rsidRDefault="00024459" w:rsidP="008B55B6">
                            <w:pPr>
                              <w:rPr>
                                <w:rFonts w:eastAsia="Times New Roman"/>
                              </w:rPr>
                            </w:pPr>
                          </w:p>
                        </w:txbxContent>
                      </v:textbox>
                    </v:rect>
                    <v:shape id="TextBox 39" o:spid="_x0000_s1128" type="#_x0000_t202" style="position:absolute;left:19655;top:703;width:7715;height:2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RcsIA&#10;AADcAAAADwAAAGRycy9kb3ducmV2LnhtbERPS2vCQBC+C/0PyxR6092Kjza6SlEKPSnGKvQ2ZMck&#10;mJ0N2a2J/94VBG/z8T1nvuxsJS7U+NKxhveBAkGcOVNyruF3/93/AOEDssHKMWm4kofl4qU3x8S4&#10;lnd0SUMuYgj7BDUUIdSJlD4ryKIfuJo4cifXWAwRNrk0DbYx3FZyqNREWiw5NhRY06qg7Jz+Ww2H&#10;zenvOFLbfG3Hdes6Jdl+Sq3fXruvGYhAXXiKH+4fE+dPJ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1FywgAAANwAAAAPAAAAAAAAAAAAAAAAAJgCAABkcnMvZG93&#10;bnJldi54bWxQSwUGAAAAAAQABAD1AAAAhwMAAAAA&#10;" filled="f" stroked="f">
                      <v:textbox>
                        <w:txbxContent>
                          <w:p w14:paraId="56DD1740" w14:textId="77777777" w:rsidR="00024459" w:rsidRDefault="00024459" w:rsidP="008B55B6">
                            <w:pPr>
                              <w:pStyle w:val="NormalWeb"/>
                              <w:spacing w:before="0" w:beforeAutospacing="0" w:after="0" w:afterAutospacing="0"/>
                            </w:pPr>
                            <w:proofErr w:type="gramStart"/>
                            <w:r>
                              <w:rPr>
                                <w:rFonts w:asciiTheme="minorHAnsi" w:hAnsi="Calibri" w:cstheme="minorBidi"/>
                                <w:color w:val="FF0000"/>
                                <w:kern w:val="24"/>
                                <w:sz w:val="22"/>
                                <w:szCs w:val="22"/>
                              </w:rPr>
                              <w:t>cRIO-9215</w:t>
                            </w:r>
                            <w:proofErr w:type="gramEnd"/>
                          </w:p>
                        </w:txbxContent>
                      </v:textbox>
                    </v:shape>
                    <v:shape id="TextBox 40" o:spid="_x0000_s1129" type="#_x0000_t202" style="position:absolute;left:26324;top:660;width:2673;height:4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14:paraId="5D6A01B5"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0</w:t>
                            </w:r>
                          </w:p>
                          <w:p w14:paraId="46D0656E"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w:t>
                            </w:r>
                          </w:p>
                          <w:p w14:paraId="43CFFD49"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w:t>
                            </w:r>
                          </w:p>
                          <w:p w14:paraId="1D34A892"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3</w:t>
                            </w:r>
                          </w:p>
                          <w:p w14:paraId="0833B4B8" w14:textId="77777777" w:rsidR="00024459" w:rsidRPr="00BB4743" w:rsidRDefault="00024459" w:rsidP="008B55B6">
                            <w:pPr>
                              <w:pStyle w:val="NormalWeb"/>
                              <w:spacing w:before="0" w:beforeAutospacing="0" w:after="0" w:afterAutospacing="0"/>
                            </w:pPr>
                            <w:r w:rsidRPr="00BB4743">
                              <w:rPr>
                                <w:rFonts w:asciiTheme="minorHAnsi" w:hAnsi="Calibri" w:cstheme="minorBidi"/>
                                <w:color w:val="000000" w:themeColor="text1"/>
                                <w:kern w:val="24"/>
                                <w:sz w:val="14"/>
                                <w:szCs w:val="18"/>
                              </w:rPr>
                              <w:t>4</w:t>
                            </w:r>
                          </w:p>
                          <w:p w14:paraId="42A8BBDA" w14:textId="77777777" w:rsidR="00024459" w:rsidRPr="00BB4743" w:rsidRDefault="00024459" w:rsidP="008B55B6">
                            <w:pPr>
                              <w:pStyle w:val="NormalWeb"/>
                              <w:spacing w:before="0" w:beforeAutospacing="0" w:after="0" w:afterAutospacing="0"/>
                              <w:rPr>
                                <w:sz w:val="14"/>
                              </w:rPr>
                            </w:pPr>
                            <w:r w:rsidRPr="00BB4743">
                              <w:rPr>
                                <w:rFonts w:asciiTheme="minorHAnsi" w:hAnsi="Calibri" w:cstheme="minorBidi"/>
                                <w:color w:val="000000" w:themeColor="text1"/>
                                <w:kern w:val="24"/>
                                <w:sz w:val="14"/>
                                <w:szCs w:val="18"/>
                              </w:rPr>
                              <w:t>5</w:t>
                            </w:r>
                          </w:p>
                        </w:txbxContent>
                      </v:textbox>
                    </v:shape>
                  </v:group>
                </v:group>
                <v:group id="Group 178" o:spid="_x0000_s1130" style="position:absolute;left:19654;top:10058;width:10191;height:5078" coordorigin="19654,10058" coordsize="10190,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rect id="Rectangle 179" o:spid="_x0000_s1131" style="position:absolute;left:19657;top:10101;width:9155;height:21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qYb4A&#10;AADcAAAADwAAAGRycy9kb3ducmV2LnhtbERPS4vCMBC+C/6HMII3TRXWR20qy4Kw162K16EZ22Iz&#10;qUnU+u83guBtPr7nZNvetOJOzjeWFcymCQji0uqGKwWH/W6yAuEDssbWMil4kodtPhxkmGr74D+6&#10;F6ESMYR9igrqELpUSl/WZNBPbUccubN1BkOErpLa4SOGm1bOk2QhDTYcG2rs6Kem8lLcjIJrKOYd&#10;L8pTcZRfjo6z3c1yq9R41H9vQATqw0f8dv/qOH+5htcz8QKZ/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76mG+AAAA3AAAAA8AAAAAAAAAAAAAAAAAmAIAAGRycy9kb3ducmV2&#10;LnhtbFBLBQYAAAAABAAEAPUAAACDAwAAAAA=&#10;" fillcolor="#a5a5a5 [2092]" strokecolor="black [3213]" strokeweight="2pt">
                    <v:textbox>
                      <w:txbxContent>
                        <w:p w14:paraId="2B8B9BAC" w14:textId="77777777" w:rsidR="00024459" w:rsidRDefault="00024459" w:rsidP="008B55B6">
                          <w:pPr>
                            <w:rPr>
                              <w:rFonts w:eastAsia="Times New Roman"/>
                            </w:rPr>
                          </w:pPr>
                        </w:p>
                      </w:txbxContent>
                    </v:textbox>
                  </v:rect>
                  <v:shape id="TextBox 43" o:spid="_x0000_s1132" type="#_x0000_t202" style="position:absolute;left:19654;top:10100;width:6978;height:2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14:paraId="1AD335FE" w14:textId="77777777" w:rsidR="00024459" w:rsidRDefault="00024459" w:rsidP="008B55B6">
                          <w:pPr>
                            <w:pStyle w:val="NormalWeb"/>
                            <w:spacing w:before="0" w:beforeAutospacing="0" w:after="0" w:afterAutospacing="0"/>
                          </w:pPr>
                          <w:r>
                            <w:rPr>
                              <w:rFonts w:asciiTheme="minorHAnsi" w:hAnsi="Calibri" w:cstheme="minorBidi"/>
                              <w:color w:val="FF0000"/>
                              <w:kern w:val="24"/>
                              <w:sz w:val="22"/>
                              <w:szCs w:val="22"/>
                            </w:rPr>
                            <w:t>NI - 9401</w:t>
                          </w:r>
                        </w:p>
                      </w:txbxContent>
                    </v:textbox>
                  </v:shape>
                  <v:shape id="TextBox 44" o:spid="_x0000_s1133" type="#_x0000_t202" style="position:absolute;left:26177;top:10058;width:3668;height:2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5IcAA&#10;AADcAAAADwAAAGRycy9kb3ducmV2LnhtbERPS4vCMBC+C/6HMII3TVx00WoUcRE8uawv8DY0Y1ts&#10;JqWJtv77zcKCt/n4nrNYtbYUT6p94VjDaKhAEKfOFJxpOB23gykIH5ANlo5Jw4s8rJbdzgIT4xr+&#10;oechZCKGsE9QQx5ClUjp05ws+qGriCN3c7XFEGGdSVNjE8NtKT+U+pQWC44NOVa0ySm9Hx5Ww3l/&#10;u17G6jv7spOqca2SbGdS636vXc9BBGrDW/zv3pk4fzqCv2fiB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5IcAAAADcAAAADwAAAAAAAAAAAAAAAACYAgAAZHJzL2Rvd25y&#10;ZXYueG1sUEsFBgAAAAAEAAQA9QAAAIUDAAAAAA==&#10;" filled="f" stroked="f">
                    <v:textbox>
                      <w:txbxContent>
                        <w:p w14:paraId="0E3FEE66"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19</w:t>
                          </w:r>
                        </w:p>
                        <w:p w14:paraId="45A98423"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20</w:t>
                          </w:r>
                        </w:p>
                        <w:p w14:paraId="133F1EB1" w14:textId="77777777" w:rsidR="00024459" w:rsidRPr="00BB4743" w:rsidRDefault="00024459"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22</w:t>
                          </w:r>
                        </w:p>
                      </w:txbxContent>
                    </v:textbox>
                  </v:shape>
                </v:group>
                <v:line id="Straight Connector 182" o:spid="_x0000_s1134" style="position:absolute;rotation:90;visibility:visible;mso-wrap-style:square" from="36002,25683" to="39050,2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8ohsIAAADcAAAADwAAAGRycy9kb3ducmV2LnhtbERPTWvCQBC9F/wPywi91Y1SRKJrCNpA&#10;cquml96G7JhNm50N2a3Gf+8WCr3N433OLptsL640+s6xguUiAUHcON1xq+CjLl42IHxA1tg7JgV3&#10;8pDtZ087TLW78Ymu59CKGMI+RQUmhCGV0jeGLPqFG4gjd3GjxRDh2Eo94i2G216ukmQtLXYcGwwO&#10;dDDUfJ9/rIKC9Pr0WpRVberPt+Py670yba7U83zKtyACTeFf/OcudZy/WcHvM/EC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98ohsIAAADcAAAADwAAAAAAAAAAAAAA&#10;AAChAgAAZHJzL2Rvd25yZXYueG1sUEsFBgAAAAAEAAQA+QAAAJADAAAAAA==&#10;" strokecolor="black [3213]" strokeweight="1.5pt"/>
                <v:line id="Straight Connector 183" o:spid="_x0000_s1135" style="position:absolute;rotation:90;visibility:visible;mso-wrap-style:square" from="36162,25552" to="37686,2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ONHcEAAADcAAAADwAAAGRycy9kb3ducmV2LnhtbERPTYvCMBC9C/sfwix401R3EalGkV0L&#10;elPrxdvQjE21mZQmq/XfbwTB2zze58yXna3FjVpfOVYwGiYgiAunKy4VHPNsMAXhA7LG2jEpeJCH&#10;5eKjN8dUuzvv6XYIpYgh7FNUYEJoUil9YciiH7qGOHJn11oMEbal1C3eY7it5ThJJtJixbHBYEM/&#10;horr4c8qyEhP9t/ZZpub/LT+HV12W1OulOp/dqsZiEBdeItf7o2O86df8HwmXi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k40dwQAAANwAAAAPAAAAAAAAAAAAAAAA&#10;AKECAABkcnMvZG93bnJldi54bWxQSwUGAAAAAAQABAD5AAAAjwMAAAAA&#10;" strokecolor="black [3213]" strokeweight="1.5pt"/>
                <v:shape id="TextBox 65" o:spid="_x0000_s1136" type="#_x0000_t202" style="position:absolute;left:34028;top:26480;width:6059;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ucIA&#10;AADcAAAADwAAAGRycy9kb3ducmV2LnhtbERPyWrDMBC9F/IPYgK51VJKWhwnsgktgZ5amg1yG6yJ&#10;bWKNjKXG7t9XhUJu83jrrIvRtuJGvW8ca5gnCgRx6UzDlYbDfvuYgvAB2WDrmDT8kIcinzysMTNu&#10;4C+67UIlYgj7DDXUIXSZlL6syaJPXEccuYvrLYYI+0qaHocYblv5pNSLtNhwbKixo9eayuvu22o4&#10;flzOp4X6rN7scze4UUm2S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q5wgAAANwAAAAPAAAAAAAAAAAAAAAAAJgCAABkcnMvZG93&#10;bnJldi54bWxQSwUGAAAAAAQABAD1AAAAhwMAAAAA&#10;" filled="f" stroked="f">
                  <v:textbox>
                    <w:txbxContent>
                      <w:p w14:paraId="611C57E8" w14:textId="77777777" w:rsidR="00024459" w:rsidRDefault="00024459" w:rsidP="008B55B6">
                        <w:pPr>
                          <w:pStyle w:val="NormalWeb"/>
                          <w:spacing w:before="0" w:beforeAutospacing="0" w:after="0" w:afterAutospacing="0"/>
                        </w:pPr>
                        <w:r>
                          <w:rPr>
                            <w:rFonts w:asciiTheme="minorHAnsi" w:hAnsi="Calibri" w:cstheme="minorBidi"/>
                            <w:color w:val="000000" w:themeColor="text1"/>
                            <w:kern w:val="24"/>
                          </w:rPr>
                          <w:t>22V</w:t>
                        </w:r>
                      </w:p>
                    </w:txbxContent>
                  </v:textbox>
                </v:shape>
                <v:shapetype id="_x0000_t33" coordsize="21600,21600" o:spt="33" o:oned="t" path="m,l21600,r,21600e" filled="f">
                  <v:stroke joinstyle="miter"/>
                  <v:path arrowok="t" fillok="f" o:connecttype="none"/>
                  <o:lock v:ext="edit" shapetype="t"/>
                </v:shapetype>
                <v:shape id="Elbow Connector 185" o:spid="_x0000_s1137" type="#_x0000_t33" style="position:absolute;left:4191;top:31204;width:7686;height:17278;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VSL8EAAADcAAAADwAAAGRycy9kb3ducmV2LnhtbERPzYrCMBC+C/sOYRa8yJquoEg1yiIq&#10;inhQ9wGGZkzKNpPSZLX69EYQvM3H9zvTeesqcaEmlJ4VfPczEMSF1yUbBb+n1dcYRIjIGivPpOBG&#10;Aeazj84Uc+2vfKDLMRqRQjjkqMDGWOdShsKSw9D3NXHizr5xGBNsjNQNXlO4q+Qgy0bSYcmpwWJN&#10;C0vF3/HfKTB+PXC35XJnesO7XfBK0n4rlep+tj8TEJHa+Ba/3Bud5o+H8HwmXSB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1VIvwQAAANwAAAAPAAAAAAAAAAAAAAAA&#10;AKECAABkcnMvZG93bnJldi54bWxQSwUGAAAAAAQABAD5AAAAjwMAAAAA&#10;" strokecolor="black [3213]" strokeweight="1.5pt"/>
                <v:shape id="TextBox 71" o:spid="_x0000_s1138" type="#_x0000_t202" style="position:absolute;left:5037;top:48336;width:7620;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hVcAA&#10;AADcAAAADwAAAGRycy9kb3ducmV2LnhtbERPTYvCMBC9C/6HMII3TZRV3K5RRFnwpOjuCt6GZmzL&#10;NpPSRFv/vREEb/N4nzNftrYUN6p94VjDaKhAEKfOFJxp+P35HsxA+IBssHRMGu7kYbnoduaYGNfw&#10;gW7HkIkYwj5BDXkIVSKlT3Oy6IeuIo7cxdUWQ4R1Jk2NTQy3pRwrNZUWC44NOVa0zin9P16thr/d&#10;5Xz6UPtsYydV41ol2X5K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YhVcAAAADcAAAADwAAAAAAAAAAAAAAAACYAgAAZHJzL2Rvd25y&#10;ZXYueG1sUEsFBgAAAAAEAAQA9QAAAIUDAAAAAA==&#10;" filled="f" stroked="f">
                  <v:textbox>
                    <w:txbxContent>
                      <w:p w14:paraId="21A927CC" w14:textId="77777777" w:rsidR="00024459" w:rsidRPr="006B4B1B" w:rsidRDefault="00024459" w:rsidP="008B55B6">
                        <w:pPr>
                          <w:pStyle w:val="NormalWeb"/>
                          <w:spacing w:before="0" w:beforeAutospacing="0" w:after="0" w:afterAutospacing="0"/>
                          <w:rPr>
                            <w:b/>
                          </w:rPr>
                        </w:pPr>
                        <w:r w:rsidRPr="006B4B1B">
                          <w:rPr>
                            <w:rFonts w:asciiTheme="minorHAnsi" w:hAnsi="Calibri" w:cstheme="minorBidi"/>
                            <w:b/>
                            <w:color w:val="000000" w:themeColor="text1"/>
                            <w:kern w:val="24"/>
                            <w:sz w:val="22"/>
                            <w:szCs w:val="22"/>
                          </w:rPr>
                          <w:t>RS-232</w:t>
                        </w:r>
                      </w:p>
                    </w:txbxContent>
                  </v:textbox>
                </v:shape>
                <v:shape id="Elbow Connector 187" o:spid="_x0000_s1139" type="#_x0000_t33" style="position:absolute;left:4191;top:7854;width:5418;height:19650;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DwRMEAAADcAAAADwAAAGRycy9kb3ducmV2LnhtbERP32vCMBB+H/g/hBN8m+mUba4zioii&#10;r+2EvZ7NrenWXEoSbf3vF2Gwt/v4ft5yPdhWXMmHxrGCp2kGgrhyuuFawelj/7gAESKyxtYxKbhR&#10;gPVq9LDEXLueC7qWsRYphEOOCkyMXS5lqAxZDFPXESfuy3mLMUFfS+2xT+G2lbMse5EWG04NBjva&#10;Gqp+yotV0Mhnf9h9n9/O81NR6FlV9p/mptRkPGzeQUQa4r/4z33Uaf7iFe7PpAv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QPBEwQAAANwAAAAPAAAAAAAAAAAAAAAA&#10;AKECAABkcnMvZG93bnJldi54bWxQSwUGAAAAAAQABAD5AAAAjwMAAAAA&#10;" strokecolor="black [3213]" strokeweight="1.5pt"/>
                <v:shape id="TextBox 77" o:spid="_x0000_s1140" type="#_x0000_t202" style="position:absolute;top:16660;width:4191;height:4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Nw8YA&#10;AADcAAAADwAAAGRycy9kb3ducmV2LnhtbESPQWvCQBCF74X+h2UK3uqmFYpEVxFLxV6KRj14G7Nj&#10;EszOxuzWxH/fORS8zfDevPfNdN67Wt2oDZVnA2/DBBRx7m3FhYH97ut1DCpEZIu1ZzJwpwDz2fPT&#10;FFPrO97SLYuFkhAOKRooY2xSrUNeksMw9A2xaGffOoyytoW2LXYS7mr9niQf2mHF0lBiQ8uS8kv2&#10;6wwcTj/3etuMjknVfW/61XWTfa4KYwYv/WICKlIfH+b/67UV/LHQyjMygZ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Nw8YAAADcAAAADwAAAAAAAAAAAAAAAACYAgAAZHJz&#10;L2Rvd25yZXYueG1sUEsFBgAAAAAEAAQA9QAAAIsDAAAAAA==&#10;" filled="f" stroked="f">
                  <v:textbox style="layout-flow:vertical;mso-layout-flow-alt:bottom-to-top">
                    <w:txbxContent>
                      <w:p w14:paraId="51DE97B2" w14:textId="77777777" w:rsidR="00024459" w:rsidRPr="00BB4743" w:rsidRDefault="00024459" w:rsidP="008B55B6">
                        <w:pPr>
                          <w:pStyle w:val="NormalWeb"/>
                          <w:spacing w:before="0" w:beforeAutospacing="0" w:after="0" w:afterAutospacing="0"/>
                          <w:rPr>
                            <w:b/>
                          </w:rPr>
                        </w:pPr>
                        <w:r w:rsidRPr="00BB4743">
                          <w:rPr>
                            <w:rFonts w:asciiTheme="minorHAnsi" w:hAnsi="Calibri" w:cstheme="minorBidi"/>
                            <w:b/>
                            <w:color w:val="000000" w:themeColor="text1"/>
                            <w:kern w:val="24"/>
                          </w:rPr>
                          <w:t>USB</w:t>
                        </w:r>
                      </w:p>
                    </w:txbxContent>
                  </v:textbox>
                </v:shape>
                <v:group id="Group 189" o:spid="_x0000_s1141" style="position:absolute;left:30854;top:25471;width:6070;height:9873" coordorigin="30854,25471" coordsize="6069,9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0" o:spid="_x0000_s1142" type="#_x0000_t34" style="position:absolute;left:27340;top:28985;width:9873;height:284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CQ3MUAAADcAAAADwAAAGRycy9kb3ducmV2LnhtbESP0WrDMAxF3wv7B6PC3hqnYZQtq1uy&#10;QmEwWli6D9BiNQmN5RC7rff308NgbxL36t6j9Ta5Qd1oCr1nA8ssB0XceNtza+DrtF88gwoR2eLg&#10;mQz8UIDt5mG2xtL6O3/SrY6tkhAOJRroYhxLrUPTkcOQ+ZFYtLOfHEZZp1bbCe8S7gZd5PlKO+xZ&#10;GjocaddRc6mvzoC++Le6ToemqOLH0/n7eE1FdTTmcZ6qV1CRUvw3/12/W8F/EXx5Rib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CQ3MUAAADcAAAADwAAAAAAAAAA&#10;AAAAAAChAgAAZHJzL2Rvd25yZXYueG1sUEsFBgAAAAAEAAQA+QAAAJMDAAAAAA==&#10;" adj="242" strokecolor="black [3213]" strokeweight="1.5pt"/>
                  <v:line id="Straight Connector 191" o:spid="_x0000_s1143" style="position:absolute;visibility:visible;mso-wrap-style:square" from="33699,25471" to="36924,25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nPfMAAAADcAAAADwAAAGRycy9kb3ducmV2LnhtbERPPW/CMBDdK/EfrEPqVhwYKggYBEjQ&#10;rg0wsJ3iI46Iz5HtkPTf15WQ2O7pfd5qM9hGPMiH2rGC6SQDQVw6XXOl4Hw6fMxBhIissXFMCn4p&#10;wGY9elthrl3PP/QoYiVSCIccFZgY21zKUBqyGCauJU7czXmLMUFfSe2xT+G2kbMs+5QWa04NBlva&#10;GyrvRWcVXLtd9F8nue2LYX80s0NTdu6i1Pt42C5BRBriS/x0f+s0fzGF/2fSB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VZz3zAAAAA3AAAAA8AAAAAAAAAAAAAAAAA&#10;oQIAAGRycy9kb3ducmV2LnhtbFBLBQYAAAAABAAEAPkAAACOAwAAAAA=&#10;" strokecolor="black [3213]" strokeweight="1.5pt"/>
                </v:group>
                <v:shape id="Elbow Connector 192" o:spid="_x0000_s1144" type="#_x0000_t34" style="position:absolute;left:30122;top:36267;width:4499;height:2654;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UqsIAAADcAAAADwAAAGRycy9kb3ducmV2LnhtbERPzWrCQBC+F3yHZYTemo0egk1dRaSF&#10;FFqwpg8wZsckmp0Nu2tM374rCN7m4/ud5Xo0nRjI+dayglmSgiCurG65VvBbfrwsQPiArLGzTAr+&#10;yMN6NXlaYq7tlX9o2IdaxBD2OSpoQuhzKX3VkEGf2J44ckfrDIYIXS21w2sMN52cp2kmDbYcGxrs&#10;adtQdd5fjIJNOH2Xi0Jm+NVd3kdn3WexOyj1PB03byACjeEhvrsLHee/zuH2TLx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UqsIAAADcAAAADwAAAAAAAAAAAAAA&#10;AAChAgAAZHJzL2Rvd25yZXYueG1sUEsFBgAAAAAEAAQA+QAAAJADAAAAAA==&#10;" adj="-176" strokecolor="black [3213]" strokeweight="1.5pt"/>
                <v:oval id="Oval 193" o:spid="_x0000_s1145" style="position:absolute;left:33400;top:34863;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dh8IA&#10;AADcAAAADwAAAGRycy9kb3ducmV2LnhtbERPzWrCQBC+F3yHZYReSt1UIdjoKqVQ6qEXEx9g2B2T&#10;aHY2Ztckvr1bELzNx/c76+1oG9FT52vHCj5mCQhi7UzNpYJD8fO+BOEDssHGMSm4kYftZvKyxsy4&#10;gffU56EUMYR9hgqqENpMSq8rsuhnriWO3NF1FkOEXSlNh0MMt42cJ0kqLdYcGyps6bsifc6vVkFx&#10;/PPe7g/6VqTzq764xelt+avU63T8WoEINIan+OHemTj/cwH/z8QL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p2HwgAAANwAAAAPAAAAAAAAAAAAAAAAAJgCAABkcnMvZG93&#10;bnJldi54bWxQSwUGAAAAAAQABAD1AAAAhwMAAAAA&#10;" fillcolor="black [3213]" strokecolor="black [3213]" strokeweight="2pt">
                  <v:textbox>
                    <w:txbxContent>
                      <w:p w14:paraId="1ADEF7B6" w14:textId="77777777" w:rsidR="00024459" w:rsidRDefault="00024459" w:rsidP="008B55B6">
                        <w:pPr>
                          <w:rPr>
                            <w:rFonts w:eastAsia="Times New Roman"/>
                          </w:rPr>
                        </w:pPr>
                      </w:p>
                    </w:txbxContent>
                  </v:textbox>
                </v:oval>
                <v:shape id="Elbow Connector 194" o:spid="_x0000_s1146" type="#_x0000_t34" style="position:absolute;left:31045;top:32973;width:10568;height:8201;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b8UAAADcAAAADwAAAGRycy9kb3ducmV2LnhtbERPS2vCQBC+F/oflin0VjeRUmx0I1IV&#10;pHiw1oPehuzk0WRnY3arqb/eFYTe5uN7zmTam0acqHOVZQXxIAJBnFldcaFg9718GYFwHlljY5kU&#10;/JGDafr4MMFE2zN/0WnrCxFC2CWooPS+TaR0WUkG3cC2xIHLbWfQB9gVUnd4DuGmkcMoepMGKw4N&#10;Jbb0UVJWb3+NAh9ffvb5PF4vhrNDXa3oc1Ovj0o9P/WzMQhPvf8X390rHea/v8LtmXCBT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Vb8UAAADcAAAADwAAAAAAAAAA&#10;AAAAAAChAgAAZHJzL2Rvd25yZXYueG1sUEsFBgAAAAAEAAQA+QAAAJMDAAAAAA==&#10;" adj="-102" strokecolor="black [3213]" strokeweight="1.5pt"/>
                <v:oval id="Oval 195" o:spid="_x0000_s1147" style="position:absolute;left:33401;top:39434;width:629;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gaMEA&#10;AADcAAAADwAAAGRycy9kb3ducmV2LnhtbERPzYrCMBC+C/sOYRa8iKYqilajyMKih73Y+gBDMrZ1&#10;m0m3iVrf3ggL3ubj+531trO1uFHrK8cKxqMEBLF2puJCwSn/Hi5A+IBssHZMCh7kYbv56K0xNe7O&#10;R7ploRAxhH2KCsoQmlRKr0uy6EeuIY7c2bUWQ4RtIU2L9xhuazlJkrm0WHFsKLGhr5L0b3a1CvLz&#10;j/f2eNKPfD656j83vQwWe6X6n91uBSJQF97if/fBxPnLGbyeiR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joGjBAAAA3AAAAA8AAAAAAAAAAAAAAAAAmAIAAGRycy9kb3du&#10;cmV2LnhtbFBLBQYAAAAABAAEAPUAAACGAwAAAAA=&#10;" fillcolor="black [3213]" strokecolor="black [3213]" strokeweight="2pt">
                  <v:textbox>
                    <w:txbxContent>
                      <w:p w14:paraId="6A540B7C" w14:textId="77777777" w:rsidR="00024459" w:rsidRDefault="00024459" w:rsidP="008B55B6">
                        <w:pPr>
                          <w:rPr>
                            <w:rFonts w:eastAsia="Times New Roman"/>
                          </w:rPr>
                        </w:pPr>
                      </w:p>
                    </w:txbxContent>
                  </v:textbox>
                </v:oval>
                <v:group id="Group 196" o:spid="_x0000_s1148" style="position:absolute;left:46947;top:62128;width:1930;height:2423" coordorigin="46947,62128" coordsize="1929,2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line id="Straight Connector 197" o:spid="_x0000_s1149" style="position:absolute;visibility:visible;mso-wrap-style:square" from="46947,63704" to="48877,6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zyk8EAAADcAAAADwAAAGRycy9kb3ducmV2LnhtbERPPW/CMBDdK/EfrENiKw4MtAQMAiRo&#10;1wYY2E7xEUfE58h2SPrv60qVut3T+7z1drCNeJIPtWMFs2kGgrh0uuZKweV8fH0HESKyxsYxKfim&#10;ANvN6GWNuXY9f9GziJVIIRxyVGBibHMpQ2nIYpi6ljhxd+ctxgR9JbXHPoXbRs6zbCEt1pwaDLZ0&#10;MFQ+is4quHX76D/OctcXw+Fk5sem7NxVqcl42K1ARBriv/jP/anT/OUb/D6TLpC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PKTwQAAANwAAAAPAAAAAAAAAAAAAAAA&#10;AKECAABkcnMvZG93bnJldi54bWxQSwUGAAAAAAQABAD5AAAAjwMAAAAA&#10;" strokecolor="black [3213]" strokeweight="1.5pt"/>
                  <v:line id="Straight Connector 198" o:spid="_x0000_s1150" style="position:absolute;visibility:visible;mso-wrap-style:square" from="47151,64127" to="48538,64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Nm4cMAAADcAAAADwAAAGRycy9kb3ducmV2LnhtbESPQW/CMAyF70j7D5En7QYpHCbWERAg&#10;se1K2Q67WY1pKhqnSlLa/fv5MGk3W+/5vc+b3eQ7daeY2sAGlosCFHEdbMuNgc/Lab4GlTKyxS4w&#10;GfihBLvtw2yDpQ0jn+le5UZJCKcSDbic+1LrVDvymBahJxbtGqLHLGtstI04Srjv9KoonrXHlqXB&#10;YU9HR/WtGryB7+GQ4/tF78dqOr651amrh/BlzNPjtH8FlWnK/+a/6w8r+C9CK8/IBHr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jZuHDAAAA3AAAAA8AAAAAAAAAAAAA&#10;AAAAoQIAAGRycy9kb3ducmV2LnhtbFBLBQYAAAAABAAEAPkAAACRAwAAAAA=&#10;" strokecolor="black [3213]" strokeweight="1.5pt"/>
                  <v:line id="Straight Connector 199" o:spid="_x0000_s1151" style="position:absolute;visibility:visible;mso-wrap-style:square" from="47430,64551" to="48395,6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DesAAAADcAAAADwAAAGRycy9kb3ducmV2LnhtbERPPW/CMBDdK/EfrEPqVhwYqhIwCJCA&#10;rg3twHaKjzgiPke2Q8K/x5WQ2O7pfd5yPdhG3MiH2rGC6SQDQVw6XXOl4Pe0//gCESKyxsYxKbhT&#10;gPVq9LbEXLuef+hWxEqkEA45KjAxtrmUoTRkMUxcS5y4i/MWY4K+ktpjn8JtI2dZ9ikt1pwaDLa0&#10;M1Rei84qOHfb6I8nuemLYXcws31Tdu5PqffxsFmAiDTEl/jp/tZp/nwO/8+kC+Tq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vw3rAAAAA3AAAAA8AAAAAAAAAAAAAAAAA&#10;oQIAAGRycy9kb3ducmV2LnhtbFBLBQYAAAAABAAEAPkAAACOAwAAAAA=&#10;" strokecolor="black [3213]" strokeweight="1.5pt"/>
                  <v:line id="Straight Connector 200" o:spid="_x0000_s1152" style="position:absolute;flip:y;visibility:visible;mso-wrap-style:square" from="47946,62192" to="47946,6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YL/sQAAADcAAAADwAAAGRycy9kb3ducmV2LnhtbESPQWvCQBSE74L/YXlCb7pJ0VJiVrHF&#10;FumhVKP3R/a5CWbfhuw2Sf99t1DwOMzMN0y+HW0jeup87VhBukhAEJdO12wUnIu3+TMIH5A1No5J&#10;wQ952G6mkxwz7QY+Un8KRkQI+wwVVCG0mZS+rMiiX7iWOHpX11kMUXZG6g6HCLeNfEySJ2mx5rhQ&#10;YUuvFZW307dVsEf9vjx+rPa6+PwyZjmmycslVephNu7WIAKN4R7+bx+0gkiEvzPxCM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gv+xAAAANwAAAAPAAAAAAAAAAAA&#10;AAAAAKECAABkcnMvZG93bnJldi54bWxQSwUGAAAAAAQABAD5AAAAkgMAAAAA&#10;" strokecolor="black [3213]" strokeweight="1.5pt"/>
                  <v:oval id="Oval 201" o:spid="_x0000_s1153" style="position:absolute;left:47559;top:62128;width:629;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SkMQA&#10;AADcAAAADwAAAGRycy9kb3ducmV2LnhtbESPQWvCQBSE7wX/w/IEL0U3phAkukoRSj30EuMPeOw+&#10;k9js25hdTfLvu4VCj8PMfMPsDqNtxZN63zhWsF4lIIi1Mw1XCi7lx3IDwgdkg61jUjCRh8N+9rLD&#10;3LiBC3qeQyUihH2OCuoQulxKr2uy6FeuI47e1fUWQ5R9JU2PQ4TbVqZJkkmLDceFGjs61qS/zw+r&#10;oLx+eW+Li57KLH3ou3u7vW4+lVrMx/ctiEBj+A//tU9GQZqs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3UpDEAAAA3AAAAA8AAAAAAAAAAAAAAAAAmAIAAGRycy9k&#10;b3ducmV2LnhtbFBLBQYAAAAABAAEAPUAAACJAwAAAAA=&#10;" fillcolor="black [3213]" strokecolor="black [3213]" strokeweight="2pt">
                    <v:textbox>
                      <w:txbxContent>
                        <w:p w14:paraId="62843006" w14:textId="77777777" w:rsidR="00024459" w:rsidRDefault="00024459" w:rsidP="008B55B6">
                          <w:pPr>
                            <w:rPr>
                              <w:rFonts w:eastAsia="Times New Roman"/>
                            </w:rPr>
                          </w:pPr>
                        </w:p>
                      </w:txbxContent>
                    </v:textbox>
                  </v:oval>
                </v:group>
                <v:shape id="Elbow Connector 202" o:spid="_x0000_s1154" type="#_x0000_t34" style="position:absolute;left:30854;top:47284;width:28352;height:471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S/VsYAAADcAAAADwAAAGRycy9kb3ducmV2LnhtbESPS0/DMBCE70j9D9ZW4kbtRohHqFvx&#10;UFXoLaWHHrf2kkSN15Ft0sCvx0hIHEcz841msRpdJwYKsfWsYT5TIIiNty3XGvbv66s7EDEhW+w8&#10;k4YvirBaTi4WWFp/5oqGXapFhnAsUUOTUl9KGU1DDuPM98TZ+/DBYcoy1NIGPGe462Sh1I102HJe&#10;aLCn54bMaffpNJinl7ehqjbHzf3hO1yb7Z7Xt0rry+n4+AAi0Zj+w3/tV6uhUAX8ns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kv1bGAAAA3AAAAA8AAAAAAAAA&#10;AAAAAAAAoQIAAGRycy9kb3ducmV2LnhtbFBLBQYAAAAABAAEAPkAAACUAwAAAAA=&#10;" adj="13961" strokecolor="black [3213]" strokeweight="1.5pt"/>
                <v:shape id="Elbow Connector 203" o:spid="_x0000_s1155" type="#_x0000_t34" style="position:absolute;left:31045;top:46097;width:28161;height:714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U1dMQAAADcAAAADwAAAGRycy9kb3ducmV2LnhtbESPQWvCQBSE7wX/w/IK3nTTFKVEV1Gx&#10;4kXBtMXrI/uapGbfhuyaxH/vCkKPw8x8w8yXvalES40rLSt4G0cgiDOrS84VfH99jj5AOI+ssbJM&#10;Cm7kYLkYvMwx0bbjE7Wpz0WAsEtQQeF9nUjpsoIMurGtiYP3axuDPsgml7rBLsBNJeMomkqDJYeF&#10;AmvaFJRd0qtRUE3acyf9envcrDM+3NK4/vnbKTV87VczEJ56/x9+tvdaQRy9w+NMO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tTV0xAAAANwAAAAPAAAAAAAAAAAA&#10;AAAAAKECAABkcnMvZG93bnJldi54bWxQSwUGAAAAAAQABAD5AAAAkgMAAAAA&#10;" adj="14437" strokecolor="black [3213]" strokeweight="1.5pt"/>
                <v:shape id="Elbow Connector 204" o:spid="_x0000_s1156" type="#_x0000_t34" style="position:absolute;left:31045;top:54346;width:28179;height:41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xaUcYAAADcAAAADwAAAGRycy9kb3ducmV2LnhtbESPQWvCQBSE70L/w/KEXorZKLVIzCpF&#10;Klg91Rbx+Mg+k2j2bdjdxvTfu0LB4zAz3zD5sjeN6Mj52rKCcZKCIC6srrlU8PO9Hs1A+ICssbFM&#10;Cv7Iw3LxNMgx0/bKX9TtQykihH2GCqoQ2kxKX1Rk0Ce2JY7eyTqDIUpXSu3wGuGmkZM0fZMGa44L&#10;Fba0qqi47H+NAn3YfU7bU+PO3WH8sTq+bLbr6VGp52H/PgcRqA+P8H97oxVM0le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cWlHGAAAA3AAAAA8AAAAAAAAA&#10;AAAAAAAAoQIAAGRycy9kb3ducmV2LnhtbFBLBQYAAAAABAAEAPkAAACUAwAAAAA=&#10;" adj="15213" strokecolor="black [3213]" strokeweight="1.5pt"/>
                <v:shape id="Elbow Connector 205" o:spid="_x0000_s1157" type="#_x0000_t34" style="position:absolute;left:30945;top:55454;width:28179;height:41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fq5sYAAADcAAAADwAAAGRycy9kb3ducmV2LnhtbESPT2vCQBTE74V+h+UVeqsbLRZJXaUU&#10;BL0UjMZ6fGafyWL2bchu/vTbdwsFj8PM/IZZrkdbi55abxwrmE4SEMSF04ZLBcfD5mUBwgdkjbVj&#10;UvBDHtarx4clptoNvKc+C6WIEPYpKqhCaFIpfVGRRT9xDXH0rq61GKJsS6lbHCLc1nKWJG/SouG4&#10;UGFDnxUVt6yzCk676yk/f7+ai5Sb4/mQm+lXZ5R6fho/3kEEGsM9/N/eagWzZA5/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X6ubGAAAA3AAAAA8AAAAAAAAA&#10;AAAAAAAAoQIAAGRycy9kb3ducmV2LnhtbFBLBQYAAAAABAAEAPkAAACUAwAAAAA=&#10;" adj="15862" strokecolor="black [3213]" strokeweight="1.5pt"/>
                <v:shape id="Elbow Connector 206" o:spid="_x0000_s1158" type="#_x0000_t34" style="position:absolute;left:31045;top:51540;width:28179;height:560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YCVsUAAADcAAAADwAAAGRycy9kb3ducmV2LnhtbESPQWvCQBSE7wX/w/KEXopuTCGW6Cqx&#10;ReixVSkeH9nXJDX7NmZfNf333ULB4zAz3zDL9eBadaE+NJ4NzKYJKOLS24YrA4f9dvIEKgiyxdYz&#10;GfihAOvV6G6JufVXfqfLTioVIRxyNFCLdLnWoazJYZj6jjh6n753KFH2lbY9XiPctTpNkkw7bDgu&#10;1NjRc03lafftDBy/so+teHk8H4p5Wrw8HLu3jTfmfjwUC1BCg9zC/+1XayBNMvg7E4+A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YCVsUAAADcAAAADwAAAAAAAAAA&#10;AAAAAAChAgAAZHJzL2Rvd25yZXYueG1sUEsFBgAAAAAEAAQA+QAAAJMDAAAAAA==&#10;" adj="16641" strokecolor="black [3213]" strokeweight="1.5pt"/>
                <v:shape id="Elbow Connector 207" o:spid="_x0000_s1159" type="#_x0000_t34" style="position:absolute;left:30960;top:52962;width:28179;height:561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mdt8QAAADcAAAADwAAAGRycy9kb3ducmV2LnhtbESPQWvCQBSE74X+h+UVvBTdKNKW6Cqt&#10;KBZ6MgpeH9lnNph9G7JPjf/eLRR6HGbmG2a+7H2jrtTFOrCB8SgDRVwGW3Nl4LDfDD9ARUG22AQm&#10;A3eKsFw8P80xt+HGO7oWUqkE4ZijASfS5lrH0pHHOAotcfJOofMoSXaVth3eEtw3epJlb9pjzWnB&#10;YUsrR+W5uHgDP4W7SBi/bqYSD9OvdbMN+/PRmMFL/zkDJdTLf/iv/W0NTLJ3+D2TjoBe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2Z23xAAAANwAAAAPAAAAAAAAAAAA&#10;AAAAAKECAABkcnMvZG93bnJldi54bWxQSwUGAAAAAAQABAD5AAAAkgMAAAAA&#10;" adj="17160" strokecolor="black [3213]" strokeweight="1.5pt"/>
                <v:shape id="Elbow Connector 208" o:spid="_x0000_s1160" type="#_x0000_t34" style="position:absolute;left:30854;top:48482;width:28370;height:11614;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pI278AAADcAAAADwAAAGRycy9kb3ducmV2LnhtbERPzWoCMRC+F3yHMEJvNauH0q5GEUEo&#10;CkJtH2C6GTeLm8mapLvr2zuHQo8f3/9qM/pW9RRTE9jAfFaAIq6Cbbg28P21f3kDlTKyxTYwGbhT&#10;gs168rTC0oaBP6k/51pJCKcSDbicu1LrVDnymGahIxbuEqLHLDDW2kYcJNy3elEUr9pjw9LgsKOd&#10;o+p6/vUGFnFO98MPU3s6hqF2qPe3996Y5+m4XYLKNOZ/8Z/7w4qvkLVyRo6AXj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YpI278AAADcAAAADwAAAAAAAAAAAAAAAACh&#10;AgAAZHJzL2Rvd25yZXYueG1sUEsFBgAAAAAEAAQA+QAAAI0DAAAAAA==&#10;" adj="17891" strokecolor="black [3213]" strokeweight="1.5pt"/>
                <v:shape id="Elbow Connector 209" o:spid="_x0000_s1161" type="#_x0000_t34" style="position:absolute;left:30769;top:50190;width:28370;height:116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6ogsMAAADcAAAADwAAAGRycy9kb3ducmV2LnhtbESPT4vCMBTE74LfIbyFvWmqiH9qo4ii&#10;ePGgu3h+bd62xealJFG7394IC3scZuY3TLbuTCMe5HxtWcFomIAgLqyuuVTw/bUfzEH4gKyxsUwK&#10;fsnDetXvZZhq++QzPS6hFBHCPkUFVQhtKqUvKjLoh7Yljt6PdQZDlK6U2uEzwk0jx0kylQZrjgsV&#10;trStqLhd7kbBTt4W9pRLl1/9Yban0fwwORVKfX50myWIQF34D/+1j1rBOFnA+0w8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qILDAAAA3AAAAA8AAAAAAAAAAAAA&#10;AAAAoQIAAGRycy9kb3ducmV2LnhtbFBLBQYAAAAABAAEAPkAAACRAwAAAAA=&#10;" adj="18471" strokecolor="black [3213]" strokeweight="1.5pt"/>
                <v:shape id="Elbow Connector 210" o:spid="_x0000_s1162" type="#_x0000_t34" style="position:absolute;left:31045;top:46995;width:27332;height:1277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U3lsMAAADcAAAADwAAAGRycy9kb3ducmV2LnhtbERPz2vCMBS+C/sfwht4kZnqQbQzLWMw&#10;KA7U6S67vTVvTbF5KUnU7r83B8Hjx/d7XQ62ExfyoXWsYDbNQBDXTrfcKPg+frwsQYSIrLFzTAr+&#10;KUBZPI3WmGt35S+6HGIjUgiHHBWYGPtcylAbshimridO3J/zFmOCvpHa4zWF207Os2whLbacGgz2&#10;9G6oPh3OVsGk2vjjqj//rE772vzuXLX95Eqp8fPw9goi0hAf4ru70grmszQ/nUlHQB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N5bDAAAA3AAAAA8AAAAAAAAAAAAA&#10;AAAAoQIAAGRycy9kb3ducmV2LnhtbFBLBQYAAAAABAAEAPkAAACRAwAAAAA=&#10;" adj="4511" strokecolor="black [3213]" strokeweight="1.5pt"/>
                <v:shape id="Elbow Connector 211" o:spid="_x0000_s1163" type="#_x0000_t34" style="position:absolute;left:31045;top:48226;width:27332;height:1277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daMIAAADcAAAADwAAAGRycy9kb3ducmV2LnhtbESPQYvCMBSE7wv+h/AWvG3TelDpGotb&#10;EMXLUvUHPJq3bbF5KUnU+u+NIOxxmJlvmFUxml7cyPnOsoIsSUEQ11Z33Cg4n7ZfSxA+IGvsLZOC&#10;B3ko1pOPFeba3rmi2zE0IkLY56igDWHIpfR1SwZ9Ygfi6P1ZZzBE6RqpHd4j3PRylqZzabDjuNDi&#10;QGVL9eV4NQps2v+Ynb1WVVUuF97/uvrwWCg1/Rw33yACjeE//G7vtYJZlsHrTDwC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JdaMIAAADcAAAADwAAAAAAAAAAAAAA&#10;AAChAgAAZHJzL2Rvd25yZXYueG1sUEsFBgAAAAAEAAQA+QAAAJADAAAAAA==&#10;" adj="3842" strokecolor="black [3213]" strokeweight="1.5pt"/>
                <v:line id="Straight Connector 212" o:spid="_x0000_s1164" style="position:absolute;flip:x;visibility:visible;mso-wrap-style:square" from="41613,62446" to="58377,62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Gmz8QAAADcAAAADwAAAGRycy9kb3ducmV2LnhtbESPT4vCMBTE7wt+h/AEb2va4i5SjaKi&#10;snhY1n/3R/NMi81LaaLWb28WFvY4zMxvmOm8s7W4U+srxwrSYQKCuHC6YqPgdNy8j0H4gKyxdkwK&#10;nuRhPuu9TTHX7sF7uh+CERHCPkcFZQhNLqUvSrLoh64hjt7FtRZDlK2RusVHhNtaZknyKS1WHBdK&#10;bGhVUnE93KyCNertaL/7WOvj948xoy5NludUqUG/W0xABOrCf/iv/aUVZGkGv2fiEZ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abPxAAAANwAAAAPAAAAAAAAAAAA&#10;AAAAAKECAABkcnMvZG93bnJldi54bWxQSwUGAAAAAAQABAD5AAAAkgMAAAAA&#10;" strokecolor="black [3213]" strokeweight="1.5pt"/>
                <v:line id="Straight Connector 213" o:spid="_x0000_s1165" style="position:absolute;flip:y;visibility:visible;mso-wrap-style:square" from="41613,43002" to="41613,6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0DVMUAAADcAAAADwAAAGRycy9kb3ducmV2LnhtbESPQWvCQBSE74L/YXlCb3UTq6XErNIW&#10;W8SDNKbeH9nXTWj2bchuNf57Vyh4HGbmGyZfD7YVJ+p941hBOk1AEFdON2wUfJcfjy8gfEDW2Dom&#10;BRfysF6NRzlm2p25oNMhGBEh7DNUUIfQZVL6qiaLfuo64uj9uN5iiLI3Uvd4jnDbylmSPEuLDceF&#10;Gjt6r6n6PfxZBRvUn/Nit9jocv9lzHxIk7djqtTDZHhdggg0hHv4v73VCmbpE9zOxCM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0DVMUAAADcAAAADwAAAAAAAAAA&#10;AAAAAAChAgAAZHJzL2Rvd25yZXYueG1sUEsFBgAAAAAEAAQA+QAAAJMDAAAAAA==&#10;" strokecolor="black [3213]" strokeweight="1.5pt"/>
                <v:line id="Straight Connector 214" o:spid="_x0000_s1166" style="position:absolute;visibility:visible;mso-wrap-style:square" from="30854,43002" to="41613,4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gOwsMAAADcAAAADwAAAGRycy9kb3ducmV2LnhtbESPQWvCQBSE74X+h+UJ3urGUKSkrqKC&#10;rddGPfT2yD6zwezbsLsx8d+7BaHHYWa+YZbr0bbiRj40jhXMZxkI4srphmsFp+P+7QNEiMgaW8ek&#10;4E4B1qvXlyUW2g38Q7cy1iJBOBSowMTYFVKGypDFMHMdcfIuzluMSfpaao9DgttW5lm2kBYbTgsG&#10;O9oZqq5lbxX89tvov49yM5Tj7svk+7bq3Vmp6WTcfIKINMb/8LN90Ary+Tv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YDsLDAAAA3AAAAA8AAAAAAAAAAAAA&#10;AAAAoQIAAGRycy9kb3ducmV2LnhtbFBLBQYAAAAABAAEAPkAAACRAwAAAAA=&#10;" strokecolor="black [3213]" strokeweight="1.5pt"/>
                <v:line id="Straight Connector 215" o:spid="_x0000_s1167" style="position:absolute;visibility:visible;mso-wrap-style:square" from="31045,44119" to="41613,4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SrWcMAAADcAAAADwAAAGRycy9kb3ducmV2LnhtbESPQWvCQBSE74X+h+UJ3urGQKWkrqKC&#10;rddGPfT2yD6zwezbsLsx8d+7BaHHYWa+YZbr0bbiRj40jhXMZxkI4srphmsFp+P+7QNEiMgaW8ek&#10;4E4B1qvXlyUW2g38Q7cy1iJBOBSowMTYFVKGypDFMHMdcfIuzluMSfpaao9DgttW5lm2kBYbTgsG&#10;O9oZqq5lbxX89tvov49yM5Tj7svk+7bq3Vmp6WTcfIKINMb/8LN90Ary+Tv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Uq1nDAAAA3AAAAA8AAAAAAAAAAAAA&#10;AAAAoQIAAGRycy9kb3ducmV2LnhtbFBLBQYAAAAABAAEAPkAAACRAwAAAAA=&#10;" strokecolor="black [3213]" strokeweight="1.5pt"/>
                <v:oval id="Oval 216" o:spid="_x0000_s1168" style="position:absolute;left:41237;top:42647;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dcOcMA&#10;AADcAAAADwAAAGRycy9kb3ducmV2LnhtbESPQYvCMBSE7wv+h/AEL4umdqFINYoIooe9aP0Bj+TZ&#10;VpuX2kSt/36zIHgcZuYbZrHqbSMe1PnasYLpJAFBrJ2puVRwKrbjGQgfkA02jknBizysloOvBebG&#10;PflAj2MoRYSwz1FBFUKbS+l1RRb9xLXE0Tu7zmKIsiul6fAZ4baRaZJk0mLNcaHCljYV6evxbhUU&#10;51/v7eGkX0WW3vXN/Vy+ZzulRsN+PQcRqA+f8Lu9NwrSaQb/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dcOcMAAADcAAAADwAAAAAAAAAAAAAAAACYAgAAZHJzL2Rv&#10;d25yZXYueG1sUEsFBgAAAAAEAAQA9QAAAIgDAAAAAA==&#10;" fillcolor="black [3213]" strokecolor="black [3213]" strokeweight="2pt">
                  <v:textbox>
                    <w:txbxContent>
                      <w:p w14:paraId="3E079BFC" w14:textId="77777777" w:rsidR="00024459" w:rsidRDefault="00024459" w:rsidP="008B55B6">
                        <w:pPr>
                          <w:rPr>
                            <w:rFonts w:eastAsia="Times New Roman"/>
                          </w:rPr>
                        </w:pPr>
                      </w:p>
                    </w:txbxContent>
                  </v:textbox>
                </v:oval>
                <v:shape id="Elbow Connector 217" o:spid="_x0000_s1169" type="#_x0000_t34" style="position:absolute;left:24695;top:7148;width:34497;height:23892;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fzsUAAADcAAAADwAAAGRycy9kb3ducmV2LnhtbESPQWvCQBSE7wX/w/IEL6IbPbQaXaUV&#10;LC3toUbB6yP7TKLZ90J2q+m/7xaEHoeZ+YZZrjtXqyu1vhI2MBknoIhzsRUXBg777WgGygdki7Uw&#10;GfghD+tV72GJqZUb7+iahUJFCPsUDZQhNKnWPi/JoR9LQxy9k7QOQ5RtoW2Ltwh3tZ4myaN2WHFc&#10;KLGhTUn5Jft2BjL+GFbn12PS7Lfy/tJ9ypy/xJhBv3tegArUhf/wvf1mDUwnT/B3Jh4B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fzsUAAADcAAAADwAAAAAAAAAA&#10;AAAAAAChAgAAZHJzL2Rvd25yZXYueG1sUEsFBgAAAAAEAAQA+QAAAJMDAAAAAA==&#10;" adj="21562" strokecolor="black [3213]" strokeweight="1.5pt"/>
                <v:line id="Straight Connector 218" o:spid="_x0000_s1170" style="position:absolute;visibility:visible;mso-wrap-style:square" from="53805,36389" to="56091,36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UEx78AAADcAAAADwAAAGRycy9kb3ducmV2LnhtbERPu27CMBTdK/EP1kXqVhwyVChgECDx&#10;WBtgYLuKL3FEfB3ZDgl/Xw+VOh6d92oz2la8yIfGsYL5LANBXDndcK3gejl8LUCEiKyxdUwK3hRg&#10;s558rLDQbuAfepWxFimEQ4EKTIxdIWWoDFkMM9cRJ+7hvMWYoK+l9jikcNvKPMu+pcWGU4PBjvaG&#10;qmfZWwX3fhf96SK3QznujyY/tFXvbkp9TsftEkSkMf6L/9xnrSCfp7XpTDoCcv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pUEx78AAADcAAAADwAAAAAAAAAAAAAAAACh&#10;AgAAZHJzL2Rvd25yZXYueG1sUEsFBgAAAAAEAAQA+QAAAI0DAAAAAA==&#10;" strokecolor="black [3213]" strokeweight="1.5pt"/>
                <v:shape id="Elbow Connector 219" o:spid="_x0000_s1171" type="#_x0000_t34" style="position:absolute;left:23532;top:9669;width:36000;height:22855;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VUxcUAAADcAAAADwAAAGRycy9kb3ducmV2LnhtbESPUWvCMBSF3wf7D+EOfBFNlDFmZ5R1&#10;IIgIY93Y86W5NnXNTddEW//9Igh7PJxzvsNZrgfXiDN1ofasYTZVIIhLb2quNHx9bibPIEJENth4&#10;Jg0XCrBe3d8tMTO+5w86F7ESCcIhQw02xjaTMpSWHIapb4mTd/Cdw5hkV0nTYZ/grpFzpZ6kw5rT&#10;gsWW3iyVP8XJacirwva/l8eN4vH7PlfH713Mndajh+H1BUSkIf6Hb+2t0TCfLeB6Jh0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VUxcUAAADcAAAADwAAAAAAAAAA&#10;AAAAAAChAgAAZHJzL2Rvd25yZXYueG1sUEsFBgAAAAAEAAQA+QAAAJMDAAAAAA==&#10;" adj="21620" strokecolor="black [3213]" strokeweight="1.5pt"/>
                <v:line id="Straight Connector 220" o:spid="_x0000_s1172" style="position:absolute;visibility:visible;mso-wrap-style:square" from="52959,39173" to="56388,39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CfL8AAADcAAAADwAAAGRycy9kb3ducmV2LnhtbERPPW/CMBDdK/EfrENiKw4ZUBUwCJCA&#10;roQysJ3iI46Iz5HtkPTf46FSx6f3vd6OthUv8qFxrGAxz0AQV043XCv4uR4/v0CEiKyxdUwKfinA&#10;djP5WGOh3cAXepWxFimEQ4EKTIxdIWWoDFkMc9cRJ+7hvMWYoK+l9jikcNvKPMuW0mLDqcFgRwdD&#10;1bPsrYJ7v4/+fJW7oRwPJ5Mf26p3N6Vm03G3AhFpjP/iP/e3VpDnaX46k46A3L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o/CfL8AAADcAAAADwAAAAAAAAAAAAAAAACh&#10;AgAAZHJzL2Rvd25yZXYueG1sUEsFBgAAAAAEAAQA+QAAAI0DAAAAAA==&#10;" strokecolor="black [3213]" strokeweight="1.5pt"/>
                <v:shape id="Elbow Connector 221" o:spid="_x0000_s1173" type="#_x0000_t34" style="position:absolute;left:41613;top:39173;width:11346;height:382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9vS8YAAADcAAAADwAAAGRycy9kb3ducmV2LnhtbESPQUvDQBSE70L/w/IK3uwmQbRNuy0q&#10;2ApeatoeentkX5PQ7NuYfbbx37uC4HGYmW+YxWpwrbpQHxrPBtJJAoq49LbhysB+93o3BRUE2WLr&#10;mQx8U4DVcnSzwNz6K3/QpZBKRQiHHA3UIl2udShrchgmviOO3sn3DiXKvtK2x2uEu1ZnSfKgHTYc&#10;F2rs6KWm8lx8OQOyPaw/N0d8vH8/p8/TdTHbtAcx5nY8PM1BCQ3yH/5rv1kDWZbC75l4BP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vb0vGAAAA3AAAAA8AAAAAAAAA&#10;AAAAAAAAoQIAAGRycy9kb3ducmV2LnhtbFBLBQYAAAAABAAEAPkAAACUAwAAAAA=&#10;" strokecolor="black [3213]" strokeweight="1.5pt"/>
                <v:oval id="Oval 222" o:spid="_x0000_s1174" style="position:absolute;left:41176;top:43858;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Qh8MA&#10;AADcAAAADwAAAGRycy9kb3ducmV2LnhtbESPQYvCMBSE74L/ITxhL6KpWRCpRpGFxT3sResPeCTP&#10;ttq81CZq/febBcHjMDPfMKtN7xpxpy7UnjXMphkIYuNtzaWGY/E9WYAIEdli45k0PCnAZj0crDC3&#10;/sF7uh9iKRKEQ44aqhjbXMpgKnIYpr4lTt7Jdw5jkl0pbYePBHeNVFk2lw5rTgsVtvRVkbkcbk5D&#10;cfoNwe2P5lnM1c1c/ed5vNhp/THqt0sQkfr4Dr/aP1aDUgr+z6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CQh8MAAADcAAAADwAAAAAAAAAAAAAAAACYAgAAZHJzL2Rv&#10;d25yZXYueG1sUEsFBgAAAAAEAAQA9QAAAIgDAAAAAA==&#10;" fillcolor="black [3213]" strokecolor="black [3213]" strokeweight="2pt">
                  <v:textbox>
                    <w:txbxContent>
                      <w:p w14:paraId="7542EE7F" w14:textId="77777777" w:rsidR="00024459" w:rsidRDefault="00024459" w:rsidP="008B55B6">
                        <w:pPr>
                          <w:rPr>
                            <w:rFonts w:eastAsia="Times New Roman"/>
                          </w:rPr>
                        </w:pPr>
                      </w:p>
                    </w:txbxContent>
                  </v:textbox>
                </v:oval>
                <v:shape id="Elbow Connector 223" o:spid="_x0000_s1175" type="#_x0000_t34" style="position:absolute;left:29913;top:4470;width:26940;height:699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di8UAAADcAAAADwAAAGRycy9kb3ducmV2LnhtbESPQWvCQBSE74X+h+UVvNWNKYpEVymF&#10;0opejBV6fGSf2dDdtyG7TdJ/3xUEj8PMfMOst6OzoqcuNJ4VzKYZCOLK64ZrBV+n9+cliBCRNVrP&#10;pOCPAmw3jw9rLLQf+Eh9GWuRIBwKVGBibAspQ2XIYZj6ljh5F985jEl2tdQdDgnurMyzbCEdNpwW&#10;DLb0Zqj6KX+dgv3Oml4vTsP3x/x8OMjjeR9nVqnJ0/i6AhFpjPfwrf2pFeT5C1zPpCM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fdi8UAAADcAAAADwAAAAAAAAAA&#10;AAAAAAChAgAAZHJzL2Rvd25yZXYueG1sUEsFBgAAAAAEAAQA+QAAAJMDAAAAAA==&#10;" adj="17792" strokecolor="black [3213]" strokeweight="1.5pt"/>
                <v:shape id="Elbow Connector 224" o:spid="_x0000_s1176" type="#_x0000_t34" style="position:absolute;left:29913;top:5733;width:26940;height:699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FjMUAAADcAAAADwAAAGRycy9kb3ducmV2LnhtbESPQWvCQBSE74X+h+UVvNWNsUiJbkIp&#10;CLU9FK1Ijs/sMwlm326zq6b/visIHoeZ+YZZFIPpxJl631pWMBknIIgrq1uuFWx/ls+vIHxA1thZ&#10;JgV/5KHIHx8WmGl74TWdN6EWEcI+QwVNCC6T0lcNGfRj64ijd7C9wRBlX0vd4yXCTSfTJJlJgy3H&#10;hQYdvTdUHTcno6B0+3a1dJ+y/K2+yx1/8cSaqVKjp+FtDiLQEO7hW/tDK0jTF7ieiUdA5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FjMUAAADcAAAADwAAAAAAAAAA&#10;AAAAAAChAgAAZHJzL2Rvd25yZXYueG1sUEsFBgAAAAAEAAQA+QAAAJMDAAAAAA==&#10;" adj="17249" strokecolor="black [3213]" strokeweight="1.5pt"/>
                <v:rect id="Rectangle 225" o:spid="_x0000_s1177" style="position:absolute;left:40490;top:14901;width:8387;height:25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uBb0A&#10;AADcAAAADwAAAGRycy9kb3ducmV2LnhtbESPwQrCMBBE74L/EFbwpqkFRapRRBC8WhWvS7O2xWZT&#10;k6j1740geBxm5g2zXHemEU9yvrasYDJOQBAXVtdcKjgdd6M5CB+QNTaWScGbPKxX/d4SM21ffKBn&#10;HkoRIewzVFCF0GZS+qIig35sW+LoXa0zGKJ0pdQOXxFuGpkmyUwarDkuVNjStqLilj+MgnvI05Zn&#10;xSU/y6mj82T3sNwoNRx0mwWIQF34h3/tvVaQplP4nolH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eCuBb0AAADcAAAADwAAAAAAAAAAAAAAAACYAgAAZHJzL2Rvd25yZXYu&#10;eG1sUEsFBgAAAAAEAAQA9QAAAIIDAAAAAA==&#10;" fillcolor="#a5a5a5 [2092]" strokecolor="black [3213]" strokeweight="2pt">
                  <v:textbox>
                    <w:txbxContent>
                      <w:p w14:paraId="4440E094" w14:textId="77777777" w:rsidR="00024459" w:rsidRDefault="00024459" w:rsidP="008B55B6">
                        <w:pPr>
                          <w:rPr>
                            <w:rFonts w:eastAsia="Times New Roman"/>
                          </w:rPr>
                        </w:pPr>
                      </w:p>
                    </w:txbxContent>
                  </v:textbox>
                </v:rect>
                <v:shape id="TextBox 265" o:spid="_x0000_s1178" type="#_x0000_t202" style="position:absolute;left:40080;top:14880;width:9455;height:4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fE8QA&#10;AADcAAAADwAAAGRycy9kb3ducmV2LnhtbESPQWvCQBSE74L/YXlCb2a3oQ01uopYCj1VtK3g7ZF9&#10;JqHZtyG7TdJ/3xUEj8PMfMOsNqNtRE+drx1reEwUCOLCmZpLDV+fb/MXED4gG2wck4Y/8rBZTycr&#10;zI0b+ED9MZQiQtjnqKEKoc2l9EVFFn3iWuLoXVxnMUTZldJ0OES4bWSqVCYt1hwXKmxpV1Hxc/y1&#10;Gr4/LufTk9qXr/a5HdyoJNuF1PphNm6XIAKN4R6+td+NhjTN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lHxPEAAAA3AAAAA8AAAAAAAAAAAAAAAAAmAIAAGRycy9k&#10;b3ducmV2LnhtbFBLBQYAAAAABAAEAPUAAACJAwAAAAA=&#10;" filled="f" stroked="f">
                  <v:textbox>
                    <w:txbxContent>
                      <w:p w14:paraId="437CF668" w14:textId="77777777" w:rsidR="00024459" w:rsidRPr="00A7530F" w:rsidRDefault="00024459" w:rsidP="008B55B6">
                        <w:pPr>
                          <w:pStyle w:val="NormalWeb"/>
                          <w:spacing w:before="0" w:beforeAutospacing="0" w:after="0" w:afterAutospacing="0"/>
                          <w:rPr>
                            <w:sz w:val="18"/>
                          </w:rPr>
                        </w:pPr>
                        <w:r w:rsidRPr="00A7530F">
                          <w:rPr>
                            <w:rFonts w:asciiTheme="minorHAnsi" w:hAnsi="Calibri" w:cstheme="minorBidi"/>
                            <w:color w:val="FF0000"/>
                            <w:kern w:val="24"/>
                            <w:sz w:val="16"/>
                            <w:szCs w:val="22"/>
                          </w:rPr>
                          <w:t>RS 422 to TTL</w:t>
                        </w:r>
                      </w:p>
                    </w:txbxContent>
                  </v:textbox>
                </v:shape>
                <v:line id="Straight Connector 227" o:spid="_x0000_s1179" style="position:absolute;visibility:visible;mso-wrap-style:square" from="30473,11328" to="30473,1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ZaCMMAAADcAAAADwAAAGRycy9kb3ducmV2LnhtbESPwWrDMBBE74X8g9hCb41cH5riRjZp&#10;IGmudZJDbou1tUytlZHk2P37qBDocZiZN8y6mm0vruRD51jByzIDQdw43XGr4HTcPb+BCBFZY++Y&#10;FPxSgKpcPKyx0G7iL7rWsRUJwqFABSbGoZAyNIYshqUbiJP37bzFmKRvpfY4JbjtZZ5lr9Jix2nB&#10;4EBbQ81PPVoFl/Ej+s+j3Ez1vN2bfNc3ozsr9fQ4b95BRJrjf/jePmgFeb6Cv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mWgjDAAAA3AAAAA8AAAAAAAAAAAAA&#10;AAAAoQIAAGRycy9kb3ducmV2LnhtbFBLBQYAAAAABAAEAPkAAACRAwAAAAA=&#10;" strokecolor="black [3213]" strokeweight="1.5pt"/>
                <v:line id="Straight Connector 228" o:spid="_x0000_s1180" style="position:absolute;flip:x;visibility:visible;mso-wrap-style:square" from="29845,11328" to="30473,11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VbmMAAAADcAAAADwAAAGRycy9kb3ducmV2LnhtbERPy4rCMBTdD/gP4QruxrTFGaQaRUWH&#10;wcXgc39prmmxuSlN1M7fm4Xg8nDe03lna3Gn1leOFaTDBARx4XTFRsHpuPkcg/ABWWPtmBT8k4f5&#10;rPcxxVy7B+/pfghGxBD2OSooQ2hyKX1RkkU/dA1x5C6utRgibI3ULT5iuK1lliTf0mLFsaHEhlYl&#10;FdfDzSpYo/4Z7bdfa3382xkz6tJkeU6VGvS7xQREoC68xS/3r1aQZXFtPBOPgJ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lW5jAAAAA3AAAAA8AAAAAAAAAAAAAAAAA&#10;oQIAAGRycy9kb3ducmV2LnhtbFBLBQYAAAAABAAEAPkAAACOAwAAAAA=&#10;" strokecolor="black [3213]" strokeweight="1.5pt"/>
                <v:line id="Straight Connector 229" o:spid="_x0000_s1181" style="position:absolute;flip:x;visibility:visible;mso-wrap-style:square" from="29760,14122" to="30388,1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A8UAAADcAAAADwAAAGRycy9kb3ducmV2LnhtbESPT2vCQBTE74LfYXlCb3WTYMWm2YgW&#10;LcWD+Ke9P7Kvm9Ds25BdNf323ULB4zAzv2GK5WBbcaXeN44VpNMEBHHldMNGwcd5+7gA4QOyxtYx&#10;KfghD8tyPCow1+7GR7qeghERwj5HBXUIXS6lr2qy6KeuI47el+sthih7I3WPtwi3rcySZC4tNhwX&#10;auzotabq+3SxCjao32bH3dNGn/cHY2ZDmqw/U6UeJsPqBUSgIdzD/+13rSDLnuHvTDwCs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A8UAAADcAAAADwAAAAAAAAAA&#10;AAAAAAChAgAAZHJzL2Rvd25yZXYueG1sUEsFBgAAAAAEAAQA+QAAAJMDAAAAAA==&#10;" strokecolor="black [3213]" strokeweight="1.5pt"/>
                <v:shape id="Elbow Connector 230" o:spid="_x0000_s1182" type="#_x0000_t34" style="position:absolute;left:29845;top:12597;width:10645;height:248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4GO78AAADcAAAADwAAAGRycy9kb3ducmV2LnhtbERPTWsCMRC9F/wPYQRvNVulRVajlBZh&#10;b6K2B2/jZtwsJpMlie76782h0OPjfa82g7PiTiG2nhW8TQsQxLXXLTcKfo7b1wWImJA1Ws+k4EER&#10;NuvRywpL7Xve0/2QGpFDOJaowKTUlVLG2pDDOPUdceYuPjhMGYZG6oB9DndWzoriQzpsOTcY7OjL&#10;UH093JyC74rtcNuxZXfsH6b6Dfx+Ois1GQ+fSxCJhvQv/nNXWsFsnufnM/kIyP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E4GO78AAADcAAAADwAAAAAAAAAAAAAAAACh&#10;AgAAZHJzL2Rvd25yZXYueG1sUEsFBgAAAAAEAAQA+QAAAI0DAAAAAA==&#10;" adj="6162" strokecolor="black [3213]" strokeweight="1.5pt"/>
                <v:shape id="Elbow Connector 231" o:spid="_x0000_s1183" type="#_x0000_t34" style="position:absolute;left:30388;top:13837;width:10102;height:233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j2cQAAADcAAAADwAAAGRycy9kb3ducmV2LnhtbESPT2sCMRTE74LfITyht5r1L2VrlKII&#10;tXhRC70+Nq+bpZuXNEl166c3hYLHYWZ+wyxWnW3FmUJsHCsYDQsQxJXTDdcK3k/bxycQMSFrbB2T&#10;gl+KsFr2ewsstbvwgc7HVIsM4ViiApOSL6WMlSGLceg8cfY+XbCYsgy11AEvGW5bOS6KubTYcF4w&#10;6GltqPo6/lgF2+/uY2r2ZrYJe3OdvHlvZ2Gn1MOge3kGkahL9/B/+1UrGE9G8HcmHw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G+PZxAAAANwAAAAPAAAAAAAAAAAA&#10;AAAAAKECAABkcnMvZG93bnJldi54bWxQSwUGAAAAAAQABAD5AAAAkgMAAAAA&#10;" adj="4283" strokecolor="black [3213]" strokeweight="1.5pt"/>
                <v:oval id="Oval 232" o:spid="_x0000_s1184" style="position:absolute;left:30061;top:13783;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GWsIA&#10;AADcAAAADwAAAGRycy9kb3ducmV2LnhtbESPwarCMBRE9w/8h3AFNw9NrSBSjSKC6MKN1g+4JNe2&#10;2tzUJmr9eyM8eMthZs4wi1Vna/Gk1leOFYxHCQhi7UzFhYJzvh3OQPiAbLB2TAre5GG17P0sMDPu&#10;xUd6nkIhIoR9hgrKEJpMSq9LsuhHriGO3sW1FkOUbSFNi68It7VMk2QqLVYcF0psaFOSvp0eVkF+&#10;OXhvj2f9zqfpQ9/d5Po72yk16HfrOYhAXfgP/7X3RkE6SeF7Jh4Bu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ZawgAAANwAAAAPAAAAAAAAAAAAAAAAAJgCAABkcnMvZG93&#10;bnJldi54bWxQSwUGAAAAAAQABAD1AAAAhwMAAAAA&#10;" fillcolor="black [3213]" strokecolor="black [3213]" strokeweight="2pt">
                  <v:textbox>
                    <w:txbxContent>
                      <w:p w14:paraId="7635385A" w14:textId="77777777" w:rsidR="00024459" w:rsidRDefault="00024459" w:rsidP="008B55B6">
                        <w:pPr>
                          <w:rPr>
                            <w:rFonts w:eastAsia="Times New Roman"/>
                          </w:rPr>
                        </w:pPr>
                      </w:p>
                    </w:txbxContent>
                  </v:textbox>
                </v:oval>
                <v:line id="Straight Connector 233" o:spid="_x0000_s1185" style="position:absolute;visibility:visible;mso-wrap-style:square" from="49376,15624" to="51734,1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TK1sMAAADcAAAADwAAAGRycy9kb3ducmV2LnhtbESPzWrDMBCE74G+g9hCb4lcB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EytbDAAAA3AAAAA8AAAAAAAAAAAAA&#10;AAAAoQIAAGRycy9kb3ducmV2LnhtbFBLBQYAAAAABAAEAPkAAACRAwAAAAA=&#10;" strokecolor="black [3213]" strokeweight="1.5pt"/>
                <v:line id="Straight Connector 234" o:spid="_x0000_s1186" style="position:absolute;visibility:visible;mso-wrap-style:square" from="51734,15624" to="51734,2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1SosQAAADcAAAADwAAAGRycy9kb3ducmV2LnhtbESPwWrDMBBE74X+g9hCb40ct5T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VKixAAAANwAAAAPAAAAAAAAAAAA&#10;AAAAAKECAABkcnMvZG93bnJldi54bWxQSwUGAAAAAAQABAD5AAAAkgMAAAAA&#10;" strokecolor="black [3213]" strokeweight="1.5pt"/>
                <v:line id="Straight Connector 235" o:spid="_x0000_s1187" style="position:absolute;visibility:visible;mso-wrap-style:square" from="51734,23957" to="57277,2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3OcQAAADcAAAADwAAAGRycy9kb3ducmV2LnhtbESPwWrDMBBE74X+g9hCb40cl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fc5xAAAANwAAAAPAAAAAAAAAAAA&#10;AAAAAKECAABkcnMvZG93bnJldi54bWxQSwUGAAAAAAQABAD5AAAAkgMAAAAA&#10;" strokecolor="black [3213]" strokeweight="1.5pt"/>
                <v:line id="Straight Connector 236" o:spid="_x0000_s1188" style="position:absolute;visibility:visible;mso-wrap-style:square" from="49532,16100" to="51226,16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pTsMAAADcAAAADwAAAGRycy9kb3ducmV2LnhtbESPzWrDMBCE74W+g9hCb41cF0JxI5s0&#10;kJ9rneTQ22JtLVNrZSQ5dt4+ChR6HGbmG2ZVzbYXF/Khc6zgdZGBIG6c7rhVcDpuX95BhIissXdM&#10;Cq4UoCofH1ZYaDfxF13q2IoE4VCgAhPjUEgZGkMWw8INxMn7cd5iTNK3UnucEtz2Ms+ypbTYcVow&#10;ONDGUPNbj1bB9/gZ/f4o11M9b3Ym3/bN6M5KPT/N6w8Qkeb4H/5rH7SC/G0J9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zaU7DAAAA3AAAAA8AAAAAAAAAAAAA&#10;AAAAoQIAAGRycy9kb3ducmV2LnhtbFBLBQYAAAAABAAEAPkAAACRAwAAAAA=&#10;" strokecolor="black [3213]" strokeweight="1.5pt"/>
                <v:line id="Straight Connector 237" o:spid="_x0000_s1189" style="position:absolute;visibility:visible;mso-wrap-style:square" from="51226,16100" to="51226,2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M1cQAAADcAAAADwAAAGRycy9kb3ducmV2LnhtbESPwWrDMBBE74X+g9hCb40cF9rgRAlJ&#10;IGmutdNDb4u1sUyslZHk2P37qFDocZiZN8xqM9lO3MiH1rGC+SwDQVw73XKj4FwdXhYgQkTW2Dkm&#10;BT8UYLN+fFhhod3In3QrYyMShEOBCkyMfSFlqA1ZDDPXEyfv4rzFmKRvpPY4JrjtZJ5lb9Jiy2nB&#10;YE97Q/W1HKyC72EX/Uclt2M57Y8mP3T14L6Uen6atksQkab4H/5rn7SC/PUd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v8zVxAAAANwAAAAPAAAAAAAAAAAA&#10;AAAAAKECAABkcnMvZG93bnJldi54bWxQSwUGAAAAAAQABAD5AAAAkgMAAAAA&#10;" strokecolor="black [3213]" strokeweight="1.5pt"/>
                <v:line id="Straight Connector 238" o:spid="_x0000_s1190" style="position:absolute;visibility:visible;mso-wrap-style:square" from="51226,24921" to="57433,2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BYp8AAAADcAAAADwAAAGRycy9kb3ducmV2LnhtbERPz2vCMBS+D/wfwhN2m6kdjFGNooK6&#10;66oevD2aZ1NsXkqS2vrfm8Ngx4/v93I92lY8yIfGsYL5LANBXDndcK3gfNp/fIMIEVlj65gUPCnA&#10;ejV5W2Kh3cC/9ChjLVIIhwIVmBi7QspQGbIYZq4jTtzNeYsxQV9L7XFI4baVeZZ9SYsNpwaDHe0M&#10;Vfeytwqu/Tb640luhnLcHUy+b6veXZR6n46bBYhIY/wX/7l/tIL8M61N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gWKfAAAAA3AAAAA8AAAAAAAAAAAAAAAAA&#10;oQIAAGRycy9kb3ducmV2LnhtbFBLBQYAAAAABAAEAPkAAACOAwAAAAA=&#10;" strokecolor="black [3213]" strokeweight="1.5pt"/>
                <v:line id="Straight Connector 239" o:spid="_x0000_s1191" style="position:absolute;visibility:visible;mso-wrap-style:square" from="49376,16602" to="50829,16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z9PMQAAADcAAAADwAAAGRycy9kb3ducmV2LnhtbESPwWrDMBBE74X+g9hCb40cF0rjRAlJ&#10;IGmutdNDb4u1sUyslZHk2P37qFDocZiZN8xqM9lO3MiH1rGC+SwDQVw73XKj4FwdXt5BhIissXNM&#10;Cn4owGb9+LDCQruRP+lWxkYkCIcCFZgY+0LKUBuyGGauJ07exXmLMUnfSO1xTHDbyTzL3qTFltOC&#10;wZ72huprOVgF38Mu+o9Kbsdy2h9NfujqwX0p9fw0bZcgIk3xP/zXPmkF+esC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bP08xAAAANwAAAAPAAAAAAAAAAAA&#10;AAAAAKECAABkcnMvZG93bnJldi54bWxQSwUGAAAAAAQABAD5AAAAkgMAAAAA&#10;" strokecolor="black [3213]" strokeweight="1.5pt"/>
                <v:line id="Straight Connector 240" o:spid="_x0000_s1192" style="position:absolute;visibility:visible;mso-wrap-style:square" from="50744,16602" to="50744,2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An3MAAAADcAAAADwAAAGRycy9kb3ducmV2LnhtbERPz2vCMBS+D/wfwhN2m6lljFGNooK6&#10;66oevD2aZ1NsXkqS2vrfm8Ngx4/v93I92lY8yIfGsYL5LANBXDndcK3gfNp/fIMIEVlj65gUPCnA&#10;ejV5W2Kh3cC/9ChjLVIIhwIVmBi7QspQGbIYZq4jTtzNeYsxQV9L7XFI4baVeZZ9SYsNpwaDHe0M&#10;Vfeytwqu/Tb640luhnLcHUy+b6veXZR6n46bBYhIY/wX/7l/tIL8M81P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9QJ9zAAAAA3AAAAA8AAAAAAAAAAAAAAAAA&#10;oQIAAGRycy9kb3ducmV2LnhtbFBLBQYAAAAABAAEAPkAAACOAwAAAAA=&#10;" strokecolor="black [3213]" strokeweight="1.5pt"/>
                <v:line id="Straight Connector 241" o:spid="_x0000_s1193" style="position:absolute;visibility:visible;mso-wrap-style:square" from="50744,26414" to="57192,2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yCR8MAAADcAAAADwAAAGRycy9kb3ducmV2LnhtbESPQWvCQBSE74X+h+UJ3urGUKSkrqKC&#10;rddGPfT2yD6zwezbsLsx8d+7BaHHYWa+YZbr0bbiRj40jhXMZxkI4srphmsFp+P+7QNEiMgaW8ek&#10;4E4B1qvXlyUW2g38Q7cy1iJBOBSowMTYFVKGypDFMHMdcfIuzluMSfpaao9DgttW5lm2kBYbTgsG&#10;O9oZqq5lbxX89tvov49yM5Tj7svk+7bq3Vmp6WTcfIKINMb/8LN90Ary9zn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cgkfDAAAA3AAAAA8AAAAAAAAAAAAA&#10;AAAAoQIAAGRycy9kb3ducmV2LnhtbFBLBQYAAAAABAAEAPkAAACRAwAAAAA=&#10;" strokecolor="black [3213]" strokeweight="1.5pt"/>
                <v:line id="Straight Connector 242" o:spid="_x0000_s1194" style="position:absolute;visibility:visible;mso-wrap-style:square" from="49292,17170" to="50249,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4cMMMAAADcAAAADwAAAGRycy9kb3ducmV2LnhtbESPwWrDMBBE74X8g9hCb41cU0JxI5s0&#10;kDTXOskht8XaWqbWykhy7P59VAj0OMzMG2ZdzbYXV/Khc6zgZZmBIG6c7rhVcDrunt9AhIissXdM&#10;Cn4pQFUuHtZYaDfxF13r2IoE4VCgAhPjUEgZGkMWw9INxMn7dt5iTNK3UnucEtz2Ms+ylbTYcVow&#10;ONDWUPNTj1bBZfyI/vMoN1M9b/cm3/XN6M5KPT3Om3cQkeb4H763D1pB/prD35l0BG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OHDDDAAAA3AAAAA8AAAAAAAAAAAAA&#10;AAAAoQIAAGRycy9kb3ducmV2LnhtbFBLBQYAAAAABAAEAPkAAACRAwAAAAA=&#10;" strokecolor="black [3213]" strokeweight="1.5pt"/>
                <v:line id="Straight Connector 243" o:spid="_x0000_s1195" style="position:absolute;visibility:visible;mso-wrap-style:square" from="50249,17170" to="50249,2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K5q8QAAADcAAAADwAAAGRycy9kb3ducmV2LnhtbESPwWrDMBBE74X+g9hCb40ct5TgRAlJ&#10;IGmutdNDb4u1sUyslZHk2P37qFDocZiZN8xqM9lO3MiH1rGC+SwDQVw73XKj4FwdXhYgQkTW2Dkm&#10;BT8UYLN+fFhhod3In3QrYyMShEOBCkyMfSFlqA1ZDDPXEyfv4rzFmKRvpPY4JrjtZJ5l79Jiy2nB&#10;YE97Q/W1HKyC72EX/Uclt2M57Y8mP3T14L6Uen6atksQkab4H/5rn7SC/O0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rmrxAAAANwAAAAPAAAAAAAAAAAA&#10;AAAAAKECAABkcnMvZG93bnJldi54bWxQSwUGAAAAAAQABAD5AAAAkgMAAAAA&#10;" strokecolor="black [3213]" strokeweight="1.5pt"/>
                <v:line id="Straight Connector 244" o:spid="_x0000_s1196" style="position:absolute;visibility:visible;mso-wrap-style:square" from="50249,28068" to="57348,2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sh38MAAADcAAAADwAAAGRycy9kb3ducmV2LnhtbESPzWrDMBCE74G+g9hCb4lcE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rId/DAAAA3AAAAA8AAAAAAAAAAAAA&#10;AAAAoQIAAGRycy9kb3ducmV2LnhtbFBLBQYAAAAABAAEAPkAAACRAwAAAAA=&#10;" strokecolor="black [3213]" strokeweight="1.5pt"/>
                <v:line id="Straight Connector 245" o:spid="_x0000_s1197" style="position:absolute;visibility:visible;mso-wrap-style:square" from="37600,25471" to="41783,2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eERMQAAADcAAAADwAAAGRycy9kb3ducmV2LnhtbESPwWrDMBBE74X+g9hCb40c0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4RExAAAANwAAAAPAAAAAAAAAAAA&#10;AAAAAKECAABkcnMvZG93bnJldi54bWxQSwUGAAAAAAQABAD5AAAAkgMAAAAA&#10;" strokecolor="black [3213]" strokeweight="1.5pt"/>
                <v:shape id="Elbow Connector 246" o:spid="_x0000_s1198" type="#_x0000_t34" style="position:absolute;left:34030;top:35160;width:22061;height:272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b178UAAADcAAAADwAAAGRycy9kb3ducmV2LnhtbESPT2vCQBTE7wW/w/IEb3XToCKpq5RA&#10;wYt/GqV4fGRfk9Ds23R31fjtXaHgcZiZ3zCLVW9acSHnG8sK3sYJCOLS6oYrBcfD5+schA/IGlvL&#10;pOBGHlbLwcsCM22v/EWXIlQiQthnqKAOocuk9GVNBv3YdsTR+7HOYIjSVVI7vEa4aWWaJDNpsOG4&#10;UGNHeU3lb3E2CvK/dns87fS33KdTd0pksTF5odRo2H+8gwjUh2f4v73WCtLJDB5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b178UAAADcAAAADwAAAAAAAAAA&#10;AAAAAAChAgAAZHJzL2Rvd25yZXYueG1sUEsFBgAAAAAEAAQA+QAAAJMDAAAAAA==&#10;" strokecolor="black [3213]" strokeweight="1.5pt"/>
                <v:shape id="Elbow Connector 247" o:spid="_x0000_s1199" type="#_x0000_t34" style="position:absolute;left:34030;top:29354;width:22823;height:580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mdbMIAAADcAAAADwAAAGRycy9kb3ducmV2LnhtbESPT2vCQBTE7wW/w/KE3urGYKtEV1FB&#10;2mv9d35mn0lI9u2SXWPy7buFQo/DzPyGWW1604iOWl9ZVjCdJCCIc6srLhScT4e3BQgfkDU2lknB&#10;QB4269HLCjNtn/xN3TEUIkLYZ6igDMFlUvq8JIN+Yh1x9O62NRiibAupW3xGuGlkmiQf0mDFcaFE&#10;R/uS8vr4MAp21+2t/tTdyQ2uvujiHXfpgEq9jvvtEkSgPvyH/9pfWkE6m8PvmXgE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mdbMIAAADcAAAADwAAAAAAAAAAAAAA&#10;AAChAgAAZHJzL2Rvd25yZXYueG1sUEsFBgAAAAAEAAQA+QAAAJADAAAAAA==&#10;" adj="11121" strokecolor="black [3213]" strokeweight="1.5pt"/>
                <v:shape id="Elbow Connector 248" o:spid="_x0000_s1200" type="#_x0000_t34" style="position:absolute;left:47430;top:31204;width:9762;height:7893;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ErZ8QAAADcAAAADwAAAGRycy9kb3ducmV2LnhtbERPy2rCQBTdC/2H4Ra604lBRNJMRIql&#10;xYVRax/LS+aahGbuhMwY4987C8Hl4bzT5WAa0VPnassKppMIBHFhdc2lguPX+3gBwnlkjY1lUnAl&#10;B8vsaZRiou2F99QffClCCLsEFVTet4mUrqjIoJvYljhwJ9sZ9AF2pdQdXkK4aWQcRXNpsObQUGFL&#10;bxUV/4ezUfC3WW/jvD/n+XU3+7DH3+n6Z/+t1MvzsHoF4WnwD/Hd/akVxLOwNpwJR0B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sStnxAAAANwAAAAPAAAAAAAAAAAA&#10;AAAAAKECAABkcnMvZG93bnJldi54bWxQSwUGAAAAAAQABAD5AAAAkgMAAAAA&#10;" adj="21853" strokecolor="black [3213]" strokeweight="1.5pt"/>
                <v:oval id="Oval 249" o:spid="_x0000_s1201" style="position:absolute;left:44709;top:34865;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nVsQA&#10;AADcAAAADwAAAGRycy9kb3ducmV2LnhtbESPQYvCMBSE78L+h/AEL7KmdkXcrlFEED140foDHsmz&#10;7dq8dJuo9d+bBcHjMDPfMPNlZ2txo9ZXjhWMRwkIYu1MxYWCU775nIHwAdlg7ZgUPMjDcvHRm2Nm&#10;3J0PdDuGQkQI+wwVlCE0mZRel2TRj1xDHL2zay2GKNtCmhbvEW5rmSbJVFqsOC6U2NC6JH05Xq2C&#10;/Lz33h5O+pFP06v+c1+/w9lWqUG/W/2ACNSFd/jV3hkF6eQb/s/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51bEAAAA3AAAAA8AAAAAAAAAAAAAAAAAmAIAAGRycy9k&#10;b3ducmV2LnhtbFBLBQYAAAAABAAEAPUAAACJAwAAAAA=&#10;" fillcolor="black [3213]" strokecolor="black [3213]" strokeweight="2pt">
                  <v:textbox>
                    <w:txbxContent>
                      <w:p w14:paraId="43FE313C" w14:textId="77777777" w:rsidR="00024459" w:rsidRDefault="00024459" w:rsidP="008B55B6">
                        <w:pPr>
                          <w:rPr>
                            <w:rFonts w:eastAsia="Times New Roman"/>
                          </w:rPr>
                        </w:pPr>
                      </w:p>
                    </w:txbxContent>
                  </v:textbox>
                </v:oval>
                <v:oval id="Oval 250" o:spid="_x0000_s1202" style="position:absolute;left:46995;top:38760;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YFsEA&#10;AADcAAAADwAAAGRycy9kb3ducmV2LnhtbERPzYrCMBC+L/gOYQQvyza1y4p0G0UE0YMXrQ8wJGNb&#10;bSa1iVrf3hwW9vjx/RfLwbbiQb1vHCuYJikIYu1Mw5WCU7n5moPwAdlg65gUvMjDcjH6KDA37skH&#10;ehxDJWII+xwV1CF0uZRe12TRJ64jjtzZ9RZDhH0lTY/PGG5bmaXpTFpsODbU2NG6Jn093q2C8rz3&#10;3h5O+lXOsru+ue/L53yr1GQ8rH5BBBrCv/jPvTMKsp84P56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I2BbBAAAA3AAAAA8AAAAAAAAAAAAAAAAAmAIAAGRycy9kb3du&#10;cmV2LnhtbFBLBQYAAAAABAAEAPUAAACGAwAAAAA=&#10;" fillcolor="black [3213]" strokecolor="black [3213]" strokeweight="2pt">
                  <v:textbox>
                    <w:txbxContent>
                      <w:p w14:paraId="4D973DAD" w14:textId="77777777" w:rsidR="00024459" w:rsidRDefault="00024459" w:rsidP="008B55B6">
                        <w:pPr>
                          <w:rPr>
                            <w:rFonts w:eastAsia="Times New Roman"/>
                          </w:rPr>
                        </w:pPr>
                      </w:p>
                    </w:txbxContent>
                  </v:textbox>
                </v:oval>
                <v:line id="Straight Connector 251" o:spid="_x0000_s1203" style="position:absolute;flip:x;visibility:visible;mso-wrap-style:square" from="33715,39434" to="33715,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mBeMUAAADcAAAADwAAAGRycy9kb3ducmV2LnhtbESPQWvCQBSE7wX/w/IEb3UTiUViVmmL&#10;SumhqGnvj+xzE5p9G7JrTP99t1DwOMzMN0yxHW0rBup941hBOk9AEFdON2wUfJb7xxUIH5A1to5J&#10;wQ952G4mDwXm2t34RMM5GBEh7HNUUIfQ5VL6qiaLfu464uhdXG8xRNkbqXu8Rbht5SJJnqTFhuNC&#10;jR291lR9n69WwQ71ITu9L3e6/Dgak41p8vKVKjWbjs9rEIHGcA//t9+0gsUyhb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mBeMUAAADcAAAADwAAAAAAAAAA&#10;AAAAAAChAgAAZHJzL2Rvd25yZXYueG1sUEsFBgAAAAAEAAQA+QAAAJMDAAAAAA==&#10;" strokecolor="black [3213]" strokeweight="1.5pt"/>
                <v:oval id="Oval 252" o:spid="_x0000_s1204" style="position:absolute;left:33448;top:40792;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j+sUA&#10;AADcAAAADwAAAGRycy9kb3ducmV2LnhtbESPwWrDMBBE74X+g9hCLyWR41Jj3CghBEJz6CWxP2CR&#10;NrZba+Vaiu38fVQo9DjMzBtmvZ1tJ0YafOtYwWqZgCDWzrRcK6jKwyIH4QOywc4xKbiRh+3m8WGN&#10;hXETn2g8h1pECPsCFTQh9IWUXjdk0S9dTxy9ixsshiiHWpoBpwi3nUyTJJMWW44LDfa0b0h/n69W&#10;QXn59N6eKn0rs/Sqf9zr10v+odTz07x7BxFoDv/hv/bRKEjfUvg9E4+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P6xQAAANwAAAAPAAAAAAAAAAAAAAAAAJgCAABkcnMv&#10;ZG93bnJldi54bWxQSwUGAAAAAAQABAD1AAAAigMAAAAA&#10;" fillcolor="black [3213]" strokecolor="black [3213]" strokeweight="2pt">
                  <v:textbox>
                    <w:txbxContent>
                      <w:p w14:paraId="528B2C09" w14:textId="77777777" w:rsidR="00024459" w:rsidRDefault="00024459" w:rsidP="008B55B6">
                        <w:pPr>
                          <w:rPr>
                            <w:rFonts w:eastAsia="Times New Roman"/>
                          </w:rPr>
                        </w:pPr>
                      </w:p>
                    </w:txbxContent>
                  </v:textbox>
                </v:oval>
                <v:oval id="Oval 253" o:spid="_x0000_s1205" style="position:absolute;left:41437;top:32664;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pGYcQA&#10;AADcAAAADwAAAGRycy9kb3ducmV2LnhtbESPQYvCMBSE78L+h/AWvIimVlakGmURlvXgRdsf8Eie&#10;bbV56TZR6783grDHYWa+YVab3jbiRp2vHSuYThIQxNqZmksFRf4zXoDwAdlg45gUPMjDZv0xWGFm&#10;3J0PdDuGUkQI+wwVVCG0mZReV2TRT1xLHL2T6yyGKLtSmg7vEW4bmSbJXFqsOS5U2NK2In05Xq2C&#10;/LT33h4K/cjn6VX/udl5tPhVavjZfy9BBOrDf/jd3hkF6dcMXmfi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RmHEAAAA3AAAAA8AAAAAAAAAAAAAAAAAmAIAAGRycy9k&#10;b3ducmV2LnhtbFBLBQYAAAAABAAEAPUAAACJAwAAAAA=&#10;" fillcolor="black [3213]" strokecolor="black [3213]" strokeweight="2pt">
                  <v:textbox>
                    <w:txbxContent>
                      <w:p w14:paraId="70DFF090" w14:textId="77777777" w:rsidR="00024459" w:rsidRDefault="00024459" w:rsidP="008B55B6">
                        <w:pPr>
                          <w:rPr>
                            <w:rFonts w:eastAsia="Times New Roman"/>
                          </w:rPr>
                        </w:pPr>
                      </w:p>
                    </w:txbxContent>
                  </v:textbox>
                </v:oval>
                <v:line id="Straight Connector 254" o:spid="_x0000_s1206" style="position:absolute;visibility:visible;mso-wrap-style:square" from="30183,7348" to="39056,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K3AsQAAADcAAAADwAAAGRycy9kb3ducmV2LnhtbESPwWrDMBBE74X+g9hCb40c05bgRAlJ&#10;IGmutdNDb4u1sUyslZHk2P37qFDocZiZN8xqM9lO3MiH1rGC+SwDQVw73XKj4FwdXhYgQkTW2Dkm&#10;BT8UYLN+fFhhod3In3QrYyMShEOBCkyMfSFlqA1ZDDPXEyfv4rzFmKRvpPY4JrjtZJ5l79Jiy2nB&#10;YE97Q/W1HKyC72EX/Uclt2M57Y8mP3T14L6Uen6atksQkab4H/5rn7SC/O0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srcCxAAAANwAAAAPAAAAAAAAAAAA&#10;AAAAAKECAABkcnMvZG93bnJldi54bWxQSwUGAAAAAAQABAD5AAAAkgMAAAAA&#10;" strokecolor="black [3213]" strokeweight="1.5pt"/>
                <v:line id="Straight Connector 255" o:spid="_x0000_s1207" style="position:absolute;visibility:visible;mso-wrap-style:square" from="39056,7348" to="39056,2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4SmcMAAADcAAAADwAAAGRycy9kb3ducmV2LnhtbESPzWrDMBCE74G+g9hCb4lcQ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EpnDAAAA3AAAAA8AAAAAAAAAAAAA&#10;AAAAoQIAAGRycy9kb3ducmV2LnhtbFBLBQYAAAAABAAEAPkAAACRAwAAAAA=&#10;" strokecolor="black [3213]" strokeweight="1.5pt"/>
                <v:oval id="Oval 256" o:spid="_x0000_s1208" style="position:absolute;left:38735;top:25128;width:629;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l+cMA&#10;AADcAAAADwAAAGRycy9kb3ducmV2LnhtbESPQYvCMBSE7wv+h/AEL4umVixSjbIsiHvwovUHPJJn&#10;W21eahO1/vvNwoLHYWa+YVab3jbiQZ2vHSuYThIQxNqZmksFp2I7XoDwAdlg45gUvMjDZj34WGFu&#10;3JMP9DiGUkQI+xwVVCG0uZReV2TRT1xLHL2z6yyGKLtSmg6fEW4bmSZJJi3WHBcqbOm7In093q2C&#10;4rz33h5O+lVk6V3f3OzyudgpNRr2X0sQgfrwDv+3f4yCdJ7B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3l+cMAAADcAAAADwAAAAAAAAAAAAAAAACYAgAAZHJzL2Rv&#10;d25yZXYueG1sUEsFBgAAAAAEAAQA9QAAAIgDAAAAAA==&#10;" fillcolor="black [3213]" strokecolor="black [3213]" strokeweight="2pt">
                  <v:textbox>
                    <w:txbxContent>
                      <w:p w14:paraId="1805C33E" w14:textId="77777777" w:rsidR="00024459" w:rsidRDefault="00024459" w:rsidP="008B55B6">
                        <w:pPr>
                          <w:rPr>
                            <w:rFonts w:eastAsia="Times New Roman"/>
                          </w:rPr>
                        </w:pPr>
                      </w:p>
                    </w:txbxContent>
                  </v:textbox>
                </v:oval>
                <v:shape id="Elbow Connector 257" o:spid="_x0000_s1209" type="#_x0000_t34" style="position:absolute;left:42067;top:32961;width:1308;height: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wh2ccAAADcAAAADwAAAGRycy9kb3ducmV2LnhtbESPQU/CQBSE7yT+h80z8QZbiEKpLERM&#10;BBMuWuHg7aX7bBu6b0v3CfXfuyYkHicz801msepdo87UhdqzgfEoAUVceFtzaWD/8TJMQQVBtth4&#10;JgM/FGC1vBksMLP+wu90zqVUEcIhQwOVSJtpHYqKHIaRb4mj9+U7hxJlV2rb4SXCXaMnSTLVDmuO&#10;CxW29FxRccy/nQF5O2xO20+c3e+O43W6yefb5iDG3N32T4+ghHr5D1/br9bA5GEGf2fiEd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jCHZxwAAANwAAAAPAAAAAAAA&#10;AAAAAAAAAKECAABkcnMvZG93bnJldi54bWxQSwUGAAAAAAQABAD5AAAAlQMAAAAA&#10;" strokecolor="black [3213]" strokeweight="1.5pt"/>
                <v:line id="Straight Connector 258" o:spid="_x0000_s1210" style="position:absolute;flip:y;visibility:visible;mso-wrap-style:square" from="43383,18893" to="43383,32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Mo5cIAAADcAAAADwAAAGRycy9kb3ducmV2LnhtbERPyWrDMBC9B/IPYgK9xbKDXYobJbQl&#10;KaGH0mz3wZrKptbIWIrt/H11KPT4ePt6O9lWDNT7xrGCLElBEFdON2wUXM775RMIH5A1to5JwZ08&#10;bDfz2RpL7UY+0nAKRsQQ9iUqqEPoSil9VZNFn7iOOHLfrrcYIuyN1D2OMdy2cpWmj9Jiw7Ghxo7e&#10;aqp+TjerYIf6PT9+FDt9/vwyJp+y9PWaKfWwmF6eQQSawr/4z33QClZFXBvPxCM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qMo5cIAAADcAAAADwAAAAAAAAAAAAAA&#10;AAChAgAAZHJzL2Rvd25yZXYueG1sUEsFBgAAAAAEAAQA+QAAAJADAAAAAA==&#10;" strokecolor="black [3213]" strokeweight="1.5pt"/>
                <v:shape id="Elbow Connector 259" o:spid="_x0000_s1211" type="#_x0000_t34" style="position:absolute;left:30037;top:8280;width:13346;height:10613;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4zcQAAADcAAAADwAAAGRycy9kb3ducmV2LnhtbESP3WrCQBSE7wXfYTlC73RjoP5EVxFJ&#10;oSAVGvsAx+wxG8yeTbNbjW/fLRS8HGbmG2a97W0jbtT52rGC6SQBQVw6XXOl4Ov0Nl6A8AFZY+OY&#10;FDzIw3YzHKwx0+7On3QrQiUihH2GCkwIbSalLw1Z9BPXEkfv4jqLIcqukrrDe4TbRqZJMpMWa44L&#10;BlvaGyqvxY9VMN/P8jbPP6rvheHjqQjp4Xy1Sr2M+t0KRKA+PMP/7XetIH1dwt+Ze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XHjNxAAAANwAAAAPAAAAAAAAAAAA&#10;AAAAAKECAABkcnMvZG93bnJldi54bWxQSwUGAAAAAAQABAD5AAAAkgMAAAAA&#10;" adj="7922" strokecolor="black [3213]" strokeweight="1.5pt"/>
                <v:line id="Straight Connector 260" o:spid="_x0000_s1212" style="position:absolute;flip:x;visibility:visible;mso-wrap-style:square" from="41589,41046" to="41613,4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uXsIAAADcAAAADwAAAGRycy9kb3ducmV2LnhtbERPyWrDMBC9F/IPYgK91bKDa4obJbQl&#10;KaGH0Gz3wZrKptbIWIrt/H11KOT4ePtyPdlWDNT7xrGCLElBEFdON2wUnE/bpxcQPiBrbB2Tght5&#10;WK9mD0sstRv5QMMxGBFD2JeooA6hK6X0VU0WfeI64sj9uN5iiLA3Uvc4xnDbykWaFtJiw7Ghxo4+&#10;aqp+j1erYIP6Mz98PW/0af9tTD5l6fslU+pxPr29ggg0hbv4373TChZFnB/PxCM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uXsIAAADcAAAADwAAAAAAAAAAAAAA&#10;AAChAgAAZHJzL2Rvd25yZXYueG1sUEsFBgAAAAAEAAQA+QAAAJADAAAAAA==&#10;" strokecolor="black [3213]" strokeweight="1.5pt"/>
                <v:oval id="Oval 261" o:spid="_x0000_s1213" style="position:absolute;left:41322;top:40876;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3MMMA&#10;AADcAAAADwAAAGRycy9kb3ducmV2LnhtbESPQYvCMBSE7wv+h/AEL4umdqFINYoIooe9aP0Bj+TZ&#10;VpuX2kSt/36zIHgcZuYbZrHqbSMe1PnasYLpJAFBrJ2puVRwKrbjGQgfkA02jknBizysloOvBebG&#10;PflAj2MoRYSwz1FBFUKbS+l1RRb9xLXE0Tu7zmKIsiul6fAZ4baRaZJk0mLNcaHCljYV6evxbhUU&#10;51/v7eGkX0WW3vXN/Vy+ZzulRsN+PQcRqA+f8Lu9NwrSbAr/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i3MMMAAADcAAAADwAAAAAAAAAAAAAAAACYAgAAZHJzL2Rv&#10;d25yZXYueG1sUEsFBgAAAAAEAAQA9QAAAIgDAAAAAA==&#10;" fillcolor="black [3213]" strokecolor="black [3213]" strokeweight="2pt">
                  <v:textbox>
                    <w:txbxContent>
                      <w:p w14:paraId="53ECE81F" w14:textId="77777777" w:rsidR="00024459" w:rsidRDefault="00024459" w:rsidP="008B55B6">
                        <w:pPr>
                          <w:rPr>
                            <w:rFonts w:eastAsia="Times New Roman"/>
                          </w:rPr>
                        </w:pPr>
                      </w:p>
                    </w:txbxContent>
                  </v:textbox>
                </v:oval>
                <v:line id="Straight Connector 262" o:spid="_x0000_s1214" style="position:absolute;flip:x y;visibility:visible;mso-wrap-style:square" from="33655,14037" to="33702,25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6jSsUAAADcAAAADwAAAGRycy9kb3ducmV2LnhtbESPUWvCMBSF3wf7D+EKe9PEKmXrjDKE&#10;sT2oYN0PuDR3bVlzU5Oo1V+/DIQ9Hs453+EsVoPtxJl8aB1rmE4UCOLKmZZrDV+H9/EziBCRDXaO&#10;ScOVAqyWjw8LLIy78J7OZaxFgnAoUEMTY19IGaqGLIaJ64mT9+28xZikr6XxeElw28lMqVxabDkt&#10;NNjTuqHqpzxZDe08V5ut+5ipY9j50/blFme7g9ZPo+HtFUSkIf6H7+1PoyHLM/g7k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6jSsUAAADcAAAADwAAAAAAAAAA&#10;AAAAAAChAgAAZHJzL2Rvd25yZXYueG1sUEsFBgAAAAAEAAQA+QAAAJMDAAAAAA==&#10;" strokecolor="black [3213]" strokeweight="1.5pt"/>
                <v:line id="Straight Connector 263" o:spid="_x0000_s1215" style="position:absolute;flip:y;visibility:visible;mso-wrap-style:square" from="33655,14037" to="56684,1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twKcQAAADcAAAADwAAAGRycy9kb3ducmV2LnhtbESPQWvCQBSE7wX/w/IEb80m1opEV9Fi&#10;i/RQqtH7I/vcBLNvQ3bV9N93hUKPw8x8wyxWvW3EjTpfO1aQJSkI4tLpmo2CY/H+PAPhA7LGxjEp&#10;+CEPq+XgaYG5dnfe0+0QjIgQ9jkqqEJocyl9WZFFn7iWOHpn11kMUXZG6g7vEW4bOU7TqbRYc1yo&#10;sKW3isrL4WoVbFF/TPafr1tdfH0bM+mzdHPKlBoN+/UcRKA+/If/2jutYDx9gc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3ApxAAAANwAAAAPAAAAAAAAAAAA&#10;AAAAAKECAABkcnMvZG93bnJldi54bWxQSwUGAAAAAAQABAD5AAAAkgMAAAAA&#10;" strokecolor="black [3213]" strokeweight="1.5pt"/>
                <v:oval id="Oval 264" o:spid="_x0000_s1216" style="position:absolute;left:33363;top:25042;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8UqMMA&#10;AADcAAAADwAAAGRycy9kb3ducmV2LnhtbESPQYvCMBSE7wv+h/AEL4umVilSjbIsiHvwovUHPJJn&#10;W21eahO1/vvNwoLHYWa+YVab3jbiQZ2vHSuYThIQxNqZmksFp2I7XoDwAdlg45gUvMjDZj34WGFu&#10;3JMP9DiGUkQI+xwVVCG0uZReV2TRT1xLHL2z6yyGKLtSmg6fEW4bmSZJJi3WHBcqbOm7In093q2C&#10;4rz33h5O+lVk6V3f3OzyudgpNRr2X0sQgfrwDv+3f4yCNJvD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8UqMMAAADcAAAADwAAAAAAAAAAAAAAAACYAgAAZHJzL2Rv&#10;d25yZXYueG1sUEsFBgAAAAAEAAQA9QAAAIgDAAAAAA==&#10;" fillcolor="black [3213]" strokecolor="black [3213]" strokeweight="2pt">
                  <v:textbox>
                    <w:txbxContent>
                      <w:p w14:paraId="7147774F" w14:textId="77777777" w:rsidR="00024459" w:rsidRDefault="00024459" w:rsidP="008B55B6">
                        <w:pPr>
                          <w:rPr>
                            <w:rFonts w:eastAsia="Times New Roman"/>
                          </w:rPr>
                        </w:pPr>
                      </w:p>
                    </w:txbxContent>
                  </v:textbox>
                </v:oval>
                <v:oval id="Oval 265" o:spid="_x0000_s1217" style="position:absolute;left:52583;top:38844;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M8MA&#10;AADcAAAADwAAAGRycy9kb3ducmV2LnhtbESPQYvCMBSE7wv+h/AEL4umVixSjbIsiHvwovUHPJJn&#10;W21eahO1/vvNwoLHYWa+YVab3jbiQZ2vHSuYThIQxNqZmksFp2I7XoDwAdlg45gUvMjDZj34WGFu&#10;3JMP9DiGUkQI+xwVVCG0uZReV2TRT1xLHL2z6yyGKLtSmg6fEW4bmSZJJi3WHBcqbOm7In093q2C&#10;4rz33h5O+lVk6V3f3OzyudgpNRr2X0sQgfrwDv+3f4yCNJvD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xM8MAAADcAAAADwAAAAAAAAAAAAAAAACYAgAAZHJzL2Rv&#10;d25yZXYueG1sUEsFBgAAAAAEAAQA9QAAAIgDAAAAAA==&#10;" fillcolor="black [3213]" strokecolor="black [3213]" strokeweight="2pt">
                  <v:textbox>
                    <w:txbxContent>
                      <w:p w14:paraId="1CAC223A" w14:textId="77777777" w:rsidR="00024459" w:rsidRDefault="00024459" w:rsidP="008B55B6">
                        <w:pPr>
                          <w:rPr>
                            <w:rFonts w:eastAsia="Times New Roman"/>
                          </w:rPr>
                        </w:pPr>
                      </w:p>
                    </w:txbxContent>
                  </v:textbox>
                </v:oval>
                <v:line id="Straight Connector 266" o:spid="_x0000_s1218" style="position:absolute;visibility:visible;mso-wrap-style:square" from="53973,15286" to="56769,15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BGU8MAAADcAAAADwAAAGRycy9kb3ducmV2LnhtbESPQWvCQBSE74X+h+UVeqsbcwgluooK&#10;tl4b9eDtkX1mg9m3YXdj4r/vFgoeh5n5hlmuJ9uJO/nQOlYwn2UgiGunW24UnI77j08QISJr7ByT&#10;ggcFWK9eX5ZYajfyD92r2IgE4VCiAhNjX0oZakMWw8z1xMm7Om8xJukbqT2OCW47mWdZIS22nBYM&#10;9rQzVN+qwSq4DNvov49yM1bT7svk+64e3Fmp97dpswARaYrP8H/7oBXkRQF/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ARlPDAAAA3AAAAA8AAAAAAAAAAAAA&#10;AAAAoQIAAGRycy9kb3ducmV2LnhtbFBLBQYAAAAABAAEAPkAAACRAwAAAAA=&#10;" strokecolor="black [3213]" strokeweight="1.5pt"/>
                <v:oval id="Oval 267" o:spid="_x0000_s1219" style="position:absolute;left:53599;top:14968;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K38MA&#10;AADcAAAADwAAAGRycy9kb3ducmV2LnhtbESPQYvCMBSE7wv+h/AEL4um24Uq1SiyIHrwovUHPJJn&#10;W21eahO1/nuzsLDHYWa+YRar3jbiQZ2vHSv4miQgiLUzNZcKTsVmPAPhA7LBxjEpeJGH1XLwscDc&#10;uCcf6HEMpYgQ9jkqqEJocym9rsiin7iWOHpn11kMUXalNB0+I9w2Mk2STFqsOS5U2NJPRfp6vFsF&#10;xXnvvT2c9KvI0ru+ue/L52yr1GjYr+cgAvXhP/zX3hkFaTaF3zPxCM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2K38MAAADcAAAADwAAAAAAAAAAAAAAAACYAgAAZHJzL2Rv&#10;d25yZXYueG1sUEsFBgAAAAAEAAQA9QAAAIgDAAAAAA==&#10;" fillcolor="black [3213]" strokecolor="black [3213]" strokeweight="2pt">
                  <v:textbox>
                    <w:txbxContent>
                      <w:p w14:paraId="166CE21C" w14:textId="77777777" w:rsidR="00024459" w:rsidRDefault="00024459" w:rsidP="008B55B6">
                        <w:pPr>
                          <w:rPr>
                            <w:rFonts w:eastAsia="Times New Roman"/>
                          </w:rPr>
                        </w:pPr>
                      </w:p>
                    </w:txbxContent>
                  </v:textbox>
                </v:oval>
                <v:line id="Straight Connector 268" o:spid="_x0000_s1220" style="position:absolute;visibility:visible;mso-wrap-style:square" from="31023,36522" to="41783,3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N3ur8AAADcAAAADwAAAGRycy9kb3ducmV2LnhtbERPPW/CMBDdkfgP1iGxgUMGhAIGARKU&#10;tYEO3U7xEUfE58h2SPrv66FSx6f3vTuMthVv8qFxrGC1zEAQV043XCt43C+LDYgQkTW2jknBDwU4&#10;7KeTHRbaDfxJ7zLWIoVwKFCBibErpAyVIYth6TrixD2dtxgT9LXUHocUbluZZ9laWmw4NRjs6Gyo&#10;epW9VfDdn6L/uMvjUI7nq8kvbdW7L6Xms/G4BRFpjP/iP/dNK8jXaW06k46A3P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pN3ur8AAADcAAAADwAAAAAAAAAAAAAAAACh&#10;AgAAZHJzL2Rvd25yZXYueG1sUEsFBgAAAAAEAAQA+QAAAI0DAAAAAA==&#10;" strokecolor="black [3213]" strokeweight="1.5pt"/>
                <v:oval id="Oval 269" o:spid="_x0000_s1221" style="position:absolute;left:41359;top:36220;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67NsMA&#10;AADcAAAADwAAAGRycy9kb3ducmV2LnhtbESPQYvCMBSE7wv+h/AEL4um24Wi1SiyIHrwovUHPJJn&#10;W21eahO1/nuzsLDHYWa+YRar3jbiQZ2vHSv4miQgiLUzNZcKTsVmPAXhA7LBxjEpeJGH1XLwscDc&#10;uCcf6HEMpYgQ9jkqqEJocym9rsiin7iWOHpn11kMUXalNB0+I9w2Mk2STFqsOS5U2NJPRfp6vFsF&#10;xXnvvT2c9KvI0ru+ue/L53Sr1GjYr+cgAvXhP/zX3hkFaTaD3zPxCM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67NsMAAADcAAAADwAAAAAAAAAAAAAAAACYAgAAZHJzL2Rv&#10;d25yZXYueG1sUEsFBgAAAAAEAAQA9QAAAIgDAAAAAA==&#10;" fillcolor="black [3213]" strokecolor="black [3213]" strokeweight="2pt">
                  <v:textbox>
                    <w:txbxContent>
                      <w:p w14:paraId="109B1E17" w14:textId="77777777" w:rsidR="00024459" w:rsidRDefault="00024459" w:rsidP="008B55B6">
                        <w:pPr>
                          <w:rPr>
                            <w:rFonts w:eastAsia="Times New Roman"/>
                          </w:rPr>
                        </w:pPr>
                      </w:p>
                    </w:txbxContent>
                  </v:textbox>
                </v:oval>
                <v:rect id="Rectangle 170" o:spid="_x0000_s1222" style="position:absolute;top:26480;width:8382;height:4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D/MIA&#10;AADcAAAADwAAAGRycy9kb3ducmV2LnhtbESPQWvDMAyF74P9B6PBbovTwLqR1S1jUNi16UqvwtaS&#10;sFjObKdN/311KPQm8Z7e+7TazH5QJ4qpD2xgUZSgiG1wPbcGfvbbl3dQKSM7HAKTgQsl2KwfH1ZY&#10;u3DmHZ2a3CoJ4VSjgS7nsdY62Y48piKMxKL9hugxyxpb7SKeJdwPuirLpfbYszR0ONJXR/avmbyB&#10;/9xUIy/tsTno10iHxXYKPBjz/DR/foDKNOe7+Xb97QT/TfDlGZlAr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AUP8wgAAANwAAAAPAAAAAAAAAAAAAAAAAJgCAABkcnMvZG93&#10;bnJldi54bWxQSwUGAAAAAAQABAD1AAAAhwMAAAAA&#10;" fillcolor="#a5a5a5 [2092]" strokecolor="black [3213]" strokeweight="2pt">
                  <v:textbox>
                    <w:txbxContent>
                      <w:p w14:paraId="46535DBB" w14:textId="77777777" w:rsidR="00024459" w:rsidRDefault="00024459" w:rsidP="008B55B6">
                        <w:pPr>
                          <w:pStyle w:val="NormalWeb"/>
                          <w:spacing w:before="0" w:beforeAutospacing="0" w:after="0" w:afterAutospacing="0"/>
                          <w:jc w:val="center"/>
                        </w:pPr>
                        <w:r>
                          <w:rPr>
                            <w:rFonts w:asciiTheme="minorHAnsi" w:hAnsi="Calibri" w:cstheme="minorBidi"/>
                            <w:color w:val="000000" w:themeColor="text1"/>
                            <w:kern w:val="24"/>
                            <w:sz w:val="36"/>
                            <w:szCs w:val="36"/>
                          </w:rPr>
                          <w:t>CPU</w:t>
                        </w:r>
                      </w:p>
                    </w:txbxContent>
                  </v:textbox>
                </v:rect>
                <w10:anchorlock/>
              </v:group>
            </w:pict>
          </mc:Fallback>
        </mc:AlternateContent>
      </w:r>
    </w:p>
    <w:p w14:paraId="249AE523" w14:textId="77777777" w:rsidR="00A7530F" w:rsidRDefault="00A7530F" w:rsidP="00A7530F">
      <w:pPr>
        <w:pStyle w:val="NoSpacing"/>
        <w:keepNext/>
        <w:ind w:left="-360"/>
      </w:pPr>
    </w:p>
    <w:p w14:paraId="153419BB" w14:textId="091C7AAD" w:rsidR="008B55B6" w:rsidRPr="00A7530F" w:rsidRDefault="00A7530F" w:rsidP="00A7530F">
      <w:pPr>
        <w:pStyle w:val="Caption"/>
        <w:rPr>
          <w:rFonts w:ascii="Times New Roman" w:hAnsi="Times New Roman" w:cs="Times New Roman"/>
          <w:b w:val="0"/>
          <w:color w:val="auto"/>
          <w:sz w:val="20"/>
        </w:rPr>
      </w:pPr>
      <w:bookmarkStart w:id="7" w:name="_Ref364146846"/>
      <w:r w:rsidRPr="00A7530F">
        <w:rPr>
          <w:rFonts w:ascii="Times New Roman" w:hAnsi="Times New Roman" w:cs="Times New Roman"/>
          <w:b w:val="0"/>
          <w:color w:val="auto"/>
          <w:sz w:val="20"/>
        </w:rPr>
        <w:t xml:space="preserve">Figure </w:t>
      </w:r>
      <w:r w:rsidRPr="00A7530F">
        <w:rPr>
          <w:rFonts w:ascii="Times New Roman" w:hAnsi="Times New Roman" w:cs="Times New Roman"/>
          <w:b w:val="0"/>
          <w:color w:val="auto"/>
          <w:sz w:val="20"/>
        </w:rPr>
        <w:fldChar w:fldCharType="begin"/>
      </w:r>
      <w:r w:rsidRPr="00A7530F">
        <w:rPr>
          <w:rFonts w:ascii="Times New Roman" w:hAnsi="Times New Roman" w:cs="Times New Roman"/>
          <w:b w:val="0"/>
          <w:color w:val="auto"/>
          <w:sz w:val="20"/>
        </w:rPr>
        <w:instrText xml:space="preserve"> SEQ Figure \* ARABIC </w:instrText>
      </w:r>
      <w:r w:rsidRPr="00A7530F">
        <w:rPr>
          <w:rFonts w:ascii="Times New Roman" w:hAnsi="Times New Roman" w:cs="Times New Roman"/>
          <w:b w:val="0"/>
          <w:color w:val="auto"/>
          <w:sz w:val="20"/>
        </w:rPr>
        <w:fldChar w:fldCharType="separate"/>
      </w:r>
      <w:r w:rsidR="00D00EF1">
        <w:rPr>
          <w:rFonts w:ascii="Times New Roman" w:hAnsi="Times New Roman" w:cs="Times New Roman"/>
          <w:b w:val="0"/>
          <w:noProof/>
          <w:color w:val="auto"/>
          <w:sz w:val="20"/>
        </w:rPr>
        <w:t>7</w:t>
      </w:r>
      <w:r w:rsidRPr="00A7530F">
        <w:rPr>
          <w:rFonts w:ascii="Times New Roman" w:hAnsi="Times New Roman" w:cs="Times New Roman"/>
          <w:b w:val="0"/>
          <w:color w:val="auto"/>
          <w:sz w:val="20"/>
        </w:rPr>
        <w:fldChar w:fldCharType="end"/>
      </w:r>
      <w:bookmarkEnd w:id="7"/>
      <w:r w:rsidRPr="00A7530F">
        <w:rPr>
          <w:rFonts w:ascii="Times New Roman" w:hAnsi="Times New Roman" w:cs="Times New Roman"/>
          <w:b w:val="0"/>
          <w:color w:val="auto"/>
          <w:sz w:val="20"/>
        </w:rPr>
        <w:t xml:space="preserve"> – The wiring diagram above reflects the organization of sensors and controller for the </w:t>
      </w:r>
      <w:proofErr w:type="spellStart"/>
      <w:r w:rsidRPr="00A7530F">
        <w:rPr>
          <w:rFonts w:ascii="Times New Roman" w:hAnsi="Times New Roman" w:cs="Times New Roman"/>
          <w:b w:val="0"/>
          <w:color w:val="auto"/>
          <w:sz w:val="20"/>
        </w:rPr>
        <w:t>benchtop</w:t>
      </w:r>
      <w:proofErr w:type="spellEnd"/>
      <w:r w:rsidRPr="00A7530F">
        <w:rPr>
          <w:rFonts w:ascii="Times New Roman" w:hAnsi="Times New Roman" w:cs="Times New Roman"/>
          <w:b w:val="0"/>
          <w:color w:val="auto"/>
          <w:sz w:val="20"/>
        </w:rPr>
        <w:t xml:space="preserve"> simulator.</w:t>
      </w:r>
    </w:p>
    <w:p w14:paraId="3A6B17CE" w14:textId="77777777" w:rsidR="00D95B12" w:rsidRDefault="00D95B12" w:rsidP="00EA6A9B">
      <w:pPr>
        <w:pStyle w:val="NoSpacing"/>
        <w:rPr>
          <w:rFonts w:ascii="Times New Roman" w:hAnsi="Times New Roman" w:cs="Times New Roman"/>
        </w:rPr>
      </w:pPr>
    </w:p>
    <w:p w14:paraId="397D17A6" w14:textId="77777777" w:rsidR="00D95B12" w:rsidRPr="00E40D08" w:rsidRDefault="00D95B12" w:rsidP="00EA6A9B">
      <w:pPr>
        <w:pStyle w:val="NoSpacing"/>
        <w:rPr>
          <w:rFonts w:ascii="Times New Roman" w:hAnsi="Times New Roman" w:cs="Times New Roman"/>
        </w:rPr>
      </w:pPr>
    </w:p>
    <w:p w14:paraId="1E99D8C0" w14:textId="629AA723" w:rsidR="00985ACA" w:rsidRPr="00EA6A9B" w:rsidRDefault="00EA6A9B" w:rsidP="00EA6A9B">
      <w:pPr>
        <w:pStyle w:val="NoSpacing"/>
        <w:spacing w:line="360" w:lineRule="auto"/>
        <w:rPr>
          <w:rFonts w:ascii="Times New Roman" w:hAnsi="Times New Roman" w:cs="Times New Roman"/>
          <w:b/>
          <w:sz w:val="24"/>
        </w:rPr>
      </w:pPr>
      <w:r w:rsidRPr="00EA6A9B">
        <w:rPr>
          <w:rFonts w:ascii="Times New Roman" w:hAnsi="Times New Roman" w:cs="Times New Roman"/>
          <w:b/>
          <w:sz w:val="24"/>
        </w:rPr>
        <w:t>PUMP EFFICIENCY TESTING</w:t>
      </w:r>
    </w:p>
    <w:p w14:paraId="622F4959" w14:textId="77777777" w:rsidR="00D95B12" w:rsidRPr="00D95B12" w:rsidRDefault="00D95B12" w:rsidP="00D95B12">
      <w:pPr>
        <w:pStyle w:val="NoSpacing"/>
        <w:spacing w:line="360" w:lineRule="auto"/>
        <w:ind w:firstLine="720"/>
        <w:rPr>
          <w:rFonts w:ascii="Times New Roman" w:hAnsi="Times New Roman" w:cs="Times New Roman"/>
          <w:sz w:val="24"/>
          <w:szCs w:val="24"/>
        </w:rPr>
      </w:pPr>
      <w:r w:rsidRPr="00D95B12">
        <w:rPr>
          <w:rFonts w:ascii="Times New Roman" w:hAnsi="Times New Roman" w:cs="Times New Roman"/>
          <w:sz w:val="24"/>
          <w:szCs w:val="24"/>
        </w:rPr>
        <w:t>Pump efficiency was characterized using three metrics. Pressure varies significantly as the float changes its depth. Since the oil pump must work against the external pressure, determining the pump efficiency at different pressures was critical to designing a realistic model. The efficiency was measured as the bellows volume change per pump cycle and as the change of the product of volume and pressure per Joule of electrical power supplied by the voltage supply. The latter metric was also measured for different bus voltages at a constant pressure.</w:t>
      </w:r>
    </w:p>
    <w:p w14:paraId="4B1DC4AE" w14:textId="77777777" w:rsidR="00D95B12" w:rsidRPr="00D95B12" w:rsidRDefault="00D95B12" w:rsidP="00D95B12">
      <w:pPr>
        <w:pStyle w:val="NoSpacing"/>
        <w:spacing w:line="360" w:lineRule="auto"/>
        <w:rPr>
          <w:rFonts w:ascii="Times New Roman" w:hAnsi="Times New Roman" w:cs="Times New Roman"/>
          <w:sz w:val="24"/>
          <w:szCs w:val="24"/>
        </w:rPr>
      </w:pPr>
    </w:p>
    <w:p w14:paraId="500F2FE3" w14:textId="77777777" w:rsidR="00D95B12" w:rsidRDefault="00D95B12" w:rsidP="00D95B12">
      <w:pPr>
        <w:pStyle w:val="NoSpacing"/>
        <w:spacing w:line="360" w:lineRule="auto"/>
        <w:rPr>
          <w:rFonts w:ascii="Times New Roman" w:hAnsi="Times New Roman" w:cs="Times New Roman"/>
          <w:i/>
          <w:sz w:val="24"/>
          <w:szCs w:val="24"/>
        </w:rPr>
      </w:pPr>
      <w:r w:rsidRPr="00D95B12">
        <w:rPr>
          <w:rFonts w:ascii="Times New Roman" w:hAnsi="Times New Roman" w:cs="Times New Roman"/>
          <w:i/>
          <w:sz w:val="24"/>
          <w:szCs w:val="24"/>
        </w:rPr>
        <w:t>Volumetric efficiency measurements</w:t>
      </w:r>
    </w:p>
    <w:p w14:paraId="5B5BE417" w14:textId="77777777" w:rsidR="004B3600" w:rsidRDefault="004B3600" w:rsidP="004B3600">
      <w:pPr>
        <w:pStyle w:val="NoSpacing"/>
        <w:keepNext/>
        <w:spacing w:line="360" w:lineRule="auto"/>
      </w:pPr>
      <w:r>
        <w:rPr>
          <w:rFonts w:ascii="Times New Roman" w:hAnsi="Times New Roman" w:cs="Times New Roman"/>
          <w:i/>
          <w:noProof/>
          <w:sz w:val="24"/>
          <w:szCs w:val="24"/>
        </w:rPr>
        <w:drawing>
          <wp:inline distT="0" distB="0" distL="0" distR="0" wp14:anchorId="0E6E79CE" wp14:editId="5E9ABEBB">
            <wp:extent cx="5943600" cy="2028825"/>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ows.JPG"/>
                    <pic:cNvPicPr/>
                  </pic:nvPicPr>
                  <pic:blipFill rotWithShape="1">
                    <a:blip r:embed="rId19">
                      <a:extLst>
                        <a:ext uri="{28A0092B-C50C-407E-A947-70E740481C1C}">
                          <a14:useLocalDpi xmlns:a14="http://schemas.microsoft.com/office/drawing/2010/main" val="0"/>
                        </a:ext>
                      </a:extLst>
                    </a:blip>
                    <a:srcRect t="23504" b="22662"/>
                    <a:stretch/>
                  </pic:blipFill>
                  <pic:spPr bwMode="auto">
                    <a:xfrm>
                      <a:off x="0" y="0"/>
                      <a:ext cx="5943600" cy="2028825"/>
                    </a:xfrm>
                    <a:prstGeom prst="rect">
                      <a:avLst/>
                    </a:prstGeom>
                    <a:ln>
                      <a:noFill/>
                    </a:ln>
                    <a:extLst>
                      <a:ext uri="{53640926-AAD7-44D8-BBD7-CCE9431645EC}">
                        <a14:shadowObscured xmlns:a14="http://schemas.microsoft.com/office/drawing/2010/main"/>
                      </a:ext>
                    </a:extLst>
                  </pic:spPr>
                </pic:pic>
              </a:graphicData>
            </a:graphic>
          </wp:inline>
        </w:drawing>
      </w:r>
    </w:p>
    <w:p w14:paraId="5721143B" w14:textId="176637CF" w:rsidR="004B3600" w:rsidRPr="004B3600" w:rsidRDefault="004B3600" w:rsidP="004B3600">
      <w:pPr>
        <w:pStyle w:val="Caption"/>
        <w:rPr>
          <w:rFonts w:ascii="Times New Roman" w:hAnsi="Times New Roman" w:cs="Times New Roman"/>
          <w:b w:val="0"/>
          <w:i/>
          <w:color w:val="auto"/>
          <w:sz w:val="28"/>
          <w:szCs w:val="24"/>
        </w:rPr>
      </w:pPr>
      <w:bookmarkStart w:id="8" w:name="_Ref364147688"/>
      <w:r w:rsidRPr="004B3600">
        <w:rPr>
          <w:rFonts w:ascii="Times New Roman" w:hAnsi="Times New Roman" w:cs="Times New Roman"/>
          <w:b w:val="0"/>
          <w:color w:val="auto"/>
          <w:sz w:val="20"/>
        </w:rPr>
        <w:t xml:space="preserve">Figure </w:t>
      </w:r>
      <w:r w:rsidRPr="004B3600">
        <w:rPr>
          <w:rFonts w:ascii="Times New Roman" w:hAnsi="Times New Roman" w:cs="Times New Roman"/>
          <w:b w:val="0"/>
          <w:color w:val="auto"/>
          <w:sz w:val="20"/>
        </w:rPr>
        <w:fldChar w:fldCharType="begin"/>
      </w:r>
      <w:r w:rsidRPr="004B3600">
        <w:rPr>
          <w:rFonts w:ascii="Times New Roman" w:hAnsi="Times New Roman" w:cs="Times New Roman"/>
          <w:b w:val="0"/>
          <w:color w:val="auto"/>
          <w:sz w:val="20"/>
        </w:rPr>
        <w:instrText xml:space="preserve"> SEQ Figure \* ARABIC </w:instrText>
      </w:r>
      <w:r w:rsidRPr="004B3600">
        <w:rPr>
          <w:rFonts w:ascii="Times New Roman" w:hAnsi="Times New Roman" w:cs="Times New Roman"/>
          <w:b w:val="0"/>
          <w:color w:val="auto"/>
          <w:sz w:val="20"/>
        </w:rPr>
        <w:fldChar w:fldCharType="separate"/>
      </w:r>
      <w:r w:rsidR="00D00EF1">
        <w:rPr>
          <w:rFonts w:ascii="Times New Roman" w:hAnsi="Times New Roman" w:cs="Times New Roman"/>
          <w:b w:val="0"/>
          <w:noProof/>
          <w:color w:val="auto"/>
          <w:sz w:val="20"/>
        </w:rPr>
        <w:t>8</w:t>
      </w:r>
      <w:r w:rsidRPr="004B3600">
        <w:rPr>
          <w:rFonts w:ascii="Times New Roman" w:hAnsi="Times New Roman" w:cs="Times New Roman"/>
          <w:b w:val="0"/>
          <w:color w:val="auto"/>
          <w:sz w:val="20"/>
        </w:rPr>
        <w:fldChar w:fldCharType="end"/>
      </w:r>
      <w:bookmarkEnd w:id="8"/>
      <w:r w:rsidRPr="004B3600">
        <w:rPr>
          <w:rFonts w:ascii="Times New Roman" w:hAnsi="Times New Roman" w:cs="Times New Roman"/>
          <w:b w:val="0"/>
          <w:color w:val="auto"/>
          <w:sz w:val="20"/>
        </w:rPr>
        <w:t xml:space="preserve"> – The above sketch shows the idealized geometry of the bellows.</w:t>
      </w:r>
    </w:p>
    <w:p w14:paraId="71ACE7C9" w14:textId="4E4BA40C" w:rsidR="00D95B12" w:rsidRDefault="00D95B12" w:rsidP="00D95B12">
      <w:pPr>
        <w:pStyle w:val="NoSpacing"/>
        <w:spacing w:line="360" w:lineRule="auto"/>
        <w:rPr>
          <w:rFonts w:ascii="Times New Roman" w:hAnsi="Times New Roman" w:cs="Times New Roman"/>
          <w:sz w:val="24"/>
          <w:szCs w:val="24"/>
        </w:rPr>
      </w:pPr>
      <w:r w:rsidRPr="00D95B12">
        <w:rPr>
          <w:rFonts w:ascii="Times New Roman" w:hAnsi="Times New Roman" w:cs="Times New Roman"/>
          <w:sz w:val="24"/>
          <w:szCs w:val="24"/>
        </w:rPr>
        <w:tab/>
        <w:t xml:space="preserve">Flow rate into the bellows was determined by measuring the vertical displacement of the bellows </w:t>
      </w:r>
      <w:proofErr w:type="spellStart"/>
      <w:r w:rsidRPr="00D95B12">
        <w:rPr>
          <w:rFonts w:ascii="Times New Roman" w:hAnsi="Times New Roman" w:cs="Times New Roman"/>
          <w:sz w:val="24"/>
          <w:szCs w:val="24"/>
        </w:rPr>
        <w:t>endcap</w:t>
      </w:r>
      <w:proofErr w:type="spellEnd"/>
      <w:r w:rsidRPr="00D95B12">
        <w:rPr>
          <w:rFonts w:ascii="Times New Roman" w:hAnsi="Times New Roman" w:cs="Times New Roman"/>
          <w:sz w:val="24"/>
          <w:szCs w:val="24"/>
        </w:rPr>
        <w:t xml:space="preserve">. Qualitative observation of the filling bellows indicated a specific filling order, which was modeled using a piecewise-nonlinear equation. </w:t>
      </w:r>
      <w:r w:rsidR="004B3600">
        <w:rPr>
          <w:rFonts w:ascii="Times New Roman" w:hAnsi="Times New Roman" w:cs="Times New Roman"/>
          <w:sz w:val="24"/>
          <w:szCs w:val="24"/>
        </w:rPr>
        <w:t>T</w:t>
      </w:r>
      <w:r w:rsidRPr="00D95B12">
        <w:rPr>
          <w:rFonts w:ascii="Times New Roman" w:hAnsi="Times New Roman" w:cs="Times New Roman"/>
          <w:sz w:val="24"/>
          <w:szCs w:val="24"/>
        </w:rPr>
        <w:t>he bellows</w:t>
      </w:r>
      <w:r w:rsidR="004B3600">
        <w:rPr>
          <w:rFonts w:ascii="Times New Roman" w:hAnsi="Times New Roman" w:cs="Times New Roman"/>
          <w:sz w:val="24"/>
          <w:szCs w:val="24"/>
        </w:rPr>
        <w:t xml:space="preserve">, shown in </w:t>
      </w:r>
      <w:r w:rsidR="004B3600" w:rsidRPr="004B3600">
        <w:rPr>
          <w:rFonts w:ascii="Times New Roman" w:hAnsi="Times New Roman" w:cs="Times New Roman"/>
          <w:sz w:val="24"/>
          <w:szCs w:val="24"/>
        </w:rPr>
        <w:fldChar w:fldCharType="begin"/>
      </w:r>
      <w:r w:rsidR="004B3600" w:rsidRPr="004B3600">
        <w:rPr>
          <w:rFonts w:ascii="Times New Roman" w:hAnsi="Times New Roman" w:cs="Times New Roman"/>
          <w:sz w:val="24"/>
          <w:szCs w:val="24"/>
        </w:rPr>
        <w:instrText xml:space="preserve"> REF _Ref364147688 \h  \* MERGEFORMAT </w:instrText>
      </w:r>
      <w:r w:rsidR="004B3600" w:rsidRPr="004B3600">
        <w:rPr>
          <w:rFonts w:ascii="Times New Roman" w:hAnsi="Times New Roman" w:cs="Times New Roman"/>
          <w:sz w:val="24"/>
          <w:szCs w:val="24"/>
        </w:rPr>
      </w:r>
      <w:r w:rsidR="004B3600" w:rsidRPr="004B3600">
        <w:rPr>
          <w:rFonts w:ascii="Times New Roman" w:hAnsi="Times New Roman" w:cs="Times New Roman"/>
          <w:sz w:val="24"/>
          <w:szCs w:val="24"/>
        </w:rPr>
        <w:fldChar w:fldCharType="separate"/>
      </w:r>
      <w:r w:rsidR="004B3600" w:rsidRPr="004B3600">
        <w:rPr>
          <w:rFonts w:ascii="Times New Roman" w:hAnsi="Times New Roman" w:cs="Times New Roman"/>
          <w:sz w:val="24"/>
          <w:szCs w:val="24"/>
        </w:rPr>
        <w:t xml:space="preserve">Figure </w:t>
      </w:r>
      <w:r w:rsidR="004B3600" w:rsidRPr="004B3600">
        <w:rPr>
          <w:rFonts w:ascii="Times New Roman" w:hAnsi="Times New Roman" w:cs="Times New Roman"/>
          <w:noProof/>
          <w:sz w:val="24"/>
          <w:szCs w:val="24"/>
        </w:rPr>
        <w:t>8</w:t>
      </w:r>
      <w:r w:rsidR="004B3600" w:rsidRPr="004B3600">
        <w:rPr>
          <w:rFonts w:ascii="Times New Roman" w:hAnsi="Times New Roman" w:cs="Times New Roman"/>
          <w:sz w:val="24"/>
          <w:szCs w:val="24"/>
        </w:rPr>
        <w:fldChar w:fldCharType="end"/>
      </w:r>
      <w:r w:rsidR="004B3600">
        <w:rPr>
          <w:rFonts w:ascii="Times New Roman" w:hAnsi="Times New Roman" w:cs="Times New Roman"/>
          <w:sz w:val="24"/>
          <w:szCs w:val="24"/>
        </w:rPr>
        <w:t>,</w:t>
      </w:r>
      <w:r w:rsidRPr="00D95B12">
        <w:rPr>
          <w:rFonts w:ascii="Times New Roman" w:hAnsi="Times New Roman" w:cs="Times New Roman"/>
          <w:sz w:val="24"/>
          <w:szCs w:val="24"/>
        </w:rPr>
        <w:t xml:space="preserve"> can be broken into two cylinders with a radius (</w:t>
      </w:r>
      <w:proofErr w:type="spellStart"/>
      <w:proofErr w:type="gramStart"/>
      <w:r w:rsidRPr="00D95B12">
        <w:rPr>
          <w:rFonts w:ascii="Times New Roman" w:hAnsi="Times New Roman" w:cs="Times New Roman"/>
          <w:sz w:val="24"/>
          <w:szCs w:val="24"/>
        </w:rPr>
        <w:t>r</w:t>
      </w:r>
      <w:r w:rsidRPr="00D95B12">
        <w:rPr>
          <w:rFonts w:ascii="Times New Roman" w:hAnsi="Times New Roman" w:cs="Times New Roman"/>
          <w:sz w:val="24"/>
          <w:szCs w:val="24"/>
          <w:vertAlign w:val="subscript"/>
        </w:rPr>
        <w:t>i</w:t>
      </w:r>
      <w:proofErr w:type="spellEnd"/>
      <w:proofErr w:type="gramEnd"/>
      <w:r w:rsidRPr="00D95B12">
        <w:rPr>
          <w:rFonts w:ascii="Times New Roman" w:hAnsi="Times New Roman" w:cs="Times New Roman"/>
          <w:sz w:val="24"/>
          <w:szCs w:val="24"/>
        </w:rPr>
        <w:t xml:space="preserve">) of 4.72 and height (c) of </w:t>
      </w:r>
      <w:r w:rsidRPr="004B3600">
        <w:rPr>
          <w:rFonts w:ascii="Times New Roman" w:hAnsi="Times New Roman" w:cs="Times New Roman"/>
          <w:sz w:val="24"/>
          <w:szCs w:val="24"/>
        </w:rPr>
        <w:t>0.</w:t>
      </w:r>
      <w:r w:rsidR="004B3600">
        <w:rPr>
          <w:rFonts w:ascii="Times New Roman" w:hAnsi="Times New Roman" w:cs="Times New Roman"/>
          <w:sz w:val="24"/>
          <w:szCs w:val="24"/>
        </w:rPr>
        <w:t>2</w:t>
      </w:r>
      <w:r w:rsidRPr="00D95B12">
        <w:rPr>
          <w:rFonts w:ascii="Times New Roman" w:hAnsi="Times New Roman" w:cs="Times New Roman"/>
          <w:sz w:val="24"/>
          <w:szCs w:val="24"/>
        </w:rPr>
        <w:t xml:space="preserve"> in, four cylinders with a radius (</w:t>
      </w:r>
      <w:proofErr w:type="spellStart"/>
      <w:r w:rsidRPr="00D95B12">
        <w:rPr>
          <w:rFonts w:ascii="Times New Roman" w:hAnsi="Times New Roman" w:cs="Times New Roman"/>
          <w:sz w:val="24"/>
          <w:szCs w:val="24"/>
        </w:rPr>
        <w:t>r</w:t>
      </w:r>
      <w:r w:rsidRPr="00D95B12">
        <w:rPr>
          <w:rFonts w:ascii="Times New Roman" w:hAnsi="Times New Roman" w:cs="Times New Roman"/>
          <w:sz w:val="24"/>
          <w:szCs w:val="24"/>
          <w:vertAlign w:val="subscript"/>
        </w:rPr>
        <w:t>o</w:t>
      </w:r>
      <w:proofErr w:type="spellEnd"/>
      <w:r w:rsidRPr="00D95B12">
        <w:rPr>
          <w:rFonts w:ascii="Times New Roman" w:hAnsi="Times New Roman" w:cs="Times New Roman"/>
          <w:sz w:val="24"/>
          <w:szCs w:val="24"/>
        </w:rPr>
        <w:t xml:space="preserve">) of 5.91 in and height (d) of 0.08 in, and eight partial cones. The partial cones may be thought of as a series of stacked circular sections, whose radii vary as a function of height according to the equation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7568B9" w14:paraId="2D0DA2B7" w14:textId="77777777" w:rsidTr="007276C9">
        <w:trPr>
          <w:trHeight w:val="755"/>
        </w:trPr>
        <w:tc>
          <w:tcPr>
            <w:tcW w:w="7308" w:type="dxa"/>
            <w:vAlign w:val="center"/>
          </w:tcPr>
          <w:p w14:paraId="21F30B72" w14:textId="5D5925E9" w:rsidR="007568B9" w:rsidRDefault="007568B9" w:rsidP="007568B9">
            <w:pPr>
              <w:pStyle w:val="NoSpacing"/>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total</m:t>
                        </m:r>
                      </m:sub>
                    </m:sSub>
                  </m:den>
                </m:f>
                <m:r>
                  <w:rPr>
                    <w:rFonts w:ascii="Cambria Math" w:hAnsi="Cambria Math" w:cs="Times New Roman"/>
                    <w:sz w:val="24"/>
                    <w:szCs w:val="24"/>
                  </w:rPr>
                  <m:t xml:space="preserve"> ∙h</m:t>
                </m:r>
              </m:oMath>
            </m:oMathPara>
          </w:p>
        </w:tc>
        <w:tc>
          <w:tcPr>
            <w:tcW w:w="2268" w:type="dxa"/>
            <w:vAlign w:val="center"/>
          </w:tcPr>
          <w:p w14:paraId="040ACAAB" w14:textId="4010522E" w:rsidR="007568B9" w:rsidRDefault="007568B9" w:rsidP="007568B9">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(Eq. 1)</w:t>
            </w:r>
          </w:p>
        </w:tc>
      </w:tr>
    </w:tbl>
    <w:p w14:paraId="6ECDC5EE" w14:textId="6B371341" w:rsidR="007568B9" w:rsidRPr="007568B9" w:rsidRDefault="00D95B12" w:rsidP="00D95B12">
      <w:pPr>
        <w:pStyle w:val="NoSpacing"/>
        <w:spacing w:line="360" w:lineRule="auto"/>
        <w:rPr>
          <w:rFonts w:ascii="Times New Roman" w:hAnsi="Times New Roman" w:cs="Times New Roman"/>
          <w:sz w:val="24"/>
          <w:szCs w:val="24"/>
        </w:rPr>
      </w:pPr>
      <w:r w:rsidRPr="00D95B12">
        <w:rPr>
          <w:rFonts w:ascii="Times New Roman" w:hAnsi="Times New Roman" w:cs="Times New Roman"/>
          <w:sz w:val="24"/>
          <w:szCs w:val="24"/>
        </w:rPr>
        <w:t>The cross-sectional area may also be expressed as a function of height as:</w:t>
      </w:r>
      <w:r w:rsidRPr="00D95B12">
        <w:rPr>
          <w:rFonts w:ascii="Times New Roman" w:hAnsi="Times New Roman" w:cs="Times New Roman"/>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7568B9" w14:paraId="5C862B72" w14:textId="77777777" w:rsidTr="007276C9">
        <w:tc>
          <w:tcPr>
            <w:tcW w:w="7308" w:type="dxa"/>
            <w:vAlign w:val="center"/>
          </w:tcPr>
          <w:p w14:paraId="71CBF5D5" w14:textId="636F0901" w:rsidR="007568B9" w:rsidRDefault="007568B9" w:rsidP="007568B9">
            <w:pPr>
              <w:pStyle w:val="NoSpacing"/>
              <w:spacing w:line="360" w:lineRule="auto"/>
              <w:jc w:val="center"/>
              <w:rPr>
                <w:rFonts w:ascii="Times New Roman" w:eastAsia="Calibri" w:hAnsi="Times New Roman" w:cs="Times New Roman"/>
                <w:sz w:val="24"/>
                <w:szCs w:val="24"/>
              </w:rPr>
            </w:pPr>
            <m:oMathPara>
              <m:oMath>
                <m:r>
                  <w:rPr>
                    <w:rFonts w:ascii="Cambria Math" w:hAnsi="Cambria Math" w:cs="Times New Roman"/>
                    <w:sz w:val="24"/>
                    <w:szCs w:val="24"/>
                  </w:rPr>
                  <m:t>SA</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π</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total</m:t>
                                </m:r>
                              </m:sub>
                            </m:sSub>
                          </m:den>
                        </m:f>
                        <m:r>
                          <w:rPr>
                            <w:rFonts w:ascii="Cambria Math" w:hAnsi="Cambria Math" w:cs="Times New Roman"/>
                            <w:sz w:val="24"/>
                            <w:szCs w:val="24"/>
                          </w:rPr>
                          <m:t xml:space="preserve"> ∙h</m:t>
                        </m:r>
                      </m:e>
                    </m:d>
                  </m:e>
                  <m:sup>
                    <m:r>
                      <w:rPr>
                        <w:rFonts w:ascii="Cambria Math" w:hAnsi="Cambria Math" w:cs="Times New Roman"/>
                        <w:sz w:val="24"/>
                        <w:szCs w:val="24"/>
                      </w:rPr>
                      <m:t>2</m:t>
                    </m:r>
                  </m:sup>
                </m:sSup>
              </m:oMath>
            </m:oMathPara>
          </w:p>
        </w:tc>
        <w:tc>
          <w:tcPr>
            <w:tcW w:w="2268" w:type="dxa"/>
            <w:vAlign w:val="center"/>
          </w:tcPr>
          <w:p w14:paraId="38A2E70A" w14:textId="14A724AF" w:rsidR="007568B9" w:rsidRDefault="007568B9" w:rsidP="007568B9">
            <w:pPr>
              <w:pStyle w:val="NoSpacing"/>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(Eq. 2)</w:t>
            </w:r>
          </w:p>
        </w:tc>
      </w:tr>
    </w:tbl>
    <w:p w14:paraId="48D74368" w14:textId="77777777" w:rsidR="00D95B12" w:rsidRDefault="00D95B12" w:rsidP="00D95B12">
      <w:pPr>
        <w:pStyle w:val="NoSpacing"/>
        <w:spacing w:line="360" w:lineRule="auto"/>
        <w:rPr>
          <w:rFonts w:ascii="Times New Roman" w:hAnsi="Times New Roman" w:cs="Times New Roman"/>
          <w:sz w:val="24"/>
          <w:szCs w:val="24"/>
        </w:rPr>
      </w:pPr>
      <w:r w:rsidRPr="00D95B12">
        <w:rPr>
          <w:rFonts w:ascii="Times New Roman" w:hAnsi="Times New Roman" w:cs="Times New Roman"/>
          <w:sz w:val="24"/>
          <w:szCs w:val="24"/>
        </w:rPr>
        <w:t>The volume at any given height for a partial conic section is therefore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7568B9" w14:paraId="6F8EF5E9" w14:textId="77777777" w:rsidTr="007276C9">
        <w:tc>
          <w:tcPr>
            <w:tcW w:w="7308" w:type="dxa"/>
            <w:vAlign w:val="center"/>
          </w:tcPr>
          <w:p w14:paraId="29CA3558" w14:textId="3B427028" w:rsidR="007568B9" w:rsidRDefault="007568B9" w:rsidP="007568B9">
            <w:pPr>
              <w:pStyle w:val="NoSpacing"/>
              <w:spacing w:line="360" w:lineRule="auto"/>
              <w:jc w:val="center"/>
              <w:rPr>
                <w:rFonts w:ascii="Times New Roman" w:hAnsi="Times New Roman" w:cs="Times New Roman"/>
                <w:sz w:val="24"/>
                <w:szCs w:val="24"/>
              </w:rPr>
            </w:pPr>
            <m:oMathPara>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h</m:t>
                    </m:r>
                  </m:sup>
                  <m:e>
                    <m:sSup>
                      <m:sSupPr>
                        <m:ctrlPr>
                          <w:rPr>
                            <w:rFonts w:ascii="Cambria Math" w:hAnsi="Cambria Math" w:cs="Times New Roman"/>
                            <w:i/>
                            <w:sz w:val="24"/>
                            <w:szCs w:val="24"/>
                          </w:rPr>
                        </m:ctrlPr>
                      </m:sSupPr>
                      <m:e>
                        <m:r>
                          <w:rPr>
                            <w:rFonts w:ascii="Cambria Math" w:hAnsi="Cambria Math" w:cs="Times New Roman"/>
                            <w:sz w:val="24"/>
                            <w:szCs w:val="24"/>
                          </w:rPr>
                          <m:t>π</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total</m:t>
                                    </m:r>
                                  </m:sub>
                                </m:sSub>
                              </m:den>
                            </m:f>
                            <m:r>
                              <w:rPr>
                                <w:rFonts w:ascii="Cambria Math" w:hAnsi="Cambria Math" w:cs="Times New Roman"/>
                                <w:sz w:val="24"/>
                                <w:szCs w:val="24"/>
                              </w:rPr>
                              <m:t xml:space="preserve"> ∙h</m:t>
                            </m:r>
                          </m:e>
                        </m:d>
                      </m:e>
                      <m:sup>
                        <m:r>
                          <w:rPr>
                            <w:rFonts w:ascii="Cambria Math" w:hAnsi="Cambria Math" w:cs="Times New Roman"/>
                            <w:sz w:val="24"/>
                            <w:szCs w:val="24"/>
                          </w:rPr>
                          <m:t>2</m:t>
                        </m:r>
                      </m:sup>
                    </m:sSup>
                  </m:e>
                </m:nary>
                <m:r>
                  <w:rPr>
                    <w:rFonts w:ascii="Cambria Math" w:hAnsi="Cambria Math" w:cs="Times New Roman"/>
                    <w:sz w:val="24"/>
                    <w:szCs w:val="24"/>
                  </w:rPr>
                  <m:t>dh</m:t>
                </m:r>
              </m:oMath>
            </m:oMathPara>
          </w:p>
        </w:tc>
        <w:tc>
          <w:tcPr>
            <w:tcW w:w="2268" w:type="dxa"/>
            <w:vAlign w:val="center"/>
          </w:tcPr>
          <w:p w14:paraId="4D6D2771" w14:textId="471D82FC" w:rsidR="007568B9" w:rsidRDefault="007568B9" w:rsidP="007568B9">
            <w:pPr>
              <w:pStyle w:val="NoSpacing"/>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(Eq. 3)</w:t>
            </w:r>
          </w:p>
        </w:tc>
      </w:tr>
    </w:tbl>
    <w:p w14:paraId="743B648F" w14:textId="77777777" w:rsidR="007568B9" w:rsidRPr="00D95B12" w:rsidRDefault="007568B9" w:rsidP="00D95B12">
      <w:pPr>
        <w:pStyle w:val="NoSpacing"/>
        <w:spacing w:line="360" w:lineRule="auto"/>
        <w:rPr>
          <w:rFonts w:ascii="Times New Roman" w:hAnsi="Times New Roman" w:cs="Times New Roman"/>
          <w:sz w:val="24"/>
          <w:szCs w:val="24"/>
        </w:rPr>
      </w:pPr>
    </w:p>
    <w:p w14:paraId="46A17C9E" w14:textId="77777777" w:rsidR="00D95B12" w:rsidRDefault="00D95B12" w:rsidP="00D95B12">
      <w:pPr>
        <w:pStyle w:val="NoSpacing"/>
        <w:spacing w:line="360" w:lineRule="auto"/>
        <w:rPr>
          <w:rFonts w:ascii="Times New Roman" w:hAnsi="Times New Roman" w:cs="Times New Roman"/>
          <w:sz w:val="24"/>
          <w:szCs w:val="24"/>
        </w:rPr>
      </w:pPr>
      <w:r w:rsidRPr="00D95B12">
        <w:rPr>
          <w:rFonts w:ascii="Times New Roman" w:hAnsi="Times New Roman" w:cs="Times New Roman"/>
          <w:sz w:val="24"/>
          <w:szCs w:val="24"/>
        </w:rPr>
        <w:t>Qualitative observations of the bellows filling suggested that the large cylindrical sections fill first, followed by the conic sections, and finally by the small cylindrical sections. The final piece-wise equation used to relate the bellows height to the volume is given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3F026B" w14:paraId="7AC4F071" w14:textId="77777777" w:rsidTr="007276C9">
        <w:tc>
          <w:tcPr>
            <w:tcW w:w="7308" w:type="dxa"/>
            <w:vAlign w:val="center"/>
          </w:tcPr>
          <w:p w14:paraId="558A0C1B" w14:textId="77777777" w:rsidR="003F026B" w:rsidRPr="005F148C" w:rsidRDefault="003F026B" w:rsidP="003F026B">
            <w:pPr>
              <w:pStyle w:val="NoSpacing"/>
              <w:spacing w:line="36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V</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 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e>
                  <m:sup>
                    <m:r>
                      <w:rPr>
                        <w:rFonts w:ascii="Cambria Math" w:hAnsi="Cambria Math" w:cs="Times New Roman"/>
                        <w:sz w:val="24"/>
                        <w:szCs w:val="24"/>
                      </w:rPr>
                      <m:t>2</m:t>
                    </m:r>
                  </m:sup>
                </m:sSup>
                <m:r>
                  <w:rPr>
                    <w:rFonts w:ascii="Cambria Math" w:hAnsi="Cambria Math" w:cs="Times New Roman"/>
                    <w:sz w:val="24"/>
                    <w:szCs w:val="24"/>
                  </w:rPr>
                  <m:t>h*U</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+8</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e>
                          <m:sup>
                            <m:r>
                              <w:rPr>
                                <w:rFonts w:ascii="Cambria Math" w:hAnsi="Cambria Math" w:cs="Times New Roman"/>
                                <w:sz w:val="24"/>
                                <w:szCs w:val="24"/>
                              </w:rPr>
                              <m:t>3</m:t>
                            </m:r>
                          </m:sup>
                        </m:sSup>
                      </m:num>
                      <m:den>
                        <m:r>
                          <w:rPr>
                            <w:rFonts w:ascii="Cambria Math" w:hAnsi="Cambria Math" w:cs="Times New Roman"/>
                            <w:sz w:val="24"/>
                            <w:szCs w:val="24"/>
                          </w:rPr>
                          <m:t>3</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2πmb</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e>
                          <m:sup>
                            <m:r>
                              <w:rPr>
                                <w:rFonts w:ascii="Cambria Math" w:hAnsi="Cambria Math" w:cs="Times New Roman"/>
                                <w:sz w:val="24"/>
                                <w:szCs w:val="24"/>
                              </w:rPr>
                              <m:t>2</m:t>
                            </m:r>
                          </m:sup>
                        </m:sSup>
                      </m:num>
                      <m:den>
                        <m:r>
                          <w:rPr>
                            <w:rFonts w:ascii="Cambria Math" w:hAnsi="Cambria Math" w:cs="Times New Roman"/>
                            <w:sz w:val="24"/>
                            <w:szCs w:val="24"/>
                          </w:rPr>
                          <m:t>2</m:t>
                        </m:r>
                      </m:den>
                    </m:f>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e>
                </m:d>
                <m:r>
                  <w:rPr>
                    <w:rFonts w:ascii="Cambria Math" w:hAnsi="Cambria Math" w:cs="Times New Roman"/>
                    <w:sz w:val="24"/>
                    <w:szCs w:val="24"/>
                  </w:rPr>
                  <m:t>*U</m:t>
                </m:r>
                <m:d>
                  <m:dPr>
                    <m:ctrlPr>
                      <w:rPr>
                        <w:rFonts w:ascii="Cambria Math" w:hAnsi="Cambria Math" w:cs="Times New Roman"/>
                        <w:i/>
                        <w:sz w:val="24"/>
                        <w:szCs w:val="24"/>
                      </w:rPr>
                    </m:ctrlPr>
                  </m:dPr>
                  <m:e>
                    <m:r>
                      <w:rPr>
                        <w:rFonts w:ascii="Cambria Math" w:hAnsi="Cambria Math" w:cs="Times New Roman"/>
                        <w:sz w:val="24"/>
                        <w:szCs w:val="24"/>
                      </w:rPr>
                      <m:t>h-4d</m:t>
                    </m:r>
                  </m:e>
                </m:d>
              </m:oMath>
            </m:oMathPara>
          </w:p>
          <w:p w14:paraId="1384E526" w14:textId="5AB71972" w:rsidR="003F026B" w:rsidRPr="003F026B" w:rsidRDefault="003F026B" w:rsidP="003F026B">
            <w:pPr>
              <w:pStyle w:val="NoSpacing"/>
              <w:spacing w:line="36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*U</m:t>
                </m:r>
                <m:d>
                  <m:dPr>
                    <m:ctrlPr>
                      <w:rPr>
                        <w:rFonts w:ascii="Cambria Math" w:hAnsi="Cambria Math" w:cs="Times New Roman"/>
                        <w:i/>
                        <w:sz w:val="24"/>
                        <w:szCs w:val="24"/>
                      </w:rPr>
                    </m:ctrlPr>
                  </m:dPr>
                  <m:e>
                    <m:r>
                      <w:rPr>
                        <w:rFonts w:ascii="Cambria Math" w:hAnsi="Cambria Math" w:cs="Times New Roman"/>
                        <w:sz w:val="24"/>
                        <w:szCs w:val="24"/>
                      </w:rPr>
                      <m:t>h-4d-8</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max</m:t>
                        </m:r>
                      </m:sub>
                    </m:sSub>
                  </m:e>
                </m:d>
              </m:oMath>
            </m:oMathPara>
          </w:p>
        </w:tc>
        <w:tc>
          <w:tcPr>
            <w:tcW w:w="2268" w:type="dxa"/>
            <w:vAlign w:val="center"/>
          </w:tcPr>
          <w:p w14:paraId="6C57AE41" w14:textId="688F40D5" w:rsidR="003F026B" w:rsidRDefault="003F026B" w:rsidP="003F026B">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(Eq. 4)</w:t>
            </w:r>
          </w:p>
        </w:tc>
      </w:tr>
    </w:tbl>
    <w:p w14:paraId="79E0B70D" w14:textId="45D63425" w:rsidR="005F148C" w:rsidRDefault="005F148C" w:rsidP="00D95B12">
      <w:pPr>
        <w:pStyle w:val="NoSpacing"/>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w:proofErr w:type="gramStart"/>
      <w:r>
        <w:rPr>
          <w:rFonts w:ascii="Times New Roman" w:eastAsiaTheme="minorEastAsia" w:hAnsi="Times New Roman" w:cs="Times New Roman"/>
          <w:sz w:val="24"/>
          <w:szCs w:val="24"/>
        </w:rPr>
        <w:t>U(</w:t>
      </w:r>
      <w:proofErr w:type="gramEnd"/>
      <w:r>
        <w:rPr>
          <w:rFonts w:ascii="Times New Roman" w:eastAsiaTheme="minorEastAsia" w:hAnsi="Times New Roman" w:cs="Times New Roman"/>
          <w:sz w:val="24"/>
          <w:szCs w:val="24"/>
        </w:rPr>
        <w:t xml:space="preserve">h) is the step function, </w:t>
      </w:r>
      <w:proofErr w:type="spellStart"/>
      <w:r>
        <w:rPr>
          <w:rFonts w:ascii="Times New Roman" w:eastAsiaTheme="minorEastAsia" w:hAnsi="Times New Roman" w:cs="Times New Roman"/>
          <w:sz w:val="24"/>
          <w:szCs w:val="24"/>
        </w:rPr>
        <w:t>x</w:t>
      </w:r>
      <w:r>
        <w:rPr>
          <w:rFonts w:ascii="Times New Roman" w:eastAsiaTheme="minorEastAsia" w:hAnsi="Times New Roman" w:cs="Times New Roman"/>
          <w:sz w:val="24"/>
          <w:szCs w:val="24"/>
          <w:vertAlign w:val="subscript"/>
        </w:rPr>
        <w:t>max</w:t>
      </w:r>
      <w:proofErr w:type="spellEnd"/>
      <w:r>
        <w:rPr>
          <w:rFonts w:ascii="Times New Roman" w:eastAsiaTheme="minorEastAsia" w:hAnsi="Times New Roman" w:cs="Times New Roman"/>
          <w:sz w:val="24"/>
          <w:szCs w:val="24"/>
        </w:rPr>
        <w:t xml:space="preserve"> is the height of a single conic section, and h</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and 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are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3F026B" w14:paraId="5AB52ECB" w14:textId="77777777" w:rsidTr="007276C9">
        <w:tc>
          <w:tcPr>
            <w:tcW w:w="7308" w:type="dxa"/>
            <w:vAlign w:val="center"/>
          </w:tcPr>
          <w:p w14:paraId="74796C7E" w14:textId="134970E2" w:rsidR="003F026B" w:rsidRDefault="0062740C" w:rsidP="003F026B">
            <w:pPr>
              <w:pStyle w:val="NoSpacing"/>
              <w:spacing w:line="360" w:lineRule="auto"/>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h-4d</m:t>
                    </m:r>
                  </m:num>
                  <m:den>
                    <m:r>
                      <w:rPr>
                        <w:rFonts w:ascii="Cambria Math" w:eastAsiaTheme="minorEastAsia" w:hAnsi="Cambria Math" w:cs="Times New Roman"/>
                        <w:sz w:val="24"/>
                        <w:szCs w:val="24"/>
                      </w:rPr>
                      <m:t>8</m:t>
                    </m:r>
                  </m:den>
                </m:f>
              </m:oMath>
            </m:oMathPara>
          </w:p>
        </w:tc>
        <w:tc>
          <w:tcPr>
            <w:tcW w:w="2268" w:type="dxa"/>
            <w:vAlign w:val="center"/>
          </w:tcPr>
          <w:p w14:paraId="71440D0A" w14:textId="43F80E7D" w:rsidR="003F026B" w:rsidRDefault="003F026B" w:rsidP="003F026B">
            <w:pPr>
              <w:pStyle w:val="NoSpacing"/>
              <w:spacing w:line="360" w:lineRule="auto"/>
              <w:jc w:val="center"/>
              <w:rPr>
                <w:rFonts w:ascii="Times New Roman" w:eastAsiaTheme="minorEastAsia" w:hAnsi="Times New Roman" w:cs="Times New Roman"/>
                <w:sz w:val="24"/>
                <w:szCs w:val="24"/>
              </w:rPr>
            </w:pPr>
            <w:r>
              <w:rPr>
                <w:rFonts w:ascii="Times New Roman" w:hAnsi="Times New Roman" w:cs="Times New Roman"/>
                <w:sz w:val="24"/>
                <w:szCs w:val="24"/>
              </w:rPr>
              <w:t>(Eq. 5)</w:t>
            </w:r>
          </w:p>
        </w:tc>
      </w:tr>
      <w:tr w:rsidR="003F026B" w14:paraId="44D4F680" w14:textId="77777777" w:rsidTr="007276C9">
        <w:tc>
          <w:tcPr>
            <w:tcW w:w="7308" w:type="dxa"/>
            <w:vAlign w:val="center"/>
          </w:tcPr>
          <w:p w14:paraId="73D10CD1" w14:textId="45796F0A" w:rsidR="003F026B" w:rsidRDefault="0062740C" w:rsidP="003F026B">
            <w:pPr>
              <w:pStyle w:val="NoSpacing"/>
              <w:spacing w:line="360" w:lineRule="auto"/>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=h-</m:t>
                </m:r>
                <m:r>
                  <w:rPr>
                    <w:rFonts w:ascii="Cambria Math" w:eastAsiaTheme="minorEastAsia" w:hAnsi="Cambria Math" w:cs="Times New Roman"/>
                    <w:sz w:val="24"/>
                    <w:szCs w:val="24"/>
                  </w:rPr>
                  <m:t>4d-8</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max</m:t>
                    </m:r>
                  </m:sub>
                </m:sSub>
              </m:oMath>
            </m:oMathPara>
          </w:p>
        </w:tc>
        <w:tc>
          <w:tcPr>
            <w:tcW w:w="2268" w:type="dxa"/>
            <w:vAlign w:val="center"/>
          </w:tcPr>
          <w:p w14:paraId="35E59D6C" w14:textId="1082BD6B" w:rsidR="003F026B" w:rsidRDefault="003F026B" w:rsidP="003F026B">
            <w:pPr>
              <w:pStyle w:val="NoSpacing"/>
              <w:spacing w:line="360" w:lineRule="auto"/>
              <w:jc w:val="center"/>
              <w:rPr>
                <w:rFonts w:ascii="Times New Roman" w:eastAsiaTheme="minorEastAsia" w:hAnsi="Times New Roman" w:cs="Times New Roman"/>
                <w:sz w:val="24"/>
                <w:szCs w:val="24"/>
              </w:rPr>
            </w:pPr>
            <w:r>
              <w:rPr>
                <w:rFonts w:ascii="Times New Roman" w:hAnsi="Times New Roman" w:cs="Times New Roman"/>
                <w:sz w:val="24"/>
                <w:szCs w:val="24"/>
              </w:rPr>
              <w:t>(Eq. 6)</w:t>
            </w:r>
          </w:p>
        </w:tc>
      </w:tr>
    </w:tbl>
    <w:p w14:paraId="12851650" w14:textId="798DB5D6" w:rsidR="00D95B12" w:rsidRPr="005F148C" w:rsidRDefault="00D95B12" w:rsidP="00D95B12">
      <w:pPr>
        <w:pStyle w:val="NoSpacing"/>
        <w:spacing w:line="360" w:lineRule="auto"/>
        <w:rPr>
          <w:rFonts w:ascii="Times New Roman" w:eastAsiaTheme="minorEastAsia" w:hAnsi="Times New Roman" w:cs="Times New Roman"/>
          <w:sz w:val="24"/>
          <w:szCs w:val="24"/>
        </w:rPr>
      </w:pPr>
      <w:r w:rsidRPr="00D95B12">
        <w:rPr>
          <w:rFonts w:ascii="Times New Roman" w:hAnsi="Times New Roman" w:cs="Times New Roman"/>
          <w:sz w:val="24"/>
          <w:szCs w:val="24"/>
        </w:rPr>
        <w:t>The volumetric efficiency was measured by dividing the calculated volume change by the theoretical input flow rate. The input flow per pump cyc</w:t>
      </w:r>
      <w:r w:rsidR="005F148C">
        <w:rPr>
          <w:rFonts w:ascii="Times New Roman" w:hAnsi="Times New Roman" w:cs="Times New Roman"/>
          <w:sz w:val="24"/>
          <w:szCs w:val="24"/>
        </w:rPr>
        <w:t xml:space="preserve">le was assumed to be a constant 0.692 </w:t>
      </w:r>
      <w:r w:rsidRPr="00D95B12">
        <w:rPr>
          <w:rFonts w:ascii="Times New Roman" w:hAnsi="Times New Roman" w:cs="Times New Roman"/>
          <w:sz w:val="24"/>
          <w:szCs w:val="24"/>
        </w:rPr>
        <w:t>mL</w:t>
      </w:r>
      <w:r w:rsidR="005F148C">
        <w:rPr>
          <w:rFonts w:ascii="Times New Roman" w:hAnsi="Times New Roman" w:cs="Times New Roman"/>
          <w:sz w:val="24"/>
          <w:szCs w:val="24"/>
        </w:rPr>
        <w:t xml:space="preserve"> per revolution</w:t>
      </w:r>
      <w:r w:rsidRPr="00D95B12">
        <w:rPr>
          <w:rFonts w:ascii="Times New Roman" w:hAnsi="Times New Roman" w:cs="Times New Roman"/>
          <w:sz w:val="24"/>
          <w:szCs w:val="24"/>
        </w:rPr>
        <w:t xml:space="preserve">. The input flow could then be determined by multiplying this constant by the motor speed. </w:t>
      </w:r>
    </w:p>
    <w:p w14:paraId="10266E0D" w14:textId="77777777" w:rsidR="00646E34" w:rsidRPr="00E40D08" w:rsidRDefault="00646E34" w:rsidP="003C3230">
      <w:pPr>
        <w:pStyle w:val="NoSpacing"/>
        <w:rPr>
          <w:rFonts w:ascii="Times New Roman" w:hAnsi="Times New Roman" w:cs="Times New Roman"/>
        </w:rPr>
      </w:pPr>
    </w:p>
    <w:p w14:paraId="2D58918F" w14:textId="1F3A068C" w:rsidR="00646E34" w:rsidRPr="00EA6A9B" w:rsidRDefault="00EA6A9B" w:rsidP="00EA6A9B">
      <w:pPr>
        <w:pStyle w:val="NoSpacing"/>
        <w:spacing w:line="360" w:lineRule="auto"/>
        <w:rPr>
          <w:rFonts w:ascii="Times New Roman" w:hAnsi="Times New Roman" w:cs="Times New Roman"/>
          <w:sz w:val="24"/>
        </w:rPr>
      </w:pPr>
      <w:r w:rsidRPr="00EA6A9B">
        <w:rPr>
          <w:rFonts w:ascii="Times New Roman" w:hAnsi="Times New Roman" w:cs="Times New Roman"/>
          <w:sz w:val="24"/>
        </w:rPr>
        <w:t>EFFICIENCY MEASUREMENTS</w:t>
      </w:r>
    </w:p>
    <w:p w14:paraId="39B71B71" w14:textId="2D741151" w:rsidR="00646E34" w:rsidRPr="00EA6A9B" w:rsidRDefault="00646E34" w:rsidP="00EA6A9B">
      <w:pPr>
        <w:pStyle w:val="NoSpacing"/>
        <w:spacing w:line="360" w:lineRule="auto"/>
        <w:rPr>
          <w:rFonts w:ascii="Times New Roman" w:hAnsi="Times New Roman" w:cs="Times New Roman"/>
          <w:sz w:val="24"/>
        </w:rPr>
      </w:pPr>
      <w:r w:rsidRPr="00EA6A9B">
        <w:rPr>
          <w:rFonts w:ascii="Times New Roman" w:hAnsi="Times New Roman" w:cs="Times New Roman"/>
          <w:sz w:val="24"/>
        </w:rPr>
        <w:tab/>
        <w:t>Pump efficiency was also characterized in terms of work. The input work was measure</w:t>
      </w:r>
      <w:r w:rsidR="00132EA4" w:rsidRPr="00EA6A9B">
        <w:rPr>
          <w:rFonts w:ascii="Times New Roman" w:hAnsi="Times New Roman" w:cs="Times New Roman"/>
          <w:sz w:val="24"/>
        </w:rPr>
        <w:t>d from the cur</w:t>
      </w:r>
      <w:r w:rsidR="005F148C">
        <w:rPr>
          <w:rFonts w:ascii="Times New Roman" w:hAnsi="Times New Roman" w:cs="Times New Roman"/>
          <w:sz w:val="24"/>
        </w:rPr>
        <w:t>rent through a shunt resistor (0.05 Ω</w:t>
      </w:r>
      <w:r w:rsidR="00132EA4" w:rsidRPr="00EA6A9B">
        <w:rPr>
          <w:rFonts w:ascii="Times New Roman" w:hAnsi="Times New Roman" w:cs="Times New Roman"/>
          <w:sz w:val="24"/>
        </w:rPr>
        <w:t xml:space="preserve">), </w:t>
      </w:r>
      <w:r w:rsidR="007D3F9D" w:rsidRPr="00EA6A9B">
        <w:rPr>
          <w:rFonts w:ascii="Times New Roman" w:hAnsi="Times New Roman" w:cs="Times New Roman"/>
          <w:sz w:val="24"/>
        </w:rPr>
        <w:t>using</w:t>
      </w:r>
      <w:r w:rsidR="00132EA4" w:rsidRPr="00EA6A9B">
        <w:rPr>
          <w:rFonts w:ascii="Times New Roman" w:hAnsi="Times New Roman" w:cs="Times New Roman"/>
          <w:sz w:val="24"/>
        </w:rPr>
        <w:t xml:space="preserve"> the equation</w:t>
      </w:r>
      <w:r w:rsidR="005F148C">
        <w:rPr>
          <w:rFonts w:ascii="Times New Roman" w:hAnsi="Times New Roman" w:cs="Times New Roman"/>
          <w:sz w:val="24"/>
        </w:rPr>
        <w:t xml:space="preserve"> P = I</w:t>
      </w:r>
      <w:r w:rsidR="005F148C">
        <w:rPr>
          <w:rFonts w:ascii="Times New Roman" w:hAnsi="Times New Roman" w:cs="Times New Roman"/>
          <w:sz w:val="24"/>
          <w:vertAlign w:val="superscript"/>
        </w:rPr>
        <w:t>2</w:t>
      </w:r>
      <w:r w:rsidR="005F148C">
        <w:rPr>
          <w:rFonts w:ascii="Times New Roman" w:hAnsi="Times New Roman" w:cs="Times New Roman"/>
          <w:sz w:val="24"/>
        </w:rPr>
        <w:t>R</w:t>
      </w:r>
      <w:r w:rsidR="00132EA4" w:rsidRPr="00EA6A9B">
        <w:rPr>
          <w:rFonts w:ascii="Times New Roman" w:hAnsi="Times New Roman" w:cs="Times New Roman"/>
          <w:sz w:val="24"/>
        </w:rPr>
        <w:t xml:space="preserve">. The output work was calculated by multiplying the bellows pressure by the volumetric change. </w:t>
      </w:r>
    </w:p>
    <w:p w14:paraId="0F00FEAB" w14:textId="77777777" w:rsidR="00D95B12" w:rsidRPr="00EA6A9B" w:rsidRDefault="00D95B12" w:rsidP="00EA6A9B">
      <w:pPr>
        <w:pStyle w:val="NoSpacing"/>
        <w:spacing w:line="360" w:lineRule="auto"/>
        <w:rPr>
          <w:rFonts w:ascii="Times New Roman" w:hAnsi="Times New Roman" w:cs="Times New Roman"/>
          <w:i/>
          <w:sz w:val="24"/>
        </w:rPr>
      </w:pPr>
    </w:p>
    <w:p w14:paraId="072CE2F1" w14:textId="77777777" w:rsidR="00646E34" w:rsidRPr="00EA6A9B" w:rsidRDefault="00646E34" w:rsidP="00EA6A9B">
      <w:pPr>
        <w:pStyle w:val="NoSpacing"/>
        <w:spacing w:line="360" w:lineRule="auto"/>
        <w:rPr>
          <w:rFonts w:ascii="Times New Roman" w:hAnsi="Times New Roman" w:cs="Times New Roman"/>
          <w:sz w:val="24"/>
        </w:rPr>
      </w:pPr>
      <w:r w:rsidRPr="00EA6A9B">
        <w:rPr>
          <w:rFonts w:ascii="Times New Roman" w:hAnsi="Times New Roman" w:cs="Times New Roman"/>
          <w:i/>
          <w:sz w:val="24"/>
        </w:rPr>
        <w:t>Experimental Design</w:t>
      </w:r>
    </w:p>
    <w:p w14:paraId="600AE781" w14:textId="3958DA67" w:rsidR="007D3F9D" w:rsidRPr="00EA6A9B" w:rsidRDefault="007D3F9D" w:rsidP="00EA6A9B">
      <w:pPr>
        <w:pStyle w:val="NoSpacing"/>
        <w:spacing w:line="360" w:lineRule="auto"/>
        <w:rPr>
          <w:rFonts w:ascii="Times New Roman" w:hAnsi="Times New Roman" w:cs="Times New Roman"/>
          <w:sz w:val="24"/>
        </w:rPr>
      </w:pPr>
      <w:r w:rsidRPr="00EA6A9B">
        <w:rPr>
          <w:rFonts w:ascii="Times New Roman" w:hAnsi="Times New Roman" w:cs="Times New Roman"/>
          <w:sz w:val="24"/>
        </w:rPr>
        <w:tab/>
        <w:t>Due to unforeseeable circumstances it was not possible to test the pressure system at high pressures</w:t>
      </w:r>
      <w:r w:rsidR="006C6BAA">
        <w:rPr>
          <w:rFonts w:ascii="Times New Roman" w:hAnsi="Times New Roman" w:cs="Times New Roman"/>
          <w:sz w:val="24"/>
        </w:rPr>
        <w:t xml:space="preserve"> before the writing of this report</w:t>
      </w:r>
      <w:r w:rsidRPr="00EA6A9B">
        <w:rPr>
          <w:rFonts w:ascii="Times New Roman" w:hAnsi="Times New Roman" w:cs="Times New Roman"/>
          <w:sz w:val="24"/>
        </w:rPr>
        <w:t xml:space="preserve">. However, the experimental methods developed below were tested with low pressures and preliminary results suggest that these metrics are useful for characterizing the engine efficiency. </w:t>
      </w:r>
    </w:p>
    <w:p w14:paraId="1D60234C" w14:textId="77777777" w:rsidR="007D3F9D" w:rsidRPr="00E40D08" w:rsidRDefault="007D3F9D" w:rsidP="003C3230">
      <w:pPr>
        <w:pStyle w:val="NoSpacing"/>
        <w:rPr>
          <w:rFonts w:ascii="Times New Roman" w:hAnsi="Times New Roman" w:cs="Times New Roman"/>
        </w:rPr>
      </w:pPr>
    </w:p>
    <w:p w14:paraId="0C36CF83" w14:textId="69816BD5" w:rsidR="00132EA4" w:rsidRPr="00B32F15" w:rsidRDefault="006C6BAA" w:rsidP="00EA6A9B">
      <w:pPr>
        <w:pStyle w:val="NoSpacing"/>
        <w:spacing w:line="360" w:lineRule="auto"/>
        <w:rPr>
          <w:rFonts w:ascii="Times New Roman" w:hAnsi="Times New Roman" w:cs="Times New Roman"/>
          <w:i/>
          <w:sz w:val="24"/>
          <w:szCs w:val="24"/>
        </w:rPr>
      </w:pPr>
      <w:r>
        <w:rPr>
          <w:rFonts w:ascii="Times New Roman" w:hAnsi="Times New Roman" w:cs="Times New Roman"/>
          <w:i/>
          <w:sz w:val="24"/>
          <w:szCs w:val="24"/>
        </w:rPr>
        <w:t>Efficiency</w:t>
      </w:r>
      <w:r w:rsidR="00132EA4" w:rsidRPr="00B32F15">
        <w:rPr>
          <w:rFonts w:ascii="Times New Roman" w:hAnsi="Times New Roman" w:cs="Times New Roman"/>
          <w:i/>
          <w:sz w:val="24"/>
          <w:szCs w:val="24"/>
        </w:rPr>
        <w:t xml:space="preserve"> v. Pressure</w:t>
      </w:r>
    </w:p>
    <w:p w14:paraId="2DC39135" w14:textId="3E4A4685" w:rsidR="00646E34" w:rsidRDefault="00646E34" w:rsidP="00EA6A9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ab/>
        <w:t xml:space="preserve">Prior to the experiment all oil was evacuated from the bellows and the pressure inside the bellows housing was measured. The pump was then driven at a rate of </w:t>
      </w:r>
      <w:r w:rsidR="007D3F9D" w:rsidRPr="00EA6A9B">
        <w:rPr>
          <w:rFonts w:ascii="Times New Roman" w:hAnsi="Times New Roman" w:cs="Times New Roman"/>
          <w:sz w:val="24"/>
          <w:szCs w:val="24"/>
        </w:rPr>
        <w:t>100 rpm</w:t>
      </w:r>
      <w:r w:rsidR="00594248" w:rsidRPr="00EA6A9B">
        <w:rPr>
          <w:rFonts w:ascii="Times New Roman" w:hAnsi="Times New Roman" w:cs="Times New Roman"/>
          <w:sz w:val="24"/>
          <w:szCs w:val="24"/>
        </w:rPr>
        <w:t xml:space="preserve"> until the vessel reached a pressure of </w:t>
      </w:r>
      <w:r w:rsidR="007D3F9D" w:rsidRPr="00EA6A9B">
        <w:rPr>
          <w:rFonts w:ascii="Times New Roman" w:hAnsi="Times New Roman" w:cs="Times New Roman"/>
          <w:sz w:val="24"/>
          <w:szCs w:val="24"/>
        </w:rPr>
        <w:t xml:space="preserve">250 </w:t>
      </w:r>
      <w:r w:rsidR="00594248" w:rsidRPr="00EA6A9B">
        <w:rPr>
          <w:rFonts w:ascii="Times New Roman" w:hAnsi="Times New Roman" w:cs="Times New Roman"/>
          <w:sz w:val="24"/>
          <w:szCs w:val="24"/>
        </w:rPr>
        <w:t>psi</w:t>
      </w:r>
      <w:r w:rsidRPr="00EA6A9B">
        <w:rPr>
          <w:rFonts w:ascii="Times New Roman" w:hAnsi="Times New Roman" w:cs="Times New Roman"/>
          <w:sz w:val="24"/>
          <w:szCs w:val="24"/>
        </w:rPr>
        <w:t>. The resulting pump efficiency was plotted as a function of pressure</w:t>
      </w:r>
      <w:r w:rsidR="00132EA4" w:rsidRPr="00EA6A9B">
        <w:rPr>
          <w:rFonts w:ascii="Times New Roman" w:hAnsi="Times New Roman" w:cs="Times New Roman"/>
          <w:sz w:val="24"/>
          <w:szCs w:val="24"/>
        </w:rPr>
        <w:t xml:space="preserve"> using both energy and volumetric methods</w:t>
      </w:r>
      <w:r w:rsidRPr="00EA6A9B">
        <w:rPr>
          <w:rFonts w:ascii="Times New Roman" w:hAnsi="Times New Roman" w:cs="Times New Roman"/>
          <w:sz w:val="24"/>
          <w:szCs w:val="24"/>
        </w:rPr>
        <w:t xml:space="preserve">. This process was repeated </w:t>
      </w:r>
      <w:r w:rsidR="00AA147E">
        <w:rPr>
          <w:rFonts w:ascii="Times New Roman" w:hAnsi="Times New Roman" w:cs="Times New Roman"/>
          <w:sz w:val="24"/>
          <w:szCs w:val="24"/>
        </w:rPr>
        <w:t>twice</w:t>
      </w:r>
      <w:r w:rsidRPr="00EA6A9B">
        <w:rPr>
          <w:rFonts w:ascii="Times New Roman" w:hAnsi="Times New Roman" w:cs="Times New Roman"/>
          <w:sz w:val="24"/>
          <w:szCs w:val="24"/>
        </w:rPr>
        <w:t xml:space="preserve"> over a range of pump speeds from </w:t>
      </w:r>
      <w:r w:rsidR="007568B9">
        <w:rPr>
          <w:rFonts w:ascii="Times New Roman" w:hAnsi="Times New Roman" w:cs="Times New Roman"/>
          <w:sz w:val="24"/>
          <w:szCs w:val="24"/>
        </w:rPr>
        <w:t>1</w:t>
      </w:r>
      <w:r w:rsidR="007D3F9D" w:rsidRPr="00EA6A9B">
        <w:rPr>
          <w:rFonts w:ascii="Times New Roman" w:hAnsi="Times New Roman" w:cs="Times New Roman"/>
          <w:sz w:val="24"/>
          <w:szCs w:val="24"/>
        </w:rPr>
        <w:t>00</w:t>
      </w:r>
      <w:r w:rsidR="007568B9">
        <w:rPr>
          <w:rFonts w:ascii="Times New Roman" w:hAnsi="Times New Roman" w:cs="Times New Roman"/>
          <w:sz w:val="24"/>
          <w:szCs w:val="24"/>
        </w:rPr>
        <w:t xml:space="preserve"> rpm</w:t>
      </w:r>
      <w:r w:rsidRPr="00EA6A9B">
        <w:rPr>
          <w:rFonts w:ascii="Times New Roman" w:hAnsi="Times New Roman" w:cs="Times New Roman"/>
          <w:sz w:val="24"/>
          <w:szCs w:val="24"/>
        </w:rPr>
        <w:t xml:space="preserve"> to </w:t>
      </w:r>
      <w:r w:rsidR="007D3F9D" w:rsidRPr="007568B9">
        <w:rPr>
          <w:rFonts w:ascii="Times New Roman" w:hAnsi="Times New Roman" w:cs="Times New Roman"/>
          <w:sz w:val="24"/>
          <w:szCs w:val="24"/>
        </w:rPr>
        <w:t>50</w:t>
      </w:r>
      <w:r w:rsidR="005F148C" w:rsidRPr="007568B9">
        <w:rPr>
          <w:rFonts w:ascii="Times New Roman" w:hAnsi="Times New Roman" w:cs="Times New Roman"/>
          <w:sz w:val="24"/>
          <w:szCs w:val="24"/>
        </w:rPr>
        <w:t>0</w:t>
      </w:r>
      <w:r w:rsidR="007D3F9D" w:rsidRPr="007568B9">
        <w:rPr>
          <w:rFonts w:ascii="Times New Roman" w:hAnsi="Times New Roman" w:cs="Times New Roman"/>
          <w:sz w:val="24"/>
          <w:szCs w:val="24"/>
        </w:rPr>
        <w:t>0</w:t>
      </w:r>
      <w:r w:rsidRPr="00EA6A9B">
        <w:rPr>
          <w:rFonts w:ascii="Times New Roman" w:hAnsi="Times New Roman" w:cs="Times New Roman"/>
          <w:sz w:val="24"/>
          <w:szCs w:val="24"/>
        </w:rPr>
        <w:t xml:space="preserve"> </w:t>
      </w:r>
      <w:r w:rsidR="007568B9">
        <w:rPr>
          <w:rFonts w:ascii="Times New Roman" w:hAnsi="Times New Roman" w:cs="Times New Roman"/>
          <w:sz w:val="24"/>
          <w:szCs w:val="24"/>
        </w:rPr>
        <w:t>rpm</w:t>
      </w:r>
      <w:r w:rsidRPr="00EA6A9B">
        <w:rPr>
          <w:rFonts w:ascii="Times New Roman" w:hAnsi="Times New Roman" w:cs="Times New Roman"/>
          <w:sz w:val="24"/>
          <w:szCs w:val="24"/>
        </w:rPr>
        <w:t>.</w:t>
      </w:r>
      <w:r w:rsidR="00AA147E">
        <w:rPr>
          <w:rFonts w:ascii="Times New Roman" w:hAnsi="Times New Roman" w:cs="Times New Roman"/>
          <w:sz w:val="24"/>
          <w:szCs w:val="24"/>
        </w:rPr>
        <w:t xml:space="preserve"> </w:t>
      </w:r>
      <w:r w:rsidR="00AA147E" w:rsidRPr="00AA147E">
        <w:rPr>
          <w:rFonts w:ascii="Times New Roman" w:hAnsi="Times New Roman" w:cs="Times New Roman"/>
          <w:sz w:val="24"/>
          <w:szCs w:val="24"/>
        </w:rPr>
        <w:fldChar w:fldCharType="begin"/>
      </w:r>
      <w:r w:rsidR="00AA147E" w:rsidRPr="00AA147E">
        <w:rPr>
          <w:rFonts w:ascii="Times New Roman" w:hAnsi="Times New Roman" w:cs="Times New Roman"/>
          <w:sz w:val="24"/>
          <w:szCs w:val="24"/>
        </w:rPr>
        <w:instrText xml:space="preserve"> REF _Ref364173844 \h  \* MERGEFORMAT </w:instrText>
      </w:r>
      <w:r w:rsidR="00AA147E" w:rsidRPr="00AA147E">
        <w:rPr>
          <w:rFonts w:ascii="Times New Roman" w:hAnsi="Times New Roman" w:cs="Times New Roman"/>
          <w:sz w:val="24"/>
          <w:szCs w:val="24"/>
        </w:rPr>
      </w:r>
      <w:r w:rsidR="00AA147E" w:rsidRPr="00AA147E">
        <w:rPr>
          <w:rFonts w:ascii="Times New Roman" w:hAnsi="Times New Roman" w:cs="Times New Roman"/>
          <w:sz w:val="24"/>
          <w:szCs w:val="24"/>
        </w:rPr>
        <w:fldChar w:fldCharType="separate"/>
      </w:r>
      <w:r w:rsidR="00AA147E" w:rsidRPr="00AA147E">
        <w:rPr>
          <w:rFonts w:ascii="Times New Roman" w:hAnsi="Times New Roman" w:cs="Times New Roman"/>
          <w:sz w:val="24"/>
          <w:szCs w:val="24"/>
        </w:rPr>
        <w:t xml:space="preserve">Figure </w:t>
      </w:r>
      <w:r w:rsidR="00AA147E" w:rsidRPr="00AA147E">
        <w:rPr>
          <w:rFonts w:ascii="Times New Roman" w:hAnsi="Times New Roman" w:cs="Times New Roman"/>
          <w:noProof/>
          <w:sz w:val="24"/>
          <w:szCs w:val="24"/>
        </w:rPr>
        <w:t>9</w:t>
      </w:r>
      <w:r w:rsidR="00AA147E" w:rsidRPr="00AA147E">
        <w:rPr>
          <w:rFonts w:ascii="Times New Roman" w:hAnsi="Times New Roman" w:cs="Times New Roman"/>
          <w:sz w:val="24"/>
          <w:szCs w:val="24"/>
        </w:rPr>
        <w:fldChar w:fldCharType="end"/>
      </w:r>
      <w:r w:rsidR="00AA147E" w:rsidRPr="00AA147E">
        <w:rPr>
          <w:rFonts w:ascii="Times New Roman" w:hAnsi="Times New Roman" w:cs="Times New Roman"/>
          <w:sz w:val="24"/>
          <w:szCs w:val="24"/>
        </w:rPr>
        <w:t xml:space="preserve"> and </w:t>
      </w:r>
      <w:r w:rsidR="00AA147E" w:rsidRPr="00AA147E">
        <w:rPr>
          <w:rFonts w:ascii="Times New Roman" w:hAnsi="Times New Roman" w:cs="Times New Roman"/>
          <w:sz w:val="24"/>
          <w:szCs w:val="24"/>
        </w:rPr>
        <w:fldChar w:fldCharType="begin"/>
      </w:r>
      <w:r w:rsidR="00AA147E" w:rsidRPr="00AA147E">
        <w:rPr>
          <w:rFonts w:ascii="Times New Roman" w:hAnsi="Times New Roman" w:cs="Times New Roman"/>
          <w:sz w:val="24"/>
          <w:szCs w:val="24"/>
        </w:rPr>
        <w:instrText xml:space="preserve"> REF _Ref364173850 \h  \* MERGEFORMAT </w:instrText>
      </w:r>
      <w:r w:rsidR="00AA147E" w:rsidRPr="00AA147E">
        <w:rPr>
          <w:rFonts w:ascii="Times New Roman" w:hAnsi="Times New Roman" w:cs="Times New Roman"/>
          <w:sz w:val="24"/>
          <w:szCs w:val="24"/>
        </w:rPr>
      </w:r>
      <w:r w:rsidR="00AA147E" w:rsidRPr="00AA147E">
        <w:rPr>
          <w:rFonts w:ascii="Times New Roman" w:hAnsi="Times New Roman" w:cs="Times New Roman"/>
          <w:sz w:val="24"/>
          <w:szCs w:val="24"/>
        </w:rPr>
        <w:fldChar w:fldCharType="separate"/>
      </w:r>
      <w:r w:rsidR="00AA147E" w:rsidRPr="00AA147E">
        <w:rPr>
          <w:rFonts w:ascii="Times New Roman" w:hAnsi="Times New Roman" w:cs="Times New Roman"/>
          <w:sz w:val="24"/>
          <w:szCs w:val="24"/>
        </w:rPr>
        <w:t xml:space="preserve">Figure </w:t>
      </w:r>
      <w:r w:rsidR="00AA147E" w:rsidRPr="00AA147E">
        <w:rPr>
          <w:rFonts w:ascii="Times New Roman" w:hAnsi="Times New Roman" w:cs="Times New Roman"/>
          <w:noProof/>
          <w:sz w:val="24"/>
          <w:szCs w:val="24"/>
        </w:rPr>
        <w:t>10</w:t>
      </w:r>
      <w:r w:rsidR="00AA147E" w:rsidRPr="00AA147E">
        <w:rPr>
          <w:rFonts w:ascii="Times New Roman" w:hAnsi="Times New Roman" w:cs="Times New Roman"/>
          <w:sz w:val="24"/>
          <w:szCs w:val="24"/>
        </w:rPr>
        <w:fldChar w:fldCharType="end"/>
      </w:r>
      <w:r w:rsidR="00AA147E">
        <w:rPr>
          <w:rFonts w:ascii="Times New Roman" w:hAnsi="Times New Roman" w:cs="Times New Roman"/>
          <w:sz w:val="24"/>
          <w:szCs w:val="24"/>
        </w:rPr>
        <w:t xml:space="preserve"> show two sample trials using a motor speed of 500 rpm. These results indicate good repeatability between trials. Note that </w:t>
      </w:r>
      <w:r w:rsidR="00AA147E" w:rsidRPr="00AA147E">
        <w:rPr>
          <w:rFonts w:ascii="Times New Roman" w:hAnsi="Times New Roman" w:cs="Times New Roman"/>
          <w:sz w:val="24"/>
          <w:szCs w:val="24"/>
        </w:rPr>
        <w:fldChar w:fldCharType="begin"/>
      </w:r>
      <w:r w:rsidR="00AA147E" w:rsidRPr="00AA147E">
        <w:rPr>
          <w:rFonts w:ascii="Times New Roman" w:hAnsi="Times New Roman" w:cs="Times New Roman"/>
          <w:sz w:val="24"/>
          <w:szCs w:val="24"/>
        </w:rPr>
        <w:instrText xml:space="preserve"> REF _Ref364173844 \h  \* MERGEFORMAT </w:instrText>
      </w:r>
      <w:r w:rsidR="00AA147E" w:rsidRPr="00AA147E">
        <w:rPr>
          <w:rFonts w:ascii="Times New Roman" w:hAnsi="Times New Roman" w:cs="Times New Roman"/>
          <w:sz w:val="24"/>
          <w:szCs w:val="24"/>
        </w:rPr>
      </w:r>
      <w:r w:rsidR="00AA147E" w:rsidRPr="00AA147E">
        <w:rPr>
          <w:rFonts w:ascii="Times New Roman" w:hAnsi="Times New Roman" w:cs="Times New Roman"/>
          <w:sz w:val="24"/>
          <w:szCs w:val="24"/>
        </w:rPr>
        <w:fldChar w:fldCharType="separate"/>
      </w:r>
      <w:r w:rsidR="00AA147E" w:rsidRPr="00AA147E">
        <w:rPr>
          <w:rFonts w:ascii="Times New Roman" w:hAnsi="Times New Roman" w:cs="Times New Roman"/>
          <w:sz w:val="24"/>
          <w:szCs w:val="24"/>
        </w:rPr>
        <w:t xml:space="preserve">Figure </w:t>
      </w:r>
      <w:r w:rsidR="00AA147E" w:rsidRPr="00AA147E">
        <w:rPr>
          <w:rFonts w:ascii="Times New Roman" w:hAnsi="Times New Roman" w:cs="Times New Roman"/>
          <w:noProof/>
          <w:sz w:val="24"/>
          <w:szCs w:val="24"/>
        </w:rPr>
        <w:t>9</w:t>
      </w:r>
      <w:r w:rsidR="00AA147E" w:rsidRPr="00AA147E">
        <w:rPr>
          <w:rFonts w:ascii="Times New Roman" w:hAnsi="Times New Roman" w:cs="Times New Roman"/>
          <w:sz w:val="24"/>
          <w:szCs w:val="24"/>
        </w:rPr>
        <w:fldChar w:fldCharType="end"/>
      </w:r>
      <w:r w:rsidR="00AA147E">
        <w:rPr>
          <w:rFonts w:ascii="Times New Roman" w:hAnsi="Times New Roman" w:cs="Times New Roman"/>
          <w:sz w:val="24"/>
          <w:szCs w:val="24"/>
        </w:rPr>
        <w:t xml:space="preserve"> indicates a steep drop in efficiency as the pressure drops to 0, whereas </w:t>
      </w:r>
      <w:r w:rsidR="00AA147E" w:rsidRPr="00AA147E">
        <w:rPr>
          <w:rFonts w:ascii="Times New Roman" w:hAnsi="Times New Roman" w:cs="Times New Roman"/>
          <w:sz w:val="24"/>
          <w:szCs w:val="24"/>
        </w:rPr>
        <w:fldChar w:fldCharType="begin"/>
      </w:r>
      <w:r w:rsidR="00AA147E" w:rsidRPr="00AA147E">
        <w:rPr>
          <w:rFonts w:ascii="Times New Roman" w:hAnsi="Times New Roman" w:cs="Times New Roman"/>
          <w:sz w:val="24"/>
          <w:szCs w:val="24"/>
        </w:rPr>
        <w:instrText xml:space="preserve"> REF _Ref364173850 \h  \* MERGEFORMAT </w:instrText>
      </w:r>
      <w:r w:rsidR="00AA147E" w:rsidRPr="00AA147E">
        <w:rPr>
          <w:rFonts w:ascii="Times New Roman" w:hAnsi="Times New Roman" w:cs="Times New Roman"/>
          <w:sz w:val="24"/>
          <w:szCs w:val="24"/>
        </w:rPr>
      </w:r>
      <w:r w:rsidR="00AA147E" w:rsidRPr="00AA147E">
        <w:rPr>
          <w:rFonts w:ascii="Times New Roman" w:hAnsi="Times New Roman" w:cs="Times New Roman"/>
          <w:sz w:val="24"/>
          <w:szCs w:val="24"/>
        </w:rPr>
        <w:fldChar w:fldCharType="separate"/>
      </w:r>
      <w:r w:rsidR="00AA147E" w:rsidRPr="00AA147E">
        <w:rPr>
          <w:rFonts w:ascii="Times New Roman" w:hAnsi="Times New Roman" w:cs="Times New Roman"/>
          <w:sz w:val="24"/>
          <w:szCs w:val="24"/>
        </w:rPr>
        <w:t xml:space="preserve">Figure </w:t>
      </w:r>
      <w:r w:rsidR="00AA147E" w:rsidRPr="00AA147E">
        <w:rPr>
          <w:rFonts w:ascii="Times New Roman" w:hAnsi="Times New Roman" w:cs="Times New Roman"/>
          <w:noProof/>
          <w:sz w:val="24"/>
          <w:szCs w:val="24"/>
        </w:rPr>
        <w:t>10</w:t>
      </w:r>
      <w:r w:rsidR="00AA147E" w:rsidRPr="00AA147E">
        <w:rPr>
          <w:rFonts w:ascii="Times New Roman" w:hAnsi="Times New Roman" w:cs="Times New Roman"/>
          <w:sz w:val="24"/>
          <w:szCs w:val="24"/>
        </w:rPr>
        <w:fldChar w:fldCharType="end"/>
      </w:r>
      <w:r w:rsidR="00AA147E">
        <w:rPr>
          <w:rFonts w:ascii="Times New Roman" w:hAnsi="Times New Roman" w:cs="Times New Roman"/>
          <w:sz w:val="24"/>
          <w:szCs w:val="24"/>
        </w:rPr>
        <w:t xml:space="preserve"> </w:t>
      </w:r>
      <w:r w:rsidR="00AA147E">
        <w:rPr>
          <w:rFonts w:ascii="Times New Roman" w:hAnsi="Times New Roman" w:cs="Times New Roman"/>
          <w:sz w:val="24"/>
          <w:szCs w:val="24"/>
        </w:rPr>
        <w:lastRenderedPageBreak/>
        <w:t xml:space="preserve">shows a more gradual decrease. The sharp drop in the volumetric efficiency does not seem accurate, and there are several factors that could influence these results. The first is that when the bellows is nearly empty the bellows </w:t>
      </w:r>
      <w:r w:rsidR="00BE7603">
        <w:rPr>
          <w:rFonts w:ascii="Times New Roman" w:hAnsi="Times New Roman" w:cs="Times New Roman"/>
          <w:sz w:val="24"/>
          <w:szCs w:val="24"/>
        </w:rPr>
        <w:t xml:space="preserve">velocity </w:t>
      </w:r>
      <w:r w:rsidR="00AA147E">
        <w:rPr>
          <w:rFonts w:ascii="Times New Roman" w:hAnsi="Times New Roman" w:cs="Times New Roman"/>
          <w:sz w:val="24"/>
          <w:szCs w:val="24"/>
        </w:rPr>
        <w:t>is a poor indication of the vol</w:t>
      </w:r>
      <w:r w:rsidR="00BE7603">
        <w:rPr>
          <w:rFonts w:ascii="Times New Roman" w:hAnsi="Times New Roman" w:cs="Times New Roman"/>
          <w:sz w:val="24"/>
          <w:szCs w:val="24"/>
        </w:rPr>
        <w:t>ume change. Furthermore, qualitative observations indicate that the system has a small amount of air in spring loaded cylinder, which creates some compressibility. Both of these factors would be relevant only for small pressures, and can therefore be safely ignored.</w:t>
      </w:r>
    </w:p>
    <w:p w14:paraId="460B65B9" w14:textId="77777777" w:rsidR="00BE7603" w:rsidRPr="00AA147E" w:rsidRDefault="00BE7603" w:rsidP="00EA6A9B">
      <w:pPr>
        <w:pStyle w:val="NoSpacing"/>
        <w:spacing w:line="360" w:lineRule="auto"/>
        <w:rPr>
          <w:rFonts w:ascii="Times New Roman" w:hAnsi="Times New Roman" w:cs="Times New Roman"/>
          <w:sz w:val="24"/>
          <w:szCs w:val="24"/>
        </w:rPr>
      </w:pPr>
    </w:p>
    <w:p w14:paraId="4C9EF378" w14:textId="77777777" w:rsidR="00AA147E" w:rsidRDefault="00AA147E" w:rsidP="00BE7603">
      <w:pPr>
        <w:pStyle w:val="NoSpacing"/>
        <w:keepNext/>
        <w:spacing w:line="360" w:lineRule="auto"/>
        <w:jc w:val="center"/>
      </w:pPr>
      <w:r w:rsidRPr="00AA147E">
        <w:rPr>
          <w:rFonts w:ascii="Times New Roman" w:hAnsi="Times New Roman" w:cs="Times New Roman"/>
          <w:noProof/>
          <w:sz w:val="24"/>
          <w:szCs w:val="24"/>
        </w:rPr>
        <w:drawing>
          <wp:inline distT="0" distB="0" distL="0" distR="0" wp14:anchorId="784D168E" wp14:editId="044F4F4E">
            <wp:extent cx="4533900" cy="280942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Repeatability.jpg"/>
                    <pic:cNvPicPr/>
                  </pic:nvPicPr>
                  <pic:blipFill rotWithShape="1">
                    <a:blip r:embed="rId20">
                      <a:extLst>
                        <a:ext uri="{28A0092B-C50C-407E-A947-70E740481C1C}">
                          <a14:useLocalDpi xmlns:a14="http://schemas.microsoft.com/office/drawing/2010/main" val="0"/>
                        </a:ext>
                      </a:extLst>
                    </a:blip>
                    <a:srcRect b="1092"/>
                    <a:stretch/>
                  </pic:blipFill>
                  <pic:spPr bwMode="auto">
                    <a:xfrm>
                      <a:off x="0" y="0"/>
                      <a:ext cx="4536228" cy="2810863"/>
                    </a:xfrm>
                    <a:prstGeom prst="rect">
                      <a:avLst/>
                    </a:prstGeom>
                    <a:ln>
                      <a:noFill/>
                    </a:ln>
                    <a:extLst>
                      <a:ext uri="{53640926-AAD7-44D8-BBD7-CCE9431645EC}">
                        <a14:shadowObscured xmlns:a14="http://schemas.microsoft.com/office/drawing/2010/main"/>
                      </a:ext>
                    </a:extLst>
                  </pic:spPr>
                </pic:pic>
              </a:graphicData>
            </a:graphic>
          </wp:inline>
        </w:drawing>
      </w:r>
    </w:p>
    <w:p w14:paraId="42A67612" w14:textId="259AF5C0" w:rsidR="00132EA4" w:rsidRPr="00AA147E" w:rsidRDefault="00AA147E" w:rsidP="00AA147E">
      <w:pPr>
        <w:pStyle w:val="Caption"/>
        <w:rPr>
          <w:rFonts w:ascii="Times New Roman" w:hAnsi="Times New Roman" w:cs="Times New Roman"/>
          <w:b w:val="0"/>
          <w:color w:val="auto"/>
          <w:sz w:val="28"/>
          <w:szCs w:val="24"/>
        </w:rPr>
      </w:pPr>
      <w:bookmarkStart w:id="9" w:name="_Ref364173844"/>
      <w:r w:rsidRPr="00AA147E">
        <w:rPr>
          <w:rFonts w:ascii="Times New Roman" w:hAnsi="Times New Roman" w:cs="Times New Roman"/>
          <w:b w:val="0"/>
          <w:color w:val="auto"/>
          <w:sz w:val="20"/>
        </w:rPr>
        <w:t xml:space="preserve">Figure </w:t>
      </w:r>
      <w:r w:rsidRPr="00AA147E">
        <w:rPr>
          <w:rFonts w:ascii="Times New Roman" w:hAnsi="Times New Roman" w:cs="Times New Roman"/>
          <w:b w:val="0"/>
          <w:color w:val="auto"/>
          <w:sz w:val="20"/>
        </w:rPr>
        <w:fldChar w:fldCharType="begin"/>
      </w:r>
      <w:r w:rsidRPr="00AA147E">
        <w:rPr>
          <w:rFonts w:ascii="Times New Roman" w:hAnsi="Times New Roman" w:cs="Times New Roman"/>
          <w:b w:val="0"/>
          <w:color w:val="auto"/>
          <w:sz w:val="20"/>
        </w:rPr>
        <w:instrText xml:space="preserve"> SEQ Figure \* ARABIC </w:instrText>
      </w:r>
      <w:r w:rsidRPr="00AA147E">
        <w:rPr>
          <w:rFonts w:ascii="Times New Roman" w:hAnsi="Times New Roman" w:cs="Times New Roman"/>
          <w:b w:val="0"/>
          <w:color w:val="auto"/>
          <w:sz w:val="20"/>
        </w:rPr>
        <w:fldChar w:fldCharType="separate"/>
      </w:r>
      <w:r w:rsidR="00D00EF1">
        <w:rPr>
          <w:rFonts w:ascii="Times New Roman" w:hAnsi="Times New Roman" w:cs="Times New Roman"/>
          <w:b w:val="0"/>
          <w:noProof/>
          <w:color w:val="auto"/>
          <w:sz w:val="20"/>
        </w:rPr>
        <w:t>9</w:t>
      </w:r>
      <w:r w:rsidRPr="00AA147E">
        <w:rPr>
          <w:rFonts w:ascii="Times New Roman" w:hAnsi="Times New Roman" w:cs="Times New Roman"/>
          <w:b w:val="0"/>
          <w:color w:val="auto"/>
          <w:sz w:val="20"/>
        </w:rPr>
        <w:fldChar w:fldCharType="end"/>
      </w:r>
      <w:bookmarkEnd w:id="9"/>
      <w:r w:rsidRPr="00AA147E">
        <w:rPr>
          <w:rFonts w:ascii="Times New Roman" w:hAnsi="Times New Roman" w:cs="Times New Roman"/>
          <w:b w:val="0"/>
          <w:color w:val="auto"/>
          <w:sz w:val="20"/>
        </w:rPr>
        <w:t xml:space="preserve"> - The above plot shows two trials measuring volumetric efficiency at </w:t>
      </w:r>
      <w:r>
        <w:rPr>
          <w:rFonts w:ascii="Times New Roman" w:hAnsi="Times New Roman" w:cs="Times New Roman"/>
          <w:b w:val="0"/>
          <w:color w:val="auto"/>
          <w:sz w:val="20"/>
        </w:rPr>
        <w:t xml:space="preserve">a motor speed of </w:t>
      </w:r>
      <w:r w:rsidRPr="00AA147E">
        <w:rPr>
          <w:rFonts w:ascii="Times New Roman" w:hAnsi="Times New Roman" w:cs="Times New Roman"/>
          <w:b w:val="0"/>
          <w:color w:val="auto"/>
          <w:sz w:val="20"/>
        </w:rPr>
        <w:t xml:space="preserve">500 rpm. The first trial is plotted in black, and the second trial is plotted in blue. </w:t>
      </w:r>
    </w:p>
    <w:p w14:paraId="6280D05A" w14:textId="77777777" w:rsidR="00AA147E" w:rsidRDefault="00AA147E" w:rsidP="00BE7603">
      <w:pPr>
        <w:pStyle w:val="NoSpacing"/>
        <w:keepNext/>
        <w:spacing w:line="360" w:lineRule="auto"/>
        <w:jc w:val="center"/>
      </w:pPr>
      <w:r w:rsidRPr="00AA147E">
        <w:rPr>
          <w:rFonts w:ascii="Times New Roman" w:hAnsi="Times New Roman" w:cs="Times New Roman"/>
          <w:noProof/>
          <w:sz w:val="24"/>
          <w:szCs w:val="24"/>
        </w:rPr>
        <w:drawing>
          <wp:inline distT="0" distB="0" distL="0" distR="0" wp14:anchorId="350FE2C0" wp14:editId="71F6690A">
            <wp:extent cx="4095750" cy="2565929"/>
            <wp:effectExtent l="0" t="0" r="0" b="635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Repeatability.jpg"/>
                    <pic:cNvPicPr/>
                  </pic:nvPicPr>
                  <pic:blipFill>
                    <a:blip r:embed="rId21">
                      <a:extLst>
                        <a:ext uri="{28A0092B-C50C-407E-A947-70E740481C1C}">
                          <a14:useLocalDpi xmlns:a14="http://schemas.microsoft.com/office/drawing/2010/main" val="0"/>
                        </a:ext>
                      </a:extLst>
                    </a:blip>
                    <a:stretch>
                      <a:fillRect/>
                    </a:stretch>
                  </pic:blipFill>
                  <pic:spPr>
                    <a:xfrm>
                      <a:off x="0" y="0"/>
                      <a:ext cx="4101530" cy="2569550"/>
                    </a:xfrm>
                    <a:prstGeom prst="rect">
                      <a:avLst/>
                    </a:prstGeom>
                  </pic:spPr>
                </pic:pic>
              </a:graphicData>
            </a:graphic>
          </wp:inline>
        </w:drawing>
      </w:r>
    </w:p>
    <w:p w14:paraId="6BE1B376" w14:textId="099EA134" w:rsidR="00AA147E" w:rsidRPr="00AA147E" w:rsidRDefault="00AA147E" w:rsidP="00AA147E">
      <w:pPr>
        <w:pStyle w:val="Caption"/>
        <w:rPr>
          <w:rFonts w:ascii="Times New Roman" w:hAnsi="Times New Roman" w:cs="Times New Roman"/>
          <w:b w:val="0"/>
          <w:color w:val="auto"/>
          <w:sz w:val="20"/>
          <w:szCs w:val="20"/>
        </w:rPr>
      </w:pPr>
      <w:bookmarkStart w:id="10" w:name="_Ref364173850"/>
      <w:r w:rsidRPr="00AA147E">
        <w:rPr>
          <w:rFonts w:ascii="Times New Roman" w:hAnsi="Times New Roman" w:cs="Times New Roman"/>
          <w:b w:val="0"/>
          <w:color w:val="auto"/>
          <w:sz w:val="20"/>
          <w:szCs w:val="20"/>
        </w:rPr>
        <w:t xml:space="preserve">Figure </w:t>
      </w:r>
      <w:r w:rsidRPr="00AA147E">
        <w:rPr>
          <w:rFonts w:ascii="Times New Roman" w:hAnsi="Times New Roman" w:cs="Times New Roman"/>
          <w:b w:val="0"/>
          <w:color w:val="auto"/>
          <w:sz w:val="20"/>
          <w:szCs w:val="20"/>
        </w:rPr>
        <w:fldChar w:fldCharType="begin"/>
      </w:r>
      <w:r w:rsidRPr="00AA147E">
        <w:rPr>
          <w:rFonts w:ascii="Times New Roman" w:hAnsi="Times New Roman" w:cs="Times New Roman"/>
          <w:b w:val="0"/>
          <w:color w:val="auto"/>
          <w:sz w:val="20"/>
          <w:szCs w:val="20"/>
        </w:rPr>
        <w:instrText xml:space="preserve"> SEQ Figure \* ARABIC </w:instrText>
      </w:r>
      <w:r w:rsidRPr="00AA147E">
        <w:rPr>
          <w:rFonts w:ascii="Times New Roman" w:hAnsi="Times New Roman" w:cs="Times New Roman"/>
          <w:b w:val="0"/>
          <w:color w:val="auto"/>
          <w:sz w:val="20"/>
          <w:szCs w:val="20"/>
        </w:rPr>
        <w:fldChar w:fldCharType="separate"/>
      </w:r>
      <w:r w:rsidR="00D00EF1">
        <w:rPr>
          <w:rFonts w:ascii="Times New Roman" w:hAnsi="Times New Roman" w:cs="Times New Roman"/>
          <w:b w:val="0"/>
          <w:noProof/>
          <w:color w:val="auto"/>
          <w:sz w:val="20"/>
          <w:szCs w:val="20"/>
        </w:rPr>
        <w:t>10</w:t>
      </w:r>
      <w:r w:rsidRPr="00AA147E">
        <w:rPr>
          <w:rFonts w:ascii="Times New Roman" w:hAnsi="Times New Roman" w:cs="Times New Roman"/>
          <w:b w:val="0"/>
          <w:color w:val="auto"/>
          <w:sz w:val="20"/>
          <w:szCs w:val="20"/>
        </w:rPr>
        <w:fldChar w:fldCharType="end"/>
      </w:r>
      <w:bookmarkEnd w:id="10"/>
      <w:r w:rsidRPr="00AA147E">
        <w:rPr>
          <w:rFonts w:ascii="Times New Roman" w:hAnsi="Times New Roman" w:cs="Times New Roman"/>
          <w:b w:val="0"/>
          <w:color w:val="auto"/>
          <w:sz w:val="20"/>
          <w:szCs w:val="20"/>
        </w:rPr>
        <w:t xml:space="preserve"> - The above plot shows two trials measuring energy efficiency at a motor speed of 500 rpm. The first trial is plotted in black; the second trial is plotted in blue.</w:t>
      </w:r>
    </w:p>
    <w:p w14:paraId="070C65E3" w14:textId="77777777" w:rsidR="00132EA4" w:rsidRPr="00AA147E" w:rsidRDefault="00132EA4" w:rsidP="00EA6A9B">
      <w:pPr>
        <w:pStyle w:val="NoSpacing"/>
        <w:spacing w:line="360" w:lineRule="auto"/>
        <w:rPr>
          <w:rFonts w:ascii="Times New Roman" w:hAnsi="Times New Roman" w:cs="Times New Roman"/>
          <w:i/>
          <w:sz w:val="24"/>
          <w:szCs w:val="24"/>
        </w:rPr>
      </w:pPr>
      <w:r w:rsidRPr="00AA147E">
        <w:rPr>
          <w:rFonts w:ascii="Times New Roman" w:hAnsi="Times New Roman" w:cs="Times New Roman"/>
          <w:i/>
          <w:sz w:val="24"/>
          <w:szCs w:val="24"/>
        </w:rPr>
        <w:lastRenderedPageBreak/>
        <w:t>Energy Efficiency v. Bus Voltage</w:t>
      </w:r>
    </w:p>
    <w:p w14:paraId="01AD64AC" w14:textId="5230C274" w:rsidR="00132EA4" w:rsidRDefault="00132EA4" w:rsidP="00EA6A9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 xml:space="preserve">Prior to the experiment all oil was evacuated from the bellows and the pressure inside the bellows housing was measured. The pump was then driven at a rate of </w:t>
      </w:r>
      <w:r w:rsidR="00BE7603">
        <w:rPr>
          <w:rFonts w:ascii="Times New Roman" w:hAnsi="Times New Roman" w:cs="Times New Roman"/>
          <w:sz w:val="24"/>
          <w:szCs w:val="24"/>
        </w:rPr>
        <w:t>5</w:t>
      </w:r>
      <w:r w:rsidR="007568B9">
        <w:rPr>
          <w:rFonts w:ascii="Times New Roman" w:hAnsi="Times New Roman" w:cs="Times New Roman"/>
          <w:sz w:val="24"/>
          <w:szCs w:val="24"/>
        </w:rPr>
        <w:t>00 rpm</w:t>
      </w:r>
      <w:r w:rsidRPr="00EA6A9B">
        <w:rPr>
          <w:rFonts w:ascii="Times New Roman" w:hAnsi="Times New Roman" w:cs="Times New Roman"/>
          <w:sz w:val="24"/>
          <w:szCs w:val="24"/>
        </w:rPr>
        <w:t xml:space="preserve"> until t</w:t>
      </w:r>
      <w:r w:rsidR="007568B9">
        <w:rPr>
          <w:rFonts w:ascii="Times New Roman" w:hAnsi="Times New Roman" w:cs="Times New Roman"/>
          <w:sz w:val="24"/>
          <w:szCs w:val="24"/>
        </w:rPr>
        <w:t>he vessel reached a pressure of 250</w:t>
      </w:r>
      <w:r w:rsidRPr="00EA6A9B">
        <w:rPr>
          <w:rFonts w:ascii="Times New Roman" w:hAnsi="Times New Roman" w:cs="Times New Roman"/>
          <w:sz w:val="24"/>
          <w:szCs w:val="24"/>
        </w:rPr>
        <w:t xml:space="preserve"> psi. This process was repeated </w:t>
      </w:r>
      <w:r w:rsidR="00BE7603">
        <w:rPr>
          <w:rFonts w:ascii="Times New Roman" w:hAnsi="Times New Roman" w:cs="Times New Roman"/>
          <w:sz w:val="24"/>
          <w:szCs w:val="24"/>
        </w:rPr>
        <w:t>twice</w:t>
      </w:r>
      <w:r w:rsidRPr="00EA6A9B">
        <w:rPr>
          <w:rFonts w:ascii="Times New Roman" w:hAnsi="Times New Roman" w:cs="Times New Roman"/>
          <w:sz w:val="24"/>
          <w:szCs w:val="24"/>
        </w:rPr>
        <w:t xml:space="preserve"> over a range of bus voltages from </w:t>
      </w:r>
      <w:r w:rsidR="007568B9">
        <w:rPr>
          <w:rFonts w:ascii="Times New Roman" w:hAnsi="Times New Roman" w:cs="Times New Roman"/>
          <w:sz w:val="24"/>
          <w:szCs w:val="24"/>
        </w:rPr>
        <w:t>22V</w:t>
      </w:r>
      <w:r w:rsidRPr="00EA6A9B">
        <w:rPr>
          <w:rFonts w:ascii="Times New Roman" w:hAnsi="Times New Roman" w:cs="Times New Roman"/>
          <w:sz w:val="24"/>
          <w:szCs w:val="24"/>
        </w:rPr>
        <w:t xml:space="preserve"> to </w:t>
      </w:r>
      <w:r w:rsidR="007568B9">
        <w:rPr>
          <w:rFonts w:ascii="Times New Roman" w:hAnsi="Times New Roman" w:cs="Times New Roman"/>
          <w:sz w:val="24"/>
          <w:szCs w:val="24"/>
        </w:rPr>
        <w:t>24V in 0.5V increments</w:t>
      </w:r>
      <w:r w:rsidRPr="00EA6A9B">
        <w:rPr>
          <w:rFonts w:ascii="Times New Roman" w:hAnsi="Times New Roman" w:cs="Times New Roman"/>
          <w:sz w:val="24"/>
          <w:szCs w:val="24"/>
        </w:rPr>
        <w:t xml:space="preserve">. </w:t>
      </w:r>
      <w:r w:rsidR="00BE7603">
        <w:rPr>
          <w:rFonts w:ascii="Times New Roman" w:hAnsi="Times New Roman" w:cs="Times New Roman"/>
          <w:sz w:val="24"/>
          <w:szCs w:val="24"/>
        </w:rPr>
        <w:t xml:space="preserve">These results are shown in </w:t>
      </w:r>
      <w:r w:rsidR="00BE7603" w:rsidRPr="00BE7603">
        <w:rPr>
          <w:rFonts w:ascii="Times New Roman" w:hAnsi="Times New Roman" w:cs="Times New Roman"/>
          <w:sz w:val="24"/>
          <w:szCs w:val="24"/>
        </w:rPr>
        <w:fldChar w:fldCharType="begin"/>
      </w:r>
      <w:r w:rsidR="00BE7603" w:rsidRPr="00BE7603">
        <w:rPr>
          <w:rFonts w:ascii="Times New Roman" w:hAnsi="Times New Roman" w:cs="Times New Roman"/>
          <w:sz w:val="24"/>
          <w:szCs w:val="24"/>
        </w:rPr>
        <w:instrText xml:space="preserve"> REF _Ref364174442 \h  \* MERGEFORMAT </w:instrText>
      </w:r>
      <w:r w:rsidR="00BE7603" w:rsidRPr="00BE7603">
        <w:rPr>
          <w:rFonts w:ascii="Times New Roman" w:hAnsi="Times New Roman" w:cs="Times New Roman"/>
          <w:sz w:val="24"/>
          <w:szCs w:val="24"/>
        </w:rPr>
      </w:r>
      <w:r w:rsidR="00BE7603" w:rsidRPr="00BE7603">
        <w:rPr>
          <w:rFonts w:ascii="Times New Roman" w:hAnsi="Times New Roman" w:cs="Times New Roman"/>
          <w:sz w:val="24"/>
          <w:szCs w:val="24"/>
        </w:rPr>
        <w:fldChar w:fldCharType="separate"/>
      </w:r>
      <w:r w:rsidR="00BE7603" w:rsidRPr="00BE7603">
        <w:rPr>
          <w:rFonts w:ascii="Times New Roman" w:hAnsi="Times New Roman" w:cs="Times New Roman"/>
          <w:sz w:val="24"/>
          <w:szCs w:val="24"/>
        </w:rPr>
        <w:t xml:space="preserve">Figure </w:t>
      </w:r>
      <w:r w:rsidR="00BE7603" w:rsidRPr="00BE7603">
        <w:rPr>
          <w:rFonts w:ascii="Times New Roman" w:hAnsi="Times New Roman" w:cs="Times New Roman"/>
          <w:noProof/>
          <w:sz w:val="24"/>
          <w:szCs w:val="24"/>
        </w:rPr>
        <w:t>11</w:t>
      </w:r>
      <w:r w:rsidR="00BE7603" w:rsidRPr="00BE7603">
        <w:rPr>
          <w:rFonts w:ascii="Times New Roman" w:hAnsi="Times New Roman" w:cs="Times New Roman"/>
          <w:sz w:val="24"/>
          <w:szCs w:val="24"/>
        </w:rPr>
        <w:fldChar w:fldCharType="end"/>
      </w:r>
      <w:r w:rsidR="00BE7603" w:rsidRPr="00BE7603">
        <w:rPr>
          <w:rFonts w:ascii="Times New Roman" w:hAnsi="Times New Roman" w:cs="Times New Roman"/>
          <w:sz w:val="24"/>
          <w:szCs w:val="24"/>
        </w:rPr>
        <w:t xml:space="preserve"> and </w:t>
      </w:r>
      <w:r w:rsidR="00BE7603" w:rsidRPr="00BE7603">
        <w:rPr>
          <w:rFonts w:ascii="Times New Roman" w:hAnsi="Times New Roman" w:cs="Times New Roman"/>
          <w:sz w:val="24"/>
          <w:szCs w:val="24"/>
        </w:rPr>
        <w:fldChar w:fldCharType="begin"/>
      </w:r>
      <w:r w:rsidR="00BE7603" w:rsidRPr="00BE7603">
        <w:rPr>
          <w:rFonts w:ascii="Times New Roman" w:hAnsi="Times New Roman" w:cs="Times New Roman"/>
          <w:sz w:val="24"/>
          <w:szCs w:val="24"/>
        </w:rPr>
        <w:instrText xml:space="preserve"> REF _Ref364174444 \h  \* MERGEFORMAT </w:instrText>
      </w:r>
      <w:r w:rsidR="00BE7603" w:rsidRPr="00BE7603">
        <w:rPr>
          <w:rFonts w:ascii="Times New Roman" w:hAnsi="Times New Roman" w:cs="Times New Roman"/>
          <w:sz w:val="24"/>
          <w:szCs w:val="24"/>
        </w:rPr>
      </w:r>
      <w:r w:rsidR="00BE7603" w:rsidRPr="00BE7603">
        <w:rPr>
          <w:rFonts w:ascii="Times New Roman" w:hAnsi="Times New Roman" w:cs="Times New Roman"/>
          <w:sz w:val="24"/>
          <w:szCs w:val="24"/>
        </w:rPr>
        <w:fldChar w:fldCharType="separate"/>
      </w:r>
      <w:r w:rsidR="00BE7603" w:rsidRPr="00BE7603">
        <w:rPr>
          <w:rFonts w:ascii="Times New Roman" w:hAnsi="Times New Roman" w:cs="Times New Roman"/>
          <w:sz w:val="24"/>
          <w:szCs w:val="24"/>
        </w:rPr>
        <w:t xml:space="preserve">Figure </w:t>
      </w:r>
      <w:r w:rsidR="00BE7603" w:rsidRPr="00BE7603">
        <w:rPr>
          <w:rFonts w:ascii="Times New Roman" w:hAnsi="Times New Roman" w:cs="Times New Roman"/>
          <w:noProof/>
          <w:sz w:val="24"/>
          <w:szCs w:val="24"/>
        </w:rPr>
        <w:t>12</w:t>
      </w:r>
      <w:r w:rsidR="00BE7603" w:rsidRPr="00BE7603">
        <w:rPr>
          <w:rFonts w:ascii="Times New Roman" w:hAnsi="Times New Roman" w:cs="Times New Roman"/>
          <w:sz w:val="24"/>
          <w:szCs w:val="24"/>
        </w:rPr>
        <w:fldChar w:fldCharType="end"/>
      </w:r>
      <w:r w:rsidR="00BE7603" w:rsidRPr="00BE7603">
        <w:rPr>
          <w:rFonts w:ascii="Times New Roman" w:hAnsi="Times New Roman" w:cs="Times New Roman"/>
          <w:sz w:val="24"/>
          <w:szCs w:val="24"/>
        </w:rPr>
        <w:t xml:space="preserve"> below</w:t>
      </w:r>
      <w:r w:rsidR="00BE7603">
        <w:rPr>
          <w:rFonts w:ascii="Times New Roman" w:hAnsi="Times New Roman" w:cs="Times New Roman"/>
          <w:sz w:val="24"/>
          <w:szCs w:val="24"/>
        </w:rPr>
        <w:t xml:space="preserve">. Perhaps due to the small change in bus voltage, neither metric of efficiency shows strong sensitivity to the voltage change. </w:t>
      </w:r>
    </w:p>
    <w:p w14:paraId="33A0B4B5" w14:textId="77777777" w:rsidR="00BE7603" w:rsidRDefault="00BE7603" w:rsidP="00EA6A9B">
      <w:pPr>
        <w:pStyle w:val="NoSpacing"/>
        <w:spacing w:line="360" w:lineRule="auto"/>
        <w:rPr>
          <w:rFonts w:ascii="Times New Roman" w:hAnsi="Times New Roman" w:cs="Times New Roman"/>
          <w:sz w:val="24"/>
          <w:szCs w:val="24"/>
        </w:rPr>
      </w:pPr>
    </w:p>
    <w:p w14:paraId="19497880" w14:textId="77777777" w:rsidR="00BE7603" w:rsidRDefault="00BE7603" w:rsidP="00BE7603">
      <w:pPr>
        <w:pStyle w:val="NoSpacing"/>
        <w:keepNext/>
        <w:spacing w:line="360" w:lineRule="auto"/>
        <w:jc w:val="center"/>
      </w:pPr>
      <w:r>
        <w:rPr>
          <w:rFonts w:ascii="Times New Roman" w:hAnsi="Times New Roman" w:cs="Times New Roman"/>
          <w:noProof/>
          <w:sz w:val="24"/>
          <w:szCs w:val="24"/>
        </w:rPr>
        <w:drawing>
          <wp:inline distT="0" distB="0" distL="0" distR="0" wp14:anchorId="4CFAA5EE" wp14:editId="48E0B9CB">
            <wp:extent cx="4203700" cy="2695575"/>
            <wp:effectExtent l="0" t="0" r="6350"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VolEff.jpg"/>
                    <pic:cNvPicPr/>
                  </pic:nvPicPr>
                  <pic:blipFill>
                    <a:blip r:embed="rId22">
                      <a:extLst>
                        <a:ext uri="{28A0092B-C50C-407E-A947-70E740481C1C}">
                          <a14:useLocalDpi xmlns:a14="http://schemas.microsoft.com/office/drawing/2010/main" val="0"/>
                        </a:ext>
                      </a:extLst>
                    </a:blip>
                    <a:stretch>
                      <a:fillRect/>
                    </a:stretch>
                  </pic:blipFill>
                  <pic:spPr>
                    <a:xfrm>
                      <a:off x="0" y="0"/>
                      <a:ext cx="4203700" cy="2695575"/>
                    </a:xfrm>
                    <a:prstGeom prst="rect">
                      <a:avLst/>
                    </a:prstGeom>
                  </pic:spPr>
                </pic:pic>
              </a:graphicData>
            </a:graphic>
          </wp:inline>
        </w:drawing>
      </w:r>
    </w:p>
    <w:p w14:paraId="15289627" w14:textId="6F485B92" w:rsidR="00BE7603" w:rsidRPr="00BE7603" w:rsidRDefault="00BE7603" w:rsidP="00BE7603">
      <w:pPr>
        <w:pStyle w:val="Caption"/>
        <w:rPr>
          <w:rFonts w:ascii="Times New Roman" w:hAnsi="Times New Roman" w:cs="Times New Roman"/>
          <w:b w:val="0"/>
          <w:color w:val="auto"/>
          <w:sz w:val="28"/>
          <w:szCs w:val="24"/>
        </w:rPr>
      </w:pPr>
      <w:bookmarkStart w:id="11" w:name="_Ref364174442"/>
      <w:r w:rsidRPr="00BE7603">
        <w:rPr>
          <w:rFonts w:ascii="Times New Roman" w:hAnsi="Times New Roman" w:cs="Times New Roman"/>
          <w:b w:val="0"/>
          <w:color w:val="auto"/>
          <w:sz w:val="20"/>
        </w:rPr>
        <w:t xml:space="preserve">Figure </w:t>
      </w:r>
      <w:r w:rsidRPr="00BE7603">
        <w:rPr>
          <w:rFonts w:ascii="Times New Roman" w:hAnsi="Times New Roman" w:cs="Times New Roman"/>
          <w:b w:val="0"/>
          <w:color w:val="auto"/>
          <w:sz w:val="20"/>
        </w:rPr>
        <w:fldChar w:fldCharType="begin"/>
      </w:r>
      <w:r w:rsidRPr="00BE7603">
        <w:rPr>
          <w:rFonts w:ascii="Times New Roman" w:hAnsi="Times New Roman" w:cs="Times New Roman"/>
          <w:b w:val="0"/>
          <w:color w:val="auto"/>
          <w:sz w:val="20"/>
        </w:rPr>
        <w:instrText xml:space="preserve"> SEQ Figure \* ARABIC </w:instrText>
      </w:r>
      <w:r w:rsidRPr="00BE7603">
        <w:rPr>
          <w:rFonts w:ascii="Times New Roman" w:hAnsi="Times New Roman" w:cs="Times New Roman"/>
          <w:b w:val="0"/>
          <w:color w:val="auto"/>
          <w:sz w:val="20"/>
        </w:rPr>
        <w:fldChar w:fldCharType="separate"/>
      </w:r>
      <w:r w:rsidR="00D00EF1">
        <w:rPr>
          <w:rFonts w:ascii="Times New Roman" w:hAnsi="Times New Roman" w:cs="Times New Roman"/>
          <w:b w:val="0"/>
          <w:noProof/>
          <w:color w:val="auto"/>
          <w:sz w:val="20"/>
        </w:rPr>
        <w:t>11</w:t>
      </w:r>
      <w:r w:rsidRPr="00BE7603">
        <w:rPr>
          <w:rFonts w:ascii="Times New Roman" w:hAnsi="Times New Roman" w:cs="Times New Roman"/>
          <w:b w:val="0"/>
          <w:color w:val="auto"/>
          <w:sz w:val="20"/>
        </w:rPr>
        <w:fldChar w:fldCharType="end"/>
      </w:r>
      <w:bookmarkEnd w:id="11"/>
      <w:r w:rsidRPr="00BE7603">
        <w:rPr>
          <w:rFonts w:ascii="Times New Roman" w:hAnsi="Times New Roman" w:cs="Times New Roman"/>
          <w:b w:val="0"/>
          <w:color w:val="auto"/>
          <w:sz w:val="20"/>
        </w:rPr>
        <w:t xml:space="preserve"> – The above plot shows volumetric efficiency as a function of pressure for different bus voltages</w:t>
      </w:r>
    </w:p>
    <w:p w14:paraId="7526C023" w14:textId="77777777" w:rsidR="00BE7603" w:rsidRDefault="00BE7603" w:rsidP="00BE7603">
      <w:pPr>
        <w:pStyle w:val="NoSpacing"/>
        <w:keepNext/>
        <w:spacing w:line="360" w:lineRule="auto"/>
        <w:jc w:val="center"/>
      </w:pPr>
      <w:r>
        <w:rPr>
          <w:rFonts w:ascii="Times New Roman" w:hAnsi="Times New Roman" w:cs="Times New Roman"/>
          <w:noProof/>
          <w:sz w:val="24"/>
          <w:szCs w:val="24"/>
        </w:rPr>
        <w:drawing>
          <wp:inline distT="0" distB="0" distL="0" distR="0" wp14:anchorId="249F19A8" wp14:editId="1F14A428">
            <wp:extent cx="4400550" cy="2821806"/>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EngEff.jpg"/>
                    <pic:cNvPicPr/>
                  </pic:nvPicPr>
                  <pic:blipFill>
                    <a:blip r:embed="rId23">
                      <a:extLst>
                        <a:ext uri="{28A0092B-C50C-407E-A947-70E740481C1C}">
                          <a14:useLocalDpi xmlns:a14="http://schemas.microsoft.com/office/drawing/2010/main" val="0"/>
                        </a:ext>
                      </a:extLst>
                    </a:blip>
                    <a:stretch>
                      <a:fillRect/>
                    </a:stretch>
                  </pic:blipFill>
                  <pic:spPr>
                    <a:xfrm>
                      <a:off x="0" y="0"/>
                      <a:ext cx="4407446" cy="2826228"/>
                    </a:xfrm>
                    <a:prstGeom prst="rect">
                      <a:avLst/>
                    </a:prstGeom>
                  </pic:spPr>
                </pic:pic>
              </a:graphicData>
            </a:graphic>
          </wp:inline>
        </w:drawing>
      </w:r>
    </w:p>
    <w:p w14:paraId="7A6A25C6" w14:textId="1BA09056" w:rsidR="00BE7603" w:rsidRPr="00BE7603" w:rsidRDefault="00BE7603" w:rsidP="00BE7603">
      <w:pPr>
        <w:pStyle w:val="Caption"/>
        <w:rPr>
          <w:rFonts w:ascii="Times New Roman" w:hAnsi="Times New Roman" w:cs="Times New Roman"/>
          <w:b w:val="0"/>
          <w:sz w:val="24"/>
          <w:szCs w:val="24"/>
        </w:rPr>
      </w:pPr>
      <w:bookmarkStart w:id="12" w:name="_Ref364174444"/>
      <w:r w:rsidRPr="00BE7603">
        <w:rPr>
          <w:rFonts w:ascii="Times New Roman" w:hAnsi="Times New Roman" w:cs="Times New Roman"/>
          <w:b w:val="0"/>
          <w:color w:val="auto"/>
          <w:sz w:val="20"/>
        </w:rPr>
        <w:t xml:space="preserve">Figure </w:t>
      </w:r>
      <w:r w:rsidRPr="00BE7603">
        <w:rPr>
          <w:rFonts w:ascii="Times New Roman" w:hAnsi="Times New Roman" w:cs="Times New Roman"/>
          <w:b w:val="0"/>
          <w:color w:val="auto"/>
          <w:sz w:val="20"/>
        </w:rPr>
        <w:fldChar w:fldCharType="begin"/>
      </w:r>
      <w:r w:rsidRPr="00BE7603">
        <w:rPr>
          <w:rFonts w:ascii="Times New Roman" w:hAnsi="Times New Roman" w:cs="Times New Roman"/>
          <w:b w:val="0"/>
          <w:color w:val="auto"/>
          <w:sz w:val="20"/>
        </w:rPr>
        <w:instrText xml:space="preserve"> SEQ Figure \* ARABIC </w:instrText>
      </w:r>
      <w:r w:rsidRPr="00BE7603">
        <w:rPr>
          <w:rFonts w:ascii="Times New Roman" w:hAnsi="Times New Roman" w:cs="Times New Roman"/>
          <w:b w:val="0"/>
          <w:color w:val="auto"/>
          <w:sz w:val="20"/>
        </w:rPr>
        <w:fldChar w:fldCharType="separate"/>
      </w:r>
      <w:r w:rsidR="00D00EF1">
        <w:rPr>
          <w:rFonts w:ascii="Times New Roman" w:hAnsi="Times New Roman" w:cs="Times New Roman"/>
          <w:b w:val="0"/>
          <w:noProof/>
          <w:color w:val="auto"/>
          <w:sz w:val="20"/>
        </w:rPr>
        <w:t>12</w:t>
      </w:r>
      <w:r w:rsidRPr="00BE7603">
        <w:rPr>
          <w:rFonts w:ascii="Times New Roman" w:hAnsi="Times New Roman" w:cs="Times New Roman"/>
          <w:b w:val="0"/>
          <w:color w:val="auto"/>
          <w:sz w:val="20"/>
        </w:rPr>
        <w:fldChar w:fldCharType="end"/>
      </w:r>
      <w:bookmarkEnd w:id="12"/>
      <w:r w:rsidRPr="00BE7603">
        <w:rPr>
          <w:rFonts w:ascii="Times New Roman" w:hAnsi="Times New Roman" w:cs="Times New Roman"/>
          <w:b w:val="0"/>
          <w:color w:val="auto"/>
          <w:sz w:val="20"/>
        </w:rPr>
        <w:t xml:space="preserve"> - The above plot shows energy efficiency as a function of pressure for different bus voltages</w:t>
      </w:r>
    </w:p>
    <w:p w14:paraId="73FBDE97" w14:textId="77777777" w:rsidR="00F06ACF" w:rsidRPr="00E40D08" w:rsidRDefault="00F06ACF" w:rsidP="00F06ACF">
      <w:pPr>
        <w:pStyle w:val="NoSpacing"/>
        <w:rPr>
          <w:rFonts w:ascii="Times New Roman" w:hAnsi="Times New Roman" w:cs="Times New Roman"/>
        </w:rPr>
      </w:pPr>
    </w:p>
    <w:p w14:paraId="20974B55" w14:textId="6A61EE68" w:rsidR="00F06ACF" w:rsidRPr="00EA6A9B" w:rsidRDefault="00EA6A9B" w:rsidP="00EA6A9B">
      <w:pPr>
        <w:pStyle w:val="NoSpacing"/>
        <w:spacing w:line="360" w:lineRule="auto"/>
        <w:rPr>
          <w:rFonts w:ascii="Times New Roman" w:hAnsi="Times New Roman" w:cs="Times New Roman"/>
          <w:b/>
          <w:sz w:val="24"/>
          <w:szCs w:val="24"/>
        </w:rPr>
      </w:pPr>
      <w:r w:rsidRPr="00EA6A9B">
        <w:rPr>
          <w:rFonts w:ascii="Times New Roman" w:hAnsi="Times New Roman" w:cs="Times New Roman"/>
          <w:b/>
          <w:sz w:val="24"/>
          <w:szCs w:val="24"/>
        </w:rPr>
        <w:t>SYSTEM CHARACTERIZATION OF TEST TANK FLOAT</w:t>
      </w:r>
    </w:p>
    <w:p w14:paraId="18F8526B" w14:textId="134AC8CE" w:rsidR="003F026B" w:rsidRPr="003F026B" w:rsidRDefault="00F06ACF" w:rsidP="00EA6A9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ab/>
        <w:t xml:space="preserve">The </w:t>
      </w:r>
      <w:r w:rsidR="007D3F9D" w:rsidRPr="00EA6A9B">
        <w:rPr>
          <w:rFonts w:ascii="Times New Roman" w:hAnsi="Times New Roman" w:cs="Times New Roman"/>
          <w:sz w:val="24"/>
          <w:szCs w:val="24"/>
        </w:rPr>
        <w:t>drag force</w:t>
      </w:r>
      <w:r w:rsidR="005D6F3A" w:rsidRPr="00EA6A9B">
        <w:rPr>
          <w:rFonts w:ascii="Times New Roman" w:hAnsi="Times New Roman" w:cs="Times New Roman"/>
          <w:sz w:val="24"/>
          <w:szCs w:val="24"/>
        </w:rPr>
        <w:t xml:space="preserve"> is commonly approximated using the </w:t>
      </w:r>
      <w:r w:rsidR="00E81C30" w:rsidRPr="00EA6A9B">
        <w:rPr>
          <w:rFonts w:ascii="Times New Roman" w:hAnsi="Times New Roman" w:cs="Times New Roman"/>
          <w:sz w:val="24"/>
          <w:szCs w:val="24"/>
        </w:rPr>
        <w:t xml:space="preserve">empirical </w:t>
      </w:r>
      <w:r w:rsidR="005D6F3A" w:rsidRPr="00EA6A9B">
        <w:rPr>
          <w:rFonts w:ascii="Times New Roman" w:hAnsi="Times New Roman" w:cs="Times New Roman"/>
          <w:sz w:val="24"/>
          <w:szCs w:val="24"/>
        </w:rPr>
        <w:t>equation</w:t>
      </w:r>
      <w:r w:rsidR="007568B9">
        <w:rPr>
          <w:rStyle w:val="FootnoteReference"/>
          <w:rFonts w:ascii="Times New Roman" w:hAnsi="Times New Roman" w:cs="Times New Roman"/>
          <w:sz w:val="24"/>
          <w:szCs w:val="24"/>
        </w:rPr>
        <w:footnoteReference w:id="2"/>
      </w:r>
      <w:r w:rsidR="00E81C30" w:rsidRPr="00EA6A9B">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3F026B" w14:paraId="0E21AD70" w14:textId="77777777" w:rsidTr="007276C9">
        <w:tc>
          <w:tcPr>
            <w:tcW w:w="7308" w:type="dxa"/>
            <w:vAlign w:val="center"/>
          </w:tcPr>
          <w:p w14:paraId="33E1D995" w14:textId="0EF37351" w:rsidR="003F026B" w:rsidRDefault="0062740C" w:rsidP="003F026B">
            <w:pPr>
              <w:pStyle w:val="NoSpacing"/>
              <w:spacing w:line="360" w:lineRule="auto"/>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drag</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m:t>
                        </m:r>
                      </m:sub>
                    </m:sSub>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A</m:t>
                    </m:r>
                  </m:num>
                  <m:den>
                    <m:r>
                      <w:rPr>
                        <w:rFonts w:ascii="Cambria Math" w:hAnsi="Cambria Math" w:cs="Times New Roman"/>
                        <w:sz w:val="24"/>
                        <w:szCs w:val="24"/>
                      </w:rPr>
                      <m:t>2</m:t>
                    </m:r>
                  </m:den>
                </m:f>
              </m:oMath>
            </m:oMathPara>
          </w:p>
        </w:tc>
        <w:tc>
          <w:tcPr>
            <w:tcW w:w="2268" w:type="dxa"/>
            <w:vAlign w:val="center"/>
          </w:tcPr>
          <w:p w14:paraId="7A64F541" w14:textId="1BCFF084" w:rsidR="003F026B" w:rsidRDefault="003F026B" w:rsidP="003F026B">
            <w:pPr>
              <w:pStyle w:val="NoSpacing"/>
              <w:spacing w:line="360" w:lineRule="auto"/>
              <w:jc w:val="center"/>
              <w:rPr>
                <w:rFonts w:ascii="Times New Roman" w:eastAsiaTheme="minorEastAsia" w:hAnsi="Times New Roman" w:cs="Times New Roman"/>
                <w:sz w:val="24"/>
                <w:szCs w:val="24"/>
              </w:rPr>
            </w:pPr>
            <w:r>
              <w:rPr>
                <w:rFonts w:ascii="Times New Roman" w:hAnsi="Times New Roman" w:cs="Times New Roman"/>
                <w:sz w:val="24"/>
                <w:szCs w:val="24"/>
              </w:rPr>
              <w:t>(Eq. 7)</w:t>
            </w:r>
          </w:p>
        </w:tc>
      </w:tr>
    </w:tbl>
    <w:p w14:paraId="67535853" w14:textId="77777777" w:rsidR="00D00EF1" w:rsidRDefault="005D6F3A" w:rsidP="00EA6A9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 xml:space="preserve"> </w:t>
      </w:r>
      <w:proofErr w:type="gramStart"/>
      <w:r w:rsidRPr="00EA6A9B">
        <w:rPr>
          <w:rFonts w:ascii="Times New Roman" w:hAnsi="Times New Roman" w:cs="Times New Roman"/>
          <w:sz w:val="24"/>
          <w:szCs w:val="24"/>
        </w:rPr>
        <w:t>where</w:t>
      </w:r>
      <w:proofErr w:type="gramEnd"/>
      <w:r w:rsidRPr="00EA6A9B">
        <w:rPr>
          <w:rFonts w:ascii="Times New Roman" w:hAnsi="Times New Roman" w:cs="Times New Roman"/>
          <w:sz w:val="24"/>
          <w:szCs w:val="24"/>
        </w:rPr>
        <w:t xml:space="preserve"> C</w:t>
      </w:r>
      <w:r w:rsidRPr="00EA6A9B">
        <w:rPr>
          <w:rFonts w:ascii="Times New Roman" w:hAnsi="Times New Roman" w:cs="Times New Roman"/>
          <w:sz w:val="24"/>
          <w:szCs w:val="24"/>
          <w:vertAlign w:val="subscript"/>
        </w:rPr>
        <w:t>d</w:t>
      </w:r>
      <w:r w:rsidRPr="00EA6A9B">
        <w:rPr>
          <w:rFonts w:ascii="Times New Roman" w:hAnsi="Times New Roman" w:cs="Times New Roman"/>
          <w:sz w:val="24"/>
          <w:szCs w:val="24"/>
        </w:rPr>
        <w:t xml:space="preserve"> is an empirical constant known as the drag coefficient. The drag coefficient varies with the object’s shape, direction of flow, and the Reynolds number. </w:t>
      </w:r>
      <w:r w:rsidR="007D3F9D" w:rsidRPr="00EA6A9B">
        <w:rPr>
          <w:rFonts w:ascii="Times New Roman" w:hAnsi="Times New Roman" w:cs="Times New Roman"/>
          <w:sz w:val="24"/>
          <w:szCs w:val="24"/>
        </w:rPr>
        <w:t>At the velocities that a profiling float would typically experience the Reynolds number is relatively constant, therefore the drag coefficient is relatively insensitive to velocity changes</w:t>
      </w:r>
      <w:r w:rsidRPr="00EA6A9B">
        <w:rPr>
          <w:rFonts w:ascii="Times New Roman" w:hAnsi="Times New Roman" w:cs="Times New Roman"/>
          <w:sz w:val="24"/>
          <w:szCs w:val="24"/>
        </w:rPr>
        <w:t xml:space="preserve">. </w:t>
      </w:r>
      <w:r w:rsidR="00E81C30" w:rsidRPr="00EA6A9B">
        <w:rPr>
          <w:rFonts w:ascii="Times New Roman" w:hAnsi="Times New Roman" w:cs="Times New Roman"/>
          <w:sz w:val="24"/>
          <w:szCs w:val="24"/>
        </w:rPr>
        <w:t>Under ideal conditions the drag coefficient could</w:t>
      </w:r>
      <w:r w:rsidRPr="00EA6A9B">
        <w:rPr>
          <w:rFonts w:ascii="Times New Roman" w:hAnsi="Times New Roman" w:cs="Times New Roman"/>
          <w:sz w:val="24"/>
          <w:szCs w:val="24"/>
        </w:rPr>
        <w:t xml:space="preserve"> be calculated </w:t>
      </w:r>
      <w:r w:rsidR="00E81C30" w:rsidRPr="003F026B">
        <w:rPr>
          <w:rFonts w:ascii="Times New Roman" w:hAnsi="Times New Roman" w:cs="Times New Roman"/>
          <w:sz w:val="24"/>
          <w:szCs w:val="24"/>
        </w:rPr>
        <w:t xml:space="preserve">from Eq. </w:t>
      </w:r>
      <w:r w:rsidR="003F026B" w:rsidRPr="003F026B">
        <w:rPr>
          <w:rFonts w:ascii="Times New Roman" w:hAnsi="Times New Roman" w:cs="Times New Roman"/>
          <w:sz w:val="24"/>
          <w:szCs w:val="24"/>
        </w:rPr>
        <w:t>7</w:t>
      </w:r>
      <w:r w:rsidR="00E81C30" w:rsidRPr="00EA6A9B">
        <w:rPr>
          <w:rFonts w:ascii="Times New Roman" w:hAnsi="Times New Roman" w:cs="Times New Roman"/>
          <w:sz w:val="24"/>
          <w:szCs w:val="24"/>
        </w:rPr>
        <w:t xml:space="preserve"> </w:t>
      </w:r>
      <w:r w:rsidRPr="00EA6A9B">
        <w:rPr>
          <w:rFonts w:ascii="Times New Roman" w:hAnsi="Times New Roman" w:cs="Times New Roman"/>
          <w:sz w:val="24"/>
          <w:szCs w:val="24"/>
        </w:rPr>
        <w:t>by weighting the float with a known force and m</w:t>
      </w:r>
      <w:r w:rsidR="00E81C30" w:rsidRPr="00EA6A9B">
        <w:rPr>
          <w:rFonts w:ascii="Times New Roman" w:hAnsi="Times New Roman" w:cs="Times New Roman"/>
          <w:sz w:val="24"/>
          <w:szCs w:val="24"/>
        </w:rPr>
        <w:t xml:space="preserve">easuring its terminal velocity. Without writing a control loop to control bellows position however, </w:t>
      </w:r>
      <w:r w:rsidR="001A5DFF" w:rsidRPr="00EA6A9B">
        <w:rPr>
          <w:rFonts w:ascii="Times New Roman" w:hAnsi="Times New Roman" w:cs="Times New Roman"/>
          <w:sz w:val="24"/>
          <w:szCs w:val="24"/>
        </w:rPr>
        <w:t>the bellows will compress as the pressure increases beneath the surface</w:t>
      </w:r>
      <w:r w:rsidR="007D3F9D" w:rsidRPr="00EA6A9B">
        <w:rPr>
          <w:rFonts w:ascii="Times New Roman" w:hAnsi="Times New Roman" w:cs="Times New Roman"/>
          <w:sz w:val="24"/>
          <w:szCs w:val="24"/>
        </w:rPr>
        <w:t>, which decreases the buoyant force acting on the float</w:t>
      </w:r>
      <w:r w:rsidR="001A5DFF" w:rsidRPr="00EA6A9B">
        <w:rPr>
          <w:rFonts w:ascii="Times New Roman" w:hAnsi="Times New Roman" w:cs="Times New Roman"/>
          <w:sz w:val="24"/>
          <w:szCs w:val="24"/>
        </w:rPr>
        <w:t xml:space="preserve">. Since terminal velocity could not be achieved, a steady state measurement could not be used and acceleration also needed to be considered. </w:t>
      </w:r>
      <w:r w:rsidR="005231F2">
        <w:rPr>
          <w:rFonts w:ascii="Times New Roman" w:hAnsi="Times New Roman" w:cs="Times New Roman"/>
          <w:sz w:val="24"/>
          <w:szCs w:val="24"/>
        </w:rPr>
        <w:t>Th</w:t>
      </w:r>
      <w:r w:rsidR="001A5DFF" w:rsidRPr="00EA6A9B">
        <w:rPr>
          <w:rFonts w:ascii="Times New Roman" w:hAnsi="Times New Roman" w:cs="Times New Roman"/>
          <w:sz w:val="24"/>
          <w:szCs w:val="24"/>
        </w:rPr>
        <w:t xml:space="preserve">e drag coefficient and added mass </w:t>
      </w:r>
      <w:r w:rsidR="007D3F9D" w:rsidRPr="00EA6A9B">
        <w:rPr>
          <w:rFonts w:ascii="Times New Roman" w:hAnsi="Times New Roman" w:cs="Times New Roman"/>
          <w:sz w:val="24"/>
          <w:szCs w:val="24"/>
        </w:rPr>
        <w:t xml:space="preserve">therefore needed </w:t>
      </w:r>
      <w:r w:rsidR="001A5DFF" w:rsidRPr="00EA6A9B">
        <w:rPr>
          <w:rFonts w:ascii="Times New Roman" w:hAnsi="Times New Roman" w:cs="Times New Roman"/>
          <w:sz w:val="24"/>
          <w:szCs w:val="24"/>
        </w:rPr>
        <w:t xml:space="preserve">to be </w:t>
      </w:r>
      <w:r w:rsidR="007D3F9D" w:rsidRPr="00EA6A9B">
        <w:rPr>
          <w:rFonts w:ascii="Times New Roman" w:hAnsi="Times New Roman" w:cs="Times New Roman"/>
          <w:sz w:val="24"/>
          <w:szCs w:val="24"/>
        </w:rPr>
        <w:t>determined</w:t>
      </w:r>
      <w:r w:rsidR="001A5DFF" w:rsidRPr="00EA6A9B">
        <w:rPr>
          <w:rFonts w:ascii="Times New Roman" w:hAnsi="Times New Roman" w:cs="Times New Roman"/>
          <w:sz w:val="24"/>
          <w:szCs w:val="24"/>
        </w:rPr>
        <w:t xml:space="preserve"> simultaneously. </w:t>
      </w:r>
      <w:r w:rsidR="007D3F9D" w:rsidRPr="00EA6A9B">
        <w:rPr>
          <w:rFonts w:ascii="Times New Roman" w:hAnsi="Times New Roman" w:cs="Times New Roman"/>
          <w:sz w:val="24"/>
          <w:szCs w:val="24"/>
        </w:rPr>
        <w:t>The following procedure was only applied to measure the drag coeffici</w:t>
      </w:r>
      <w:r w:rsidR="00D00EF1" w:rsidRPr="00EA6A9B">
        <w:rPr>
          <w:rFonts w:ascii="Times New Roman" w:hAnsi="Times New Roman" w:cs="Times New Roman"/>
          <w:sz w:val="24"/>
          <w:szCs w:val="24"/>
        </w:rPr>
        <w:t xml:space="preserve">ent in descent, but could easily be modified to measure the drag coefficient during ascent. </w:t>
      </w:r>
    </w:p>
    <w:p w14:paraId="472FEEFB" w14:textId="77777777" w:rsidR="00D00EF1" w:rsidRDefault="00D00EF1" w:rsidP="00D00EF1">
      <w:pPr>
        <w:pStyle w:val="Caption"/>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7E4453" wp14:editId="4F3A1AE8">
            <wp:extent cx="4444883" cy="332131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ulinkScnShot.png"/>
                    <pic:cNvPicPr/>
                  </pic:nvPicPr>
                  <pic:blipFill>
                    <a:blip r:embed="rId24">
                      <a:extLst>
                        <a:ext uri="{28A0092B-C50C-407E-A947-70E740481C1C}">
                          <a14:useLocalDpi xmlns:a14="http://schemas.microsoft.com/office/drawing/2010/main" val="0"/>
                        </a:ext>
                      </a:extLst>
                    </a:blip>
                    <a:stretch>
                      <a:fillRect/>
                    </a:stretch>
                  </pic:blipFill>
                  <pic:spPr>
                    <a:xfrm>
                      <a:off x="0" y="0"/>
                      <a:ext cx="4450291" cy="3325356"/>
                    </a:xfrm>
                    <a:prstGeom prst="rect">
                      <a:avLst/>
                    </a:prstGeom>
                  </pic:spPr>
                </pic:pic>
              </a:graphicData>
            </a:graphic>
          </wp:inline>
        </w:drawing>
      </w:r>
      <w:r w:rsidR="007D3F9D" w:rsidRPr="00EA6A9B">
        <w:rPr>
          <w:rFonts w:ascii="Times New Roman" w:hAnsi="Times New Roman" w:cs="Times New Roman"/>
          <w:sz w:val="24"/>
          <w:szCs w:val="24"/>
        </w:rPr>
        <w:t xml:space="preserve"> </w:t>
      </w:r>
      <w:bookmarkStart w:id="13" w:name="_Ref364155660"/>
      <w:bookmarkStart w:id="14" w:name="_Ref364155655"/>
    </w:p>
    <w:p w14:paraId="7A165E63" w14:textId="14EFE622" w:rsidR="00D00EF1" w:rsidRPr="003F026B" w:rsidRDefault="00D00EF1" w:rsidP="00D00EF1">
      <w:pPr>
        <w:pStyle w:val="Caption"/>
        <w:rPr>
          <w:rFonts w:ascii="Times New Roman" w:hAnsi="Times New Roman" w:cs="Times New Roman"/>
          <w:b w:val="0"/>
          <w:color w:val="auto"/>
          <w:sz w:val="28"/>
          <w:szCs w:val="24"/>
        </w:rPr>
      </w:pPr>
      <w:r w:rsidRPr="003F026B">
        <w:rPr>
          <w:rFonts w:ascii="Times New Roman" w:hAnsi="Times New Roman" w:cs="Times New Roman"/>
          <w:b w:val="0"/>
          <w:color w:val="auto"/>
          <w:sz w:val="20"/>
        </w:rPr>
        <w:t xml:space="preserve">Figure </w:t>
      </w:r>
      <w:r w:rsidRPr="003F026B">
        <w:rPr>
          <w:rFonts w:ascii="Times New Roman" w:hAnsi="Times New Roman" w:cs="Times New Roman"/>
          <w:b w:val="0"/>
          <w:color w:val="auto"/>
          <w:sz w:val="20"/>
        </w:rPr>
        <w:fldChar w:fldCharType="begin"/>
      </w:r>
      <w:r w:rsidRPr="003F026B">
        <w:rPr>
          <w:rFonts w:ascii="Times New Roman" w:hAnsi="Times New Roman" w:cs="Times New Roman"/>
          <w:b w:val="0"/>
          <w:color w:val="auto"/>
          <w:sz w:val="20"/>
        </w:rPr>
        <w:instrText xml:space="preserve"> SEQ Figure \* ARABIC </w:instrText>
      </w:r>
      <w:r w:rsidRPr="003F026B">
        <w:rPr>
          <w:rFonts w:ascii="Times New Roman" w:hAnsi="Times New Roman" w:cs="Times New Roman"/>
          <w:b w:val="0"/>
          <w:color w:val="auto"/>
          <w:sz w:val="20"/>
        </w:rPr>
        <w:fldChar w:fldCharType="separate"/>
      </w:r>
      <w:r w:rsidR="00B50618">
        <w:rPr>
          <w:rFonts w:ascii="Times New Roman" w:hAnsi="Times New Roman" w:cs="Times New Roman"/>
          <w:b w:val="0"/>
          <w:noProof/>
          <w:color w:val="auto"/>
          <w:sz w:val="20"/>
        </w:rPr>
        <w:t>13</w:t>
      </w:r>
      <w:r w:rsidRPr="003F026B">
        <w:rPr>
          <w:rFonts w:ascii="Times New Roman" w:hAnsi="Times New Roman" w:cs="Times New Roman"/>
          <w:b w:val="0"/>
          <w:color w:val="auto"/>
          <w:sz w:val="20"/>
        </w:rPr>
        <w:fldChar w:fldCharType="end"/>
      </w:r>
      <w:bookmarkEnd w:id="13"/>
      <w:r w:rsidRPr="003F026B">
        <w:rPr>
          <w:rFonts w:ascii="Times New Roman" w:hAnsi="Times New Roman" w:cs="Times New Roman"/>
          <w:b w:val="0"/>
          <w:color w:val="auto"/>
          <w:sz w:val="20"/>
        </w:rPr>
        <w:t xml:space="preserve"> - The above Simulink model was created to simulate the physics of the added mass tests.</w:t>
      </w:r>
      <w:bookmarkEnd w:id="14"/>
    </w:p>
    <w:p w14:paraId="56B798C6" w14:textId="03705B9F" w:rsidR="005D6F3A" w:rsidRPr="00EA6A9B" w:rsidRDefault="005D6F3A" w:rsidP="00EA6A9B">
      <w:pPr>
        <w:pStyle w:val="NoSpacing"/>
        <w:spacing w:line="360" w:lineRule="auto"/>
        <w:rPr>
          <w:rFonts w:ascii="Times New Roman" w:hAnsi="Times New Roman" w:cs="Times New Roman"/>
          <w:sz w:val="24"/>
          <w:szCs w:val="24"/>
        </w:rPr>
      </w:pPr>
    </w:p>
    <w:p w14:paraId="5C6CCD81" w14:textId="2FCA9495" w:rsidR="001A5DFF" w:rsidRDefault="001A5DFF" w:rsidP="00EA6A9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ab/>
        <w:t xml:space="preserve">A test tank prototype of the CPF was </w:t>
      </w:r>
      <w:r w:rsidR="007D3F9D" w:rsidRPr="00EA6A9B">
        <w:rPr>
          <w:rFonts w:ascii="Times New Roman" w:hAnsi="Times New Roman" w:cs="Times New Roman"/>
          <w:sz w:val="24"/>
          <w:szCs w:val="24"/>
        </w:rPr>
        <w:t>pre-ballasted to a known weight and released from the surface</w:t>
      </w:r>
      <w:r w:rsidRPr="00EA6A9B">
        <w:rPr>
          <w:rFonts w:ascii="Times New Roman" w:hAnsi="Times New Roman" w:cs="Times New Roman"/>
          <w:sz w:val="24"/>
          <w:szCs w:val="24"/>
        </w:rPr>
        <w:t>. The pressure data and bellows position were recorded over time. These results were compared to a numerical simulation where the coefficient of drag and added mass could be varied</w:t>
      </w:r>
      <w:r w:rsidR="007D3F9D" w:rsidRPr="00EA6A9B">
        <w:rPr>
          <w:rFonts w:ascii="Times New Roman" w:hAnsi="Times New Roman" w:cs="Times New Roman"/>
          <w:sz w:val="24"/>
          <w:szCs w:val="24"/>
        </w:rPr>
        <w:t xml:space="preserve"> independently</w:t>
      </w:r>
      <w:r w:rsidRPr="00EA6A9B">
        <w:rPr>
          <w:rFonts w:ascii="Times New Roman" w:hAnsi="Times New Roman" w:cs="Times New Roman"/>
          <w:sz w:val="24"/>
          <w:szCs w:val="24"/>
        </w:rPr>
        <w:t>. The Simulink model shown in</w:t>
      </w:r>
      <w:r w:rsidR="003F026B">
        <w:rPr>
          <w:rFonts w:ascii="Times New Roman" w:hAnsi="Times New Roman" w:cs="Times New Roman"/>
          <w:sz w:val="24"/>
          <w:szCs w:val="24"/>
        </w:rPr>
        <w:t xml:space="preserve"> </w:t>
      </w:r>
      <w:r w:rsidR="003F026B" w:rsidRPr="003F026B">
        <w:rPr>
          <w:rFonts w:ascii="Times New Roman" w:hAnsi="Times New Roman" w:cs="Times New Roman"/>
          <w:sz w:val="24"/>
          <w:szCs w:val="24"/>
          <w:highlight w:val="cyan"/>
        </w:rPr>
        <w:fldChar w:fldCharType="begin"/>
      </w:r>
      <w:r w:rsidR="003F026B" w:rsidRPr="003F026B">
        <w:rPr>
          <w:rFonts w:ascii="Times New Roman" w:hAnsi="Times New Roman" w:cs="Times New Roman"/>
          <w:sz w:val="24"/>
          <w:szCs w:val="24"/>
          <w:highlight w:val="cyan"/>
        </w:rPr>
        <w:instrText xml:space="preserve"> REF _Ref364155660 \h  \* MERGEFORMAT </w:instrText>
      </w:r>
      <w:r w:rsidR="003F026B" w:rsidRPr="003F026B">
        <w:rPr>
          <w:rFonts w:ascii="Times New Roman" w:hAnsi="Times New Roman" w:cs="Times New Roman"/>
          <w:sz w:val="24"/>
          <w:szCs w:val="24"/>
          <w:highlight w:val="cyan"/>
        </w:rPr>
      </w:r>
      <w:r w:rsidR="003F026B" w:rsidRPr="003F026B">
        <w:rPr>
          <w:rFonts w:ascii="Times New Roman" w:hAnsi="Times New Roman" w:cs="Times New Roman"/>
          <w:sz w:val="24"/>
          <w:szCs w:val="24"/>
          <w:highlight w:val="cyan"/>
        </w:rPr>
        <w:fldChar w:fldCharType="separate"/>
      </w:r>
      <w:r w:rsidR="003F026B" w:rsidRPr="003F026B">
        <w:rPr>
          <w:rFonts w:ascii="Times New Roman" w:hAnsi="Times New Roman" w:cs="Times New Roman"/>
          <w:sz w:val="24"/>
          <w:szCs w:val="24"/>
        </w:rPr>
        <w:t xml:space="preserve">Figure </w:t>
      </w:r>
      <w:r w:rsidR="003F026B" w:rsidRPr="003F026B">
        <w:rPr>
          <w:rFonts w:ascii="Times New Roman" w:hAnsi="Times New Roman" w:cs="Times New Roman"/>
          <w:noProof/>
          <w:sz w:val="24"/>
          <w:szCs w:val="24"/>
        </w:rPr>
        <w:t>9</w:t>
      </w:r>
      <w:r w:rsidR="003F026B" w:rsidRPr="003F026B">
        <w:rPr>
          <w:rFonts w:ascii="Times New Roman" w:hAnsi="Times New Roman" w:cs="Times New Roman"/>
          <w:sz w:val="24"/>
          <w:szCs w:val="24"/>
          <w:highlight w:val="cyan"/>
        </w:rPr>
        <w:fldChar w:fldCharType="end"/>
      </w:r>
      <w:r w:rsidRPr="003F026B">
        <w:rPr>
          <w:rFonts w:ascii="Times New Roman" w:hAnsi="Times New Roman" w:cs="Times New Roman"/>
          <w:sz w:val="24"/>
          <w:szCs w:val="24"/>
        </w:rPr>
        <w:t xml:space="preserve"> </w:t>
      </w:r>
      <w:r w:rsidRPr="00EA6A9B">
        <w:rPr>
          <w:rFonts w:ascii="Times New Roman" w:hAnsi="Times New Roman" w:cs="Times New Roman"/>
          <w:sz w:val="24"/>
          <w:szCs w:val="24"/>
        </w:rPr>
        <w:t xml:space="preserve">was run iteratively </w:t>
      </w:r>
      <w:r w:rsidR="008A475F" w:rsidRPr="00EA6A9B">
        <w:rPr>
          <w:rFonts w:ascii="Times New Roman" w:hAnsi="Times New Roman" w:cs="Times New Roman"/>
          <w:sz w:val="24"/>
          <w:szCs w:val="24"/>
        </w:rPr>
        <w:t>varying each of these variables</w:t>
      </w:r>
      <w:r w:rsidR="007D3F9D" w:rsidRPr="00EA6A9B">
        <w:rPr>
          <w:rFonts w:ascii="Times New Roman" w:hAnsi="Times New Roman" w:cs="Times New Roman"/>
          <w:sz w:val="24"/>
          <w:szCs w:val="24"/>
        </w:rPr>
        <w:t xml:space="preserve"> at each step</w:t>
      </w:r>
      <w:r w:rsidR="008A475F" w:rsidRPr="00EA6A9B">
        <w:rPr>
          <w:rFonts w:ascii="Times New Roman" w:hAnsi="Times New Roman" w:cs="Times New Roman"/>
          <w:sz w:val="24"/>
          <w:szCs w:val="24"/>
        </w:rPr>
        <w:t xml:space="preserve">. </w:t>
      </w:r>
      <w:r w:rsidR="005231F2">
        <w:rPr>
          <w:rFonts w:ascii="Times New Roman" w:hAnsi="Times New Roman" w:cs="Times New Roman"/>
          <w:sz w:val="24"/>
          <w:szCs w:val="24"/>
        </w:rPr>
        <w:t>The sum of the error squared</w:t>
      </w:r>
      <w:r w:rsidR="008A475F" w:rsidRPr="00EA6A9B">
        <w:rPr>
          <w:rFonts w:ascii="Times New Roman" w:hAnsi="Times New Roman" w:cs="Times New Roman"/>
          <w:sz w:val="24"/>
          <w:szCs w:val="24"/>
        </w:rPr>
        <w:t xml:space="preserve"> was </w:t>
      </w:r>
      <w:r w:rsidR="005231F2">
        <w:rPr>
          <w:rFonts w:ascii="Times New Roman" w:hAnsi="Times New Roman" w:cs="Times New Roman"/>
          <w:sz w:val="24"/>
          <w:szCs w:val="24"/>
        </w:rPr>
        <w:t>assigned to each combination of</w:t>
      </w:r>
      <w:r w:rsidR="008A475F" w:rsidRPr="00EA6A9B">
        <w:rPr>
          <w:rFonts w:ascii="Times New Roman" w:hAnsi="Times New Roman" w:cs="Times New Roman"/>
          <w:sz w:val="24"/>
          <w:szCs w:val="24"/>
        </w:rPr>
        <w:t xml:space="preserve"> </w:t>
      </w:r>
      <w:r w:rsidR="005231F2">
        <w:rPr>
          <w:rFonts w:ascii="Times New Roman" w:hAnsi="Times New Roman" w:cs="Times New Roman"/>
          <w:sz w:val="24"/>
          <w:szCs w:val="24"/>
        </w:rPr>
        <w:t xml:space="preserve">drag coefficient and added mass, which results in a 2D error map. Error maps were combined by multiplying corresponding error values from each test, and raising the product to one over the number of elements combined. This resulting error map is shown in </w:t>
      </w:r>
      <w:r w:rsidR="005231F2" w:rsidRPr="005231F2">
        <w:rPr>
          <w:rFonts w:ascii="Times New Roman" w:hAnsi="Times New Roman" w:cs="Times New Roman"/>
          <w:sz w:val="24"/>
          <w:szCs w:val="24"/>
        </w:rPr>
        <w:fldChar w:fldCharType="begin"/>
      </w:r>
      <w:r w:rsidR="005231F2" w:rsidRPr="005231F2">
        <w:rPr>
          <w:rFonts w:ascii="Times New Roman" w:hAnsi="Times New Roman" w:cs="Times New Roman"/>
          <w:sz w:val="24"/>
          <w:szCs w:val="24"/>
        </w:rPr>
        <w:instrText xml:space="preserve"> REF _Ref364175010 \h  \* MERGEFORMAT </w:instrText>
      </w:r>
      <w:r w:rsidR="005231F2" w:rsidRPr="005231F2">
        <w:rPr>
          <w:rFonts w:ascii="Times New Roman" w:hAnsi="Times New Roman" w:cs="Times New Roman"/>
          <w:sz w:val="24"/>
          <w:szCs w:val="24"/>
        </w:rPr>
      </w:r>
      <w:r w:rsidR="005231F2" w:rsidRPr="005231F2">
        <w:rPr>
          <w:rFonts w:ascii="Times New Roman" w:hAnsi="Times New Roman" w:cs="Times New Roman"/>
          <w:sz w:val="24"/>
          <w:szCs w:val="24"/>
        </w:rPr>
        <w:fldChar w:fldCharType="separate"/>
      </w:r>
      <w:r w:rsidR="005231F2" w:rsidRPr="005231F2">
        <w:rPr>
          <w:rFonts w:ascii="Times New Roman" w:hAnsi="Times New Roman" w:cs="Times New Roman"/>
          <w:sz w:val="24"/>
          <w:szCs w:val="24"/>
        </w:rPr>
        <w:t xml:space="preserve">Figure </w:t>
      </w:r>
      <w:r w:rsidR="005231F2" w:rsidRPr="005231F2">
        <w:rPr>
          <w:rFonts w:ascii="Times New Roman" w:hAnsi="Times New Roman" w:cs="Times New Roman"/>
          <w:noProof/>
          <w:sz w:val="24"/>
          <w:szCs w:val="24"/>
        </w:rPr>
        <w:t>13</w:t>
      </w:r>
      <w:r w:rsidR="005231F2" w:rsidRPr="005231F2">
        <w:rPr>
          <w:rFonts w:ascii="Times New Roman" w:hAnsi="Times New Roman" w:cs="Times New Roman"/>
          <w:sz w:val="24"/>
          <w:szCs w:val="24"/>
        </w:rPr>
        <w:fldChar w:fldCharType="end"/>
      </w:r>
      <w:r w:rsidR="005231F2">
        <w:rPr>
          <w:rFonts w:ascii="Times New Roman" w:hAnsi="Times New Roman" w:cs="Times New Roman"/>
          <w:sz w:val="24"/>
          <w:szCs w:val="24"/>
        </w:rPr>
        <w:t>. The drag coefficient and added mass estimates that gave the lowest error were inputted into each simulation, resulting in the float trajectories plotted in</w:t>
      </w:r>
      <w:r w:rsidR="005231F2" w:rsidRPr="00D00EF1">
        <w:rPr>
          <w:rFonts w:ascii="Times New Roman" w:hAnsi="Times New Roman" w:cs="Times New Roman"/>
          <w:sz w:val="24"/>
          <w:szCs w:val="24"/>
        </w:rPr>
        <w:t xml:space="preserve"> </w:t>
      </w:r>
      <w:r w:rsidR="00D00EF1" w:rsidRPr="00D00EF1">
        <w:rPr>
          <w:rFonts w:ascii="Times New Roman" w:hAnsi="Times New Roman" w:cs="Times New Roman"/>
          <w:sz w:val="24"/>
          <w:szCs w:val="24"/>
        </w:rPr>
        <w:fldChar w:fldCharType="begin"/>
      </w:r>
      <w:r w:rsidR="00D00EF1" w:rsidRPr="00D00EF1">
        <w:rPr>
          <w:rFonts w:ascii="Times New Roman" w:hAnsi="Times New Roman" w:cs="Times New Roman"/>
          <w:sz w:val="24"/>
          <w:szCs w:val="24"/>
        </w:rPr>
        <w:instrText xml:space="preserve"> REF _Ref364175899 \h  \* MERGEFORMAT </w:instrText>
      </w:r>
      <w:r w:rsidR="00D00EF1" w:rsidRPr="00D00EF1">
        <w:rPr>
          <w:rFonts w:ascii="Times New Roman" w:hAnsi="Times New Roman" w:cs="Times New Roman"/>
          <w:sz w:val="24"/>
          <w:szCs w:val="24"/>
        </w:rPr>
      </w:r>
      <w:r w:rsidR="00D00EF1" w:rsidRPr="00D00EF1">
        <w:rPr>
          <w:rFonts w:ascii="Times New Roman" w:hAnsi="Times New Roman" w:cs="Times New Roman"/>
          <w:sz w:val="24"/>
          <w:szCs w:val="24"/>
        </w:rPr>
        <w:fldChar w:fldCharType="separate"/>
      </w:r>
      <w:r w:rsidR="00D00EF1" w:rsidRPr="00D00EF1">
        <w:rPr>
          <w:rFonts w:ascii="Times New Roman" w:hAnsi="Times New Roman" w:cs="Times New Roman"/>
          <w:sz w:val="24"/>
          <w:szCs w:val="24"/>
        </w:rPr>
        <w:t xml:space="preserve">Figure </w:t>
      </w:r>
      <w:r w:rsidR="00D00EF1" w:rsidRPr="00D00EF1">
        <w:rPr>
          <w:rFonts w:ascii="Times New Roman" w:hAnsi="Times New Roman" w:cs="Times New Roman"/>
          <w:noProof/>
          <w:sz w:val="24"/>
          <w:szCs w:val="24"/>
        </w:rPr>
        <w:t>14</w:t>
      </w:r>
      <w:r w:rsidR="00D00EF1" w:rsidRPr="00D00EF1">
        <w:rPr>
          <w:rFonts w:ascii="Times New Roman" w:hAnsi="Times New Roman" w:cs="Times New Roman"/>
          <w:sz w:val="24"/>
          <w:szCs w:val="24"/>
        </w:rPr>
        <w:fldChar w:fldCharType="end"/>
      </w:r>
      <w:r w:rsidR="00D00EF1">
        <w:rPr>
          <w:rFonts w:ascii="Times New Roman" w:hAnsi="Times New Roman" w:cs="Times New Roman"/>
          <w:sz w:val="24"/>
          <w:szCs w:val="24"/>
        </w:rPr>
        <w:t xml:space="preserve">. Note that the results for the float pre-ballasted to 7.5g shows poor agreement between the predicted and actual trajectory. This is most likely due to an error in the initial measurement of the system mass. </w:t>
      </w:r>
      <w:r w:rsidR="00B50618" w:rsidRPr="00B50618">
        <w:rPr>
          <w:rFonts w:ascii="Times New Roman" w:hAnsi="Times New Roman" w:cs="Times New Roman"/>
          <w:sz w:val="24"/>
          <w:szCs w:val="24"/>
        </w:rPr>
        <w:fldChar w:fldCharType="begin"/>
      </w:r>
      <w:r w:rsidR="00B50618" w:rsidRPr="00B50618">
        <w:rPr>
          <w:rFonts w:ascii="Times New Roman" w:hAnsi="Times New Roman" w:cs="Times New Roman"/>
          <w:sz w:val="24"/>
          <w:szCs w:val="24"/>
        </w:rPr>
        <w:instrText xml:space="preserve"> REF _Ref364175899 \h </w:instrText>
      </w:r>
      <w:r w:rsidR="00B50618" w:rsidRPr="00B50618">
        <w:rPr>
          <w:rFonts w:ascii="Times New Roman" w:hAnsi="Times New Roman" w:cs="Times New Roman"/>
          <w:sz w:val="24"/>
          <w:szCs w:val="24"/>
        </w:rPr>
      </w:r>
      <w:r w:rsidR="00B50618" w:rsidRPr="00B50618">
        <w:rPr>
          <w:rFonts w:ascii="Times New Roman" w:hAnsi="Times New Roman" w:cs="Times New Roman"/>
          <w:sz w:val="24"/>
          <w:szCs w:val="24"/>
        </w:rPr>
        <w:instrText xml:space="preserve"> \* MERGEFORMAT </w:instrText>
      </w:r>
      <w:r w:rsidR="00B50618" w:rsidRPr="00B50618">
        <w:rPr>
          <w:rFonts w:ascii="Times New Roman" w:hAnsi="Times New Roman" w:cs="Times New Roman"/>
          <w:sz w:val="24"/>
          <w:szCs w:val="24"/>
        </w:rPr>
        <w:fldChar w:fldCharType="separate"/>
      </w:r>
      <w:r w:rsidR="00B50618" w:rsidRPr="00B50618">
        <w:rPr>
          <w:rFonts w:ascii="Times New Roman" w:hAnsi="Times New Roman" w:cs="Times New Roman"/>
          <w:sz w:val="24"/>
          <w:szCs w:val="24"/>
        </w:rPr>
        <w:t xml:space="preserve">Figure </w:t>
      </w:r>
      <w:r w:rsidR="00B50618" w:rsidRPr="00B50618">
        <w:rPr>
          <w:rFonts w:ascii="Times New Roman" w:hAnsi="Times New Roman" w:cs="Times New Roman"/>
          <w:noProof/>
          <w:sz w:val="24"/>
          <w:szCs w:val="24"/>
        </w:rPr>
        <w:t>15</w:t>
      </w:r>
      <w:r w:rsidR="00B50618" w:rsidRPr="00B50618">
        <w:rPr>
          <w:rFonts w:ascii="Times New Roman" w:hAnsi="Times New Roman" w:cs="Times New Roman"/>
          <w:sz w:val="24"/>
          <w:szCs w:val="24"/>
        </w:rPr>
        <w:fldChar w:fldCharType="end"/>
      </w:r>
      <w:r w:rsidR="00B50618">
        <w:rPr>
          <w:rFonts w:ascii="Times New Roman" w:hAnsi="Times New Roman" w:cs="Times New Roman"/>
          <w:sz w:val="24"/>
          <w:szCs w:val="24"/>
        </w:rPr>
        <w:t xml:space="preserve"> </w:t>
      </w:r>
      <w:r w:rsidR="00D00EF1">
        <w:rPr>
          <w:rFonts w:ascii="Times New Roman" w:hAnsi="Times New Roman" w:cs="Times New Roman"/>
          <w:sz w:val="24"/>
          <w:szCs w:val="24"/>
        </w:rPr>
        <w:t xml:space="preserve">indicates that note of the predicted trajectories matched that actual trajectory very well. </w:t>
      </w:r>
      <w:r w:rsidR="00B50618">
        <w:rPr>
          <w:rFonts w:ascii="Times New Roman" w:hAnsi="Times New Roman" w:cs="Times New Roman"/>
          <w:sz w:val="24"/>
          <w:szCs w:val="24"/>
        </w:rPr>
        <w:t>However, the close agreement between the other two trajectories suggests that with more precise measurements of the system this procedure could be a viable means of determining the drag coefficient and added mass simultaneously.</w:t>
      </w:r>
    </w:p>
    <w:p w14:paraId="2616F197" w14:textId="77777777" w:rsidR="00B50618" w:rsidRDefault="00B50618" w:rsidP="00EA6A9B">
      <w:pPr>
        <w:pStyle w:val="NoSpacing"/>
        <w:spacing w:line="360" w:lineRule="auto"/>
        <w:rPr>
          <w:rFonts w:ascii="Times New Roman" w:hAnsi="Times New Roman" w:cs="Times New Roman"/>
          <w:sz w:val="24"/>
          <w:szCs w:val="24"/>
        </w:rPr>
      </w:pPr>
    </w:p>
    <w:p w14:paraId="635961E2" w14:textId="77777777" w:rsidR="005231F2" w:rsidRDefault="005231F2" w:rsidP="00D00EF1">
      <w:pPr>
        <w:pStyle w:val="NoSpacing"/>
        <w:keepNext/>
        <w:spacing w:line="360" w:lineRule="auto"/>
        <w:jc w:val="center"/>
      </w:pPr>
      <w:r>
        <w:rPr>
          <w:rFonts w:ascii="Times New Roman" w:hAnsi="Times New Roman" w:cs="Times New Roman"/>
          <w:noProof/>
          <w:sz w:val="24"/>
          <w:szCs w:val="24"/>
        </w:rPr>
        <w:lastRenderedPageBreak/>
        <w:drawing>
          <wp:inline distT="0" distB="0" distL="0" distR="0" wp14:anchorId="5F6FBB9D" wp14:editId="26EFD436">
            <wp:extent cx="4505325" cy="3378994"/>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Err.jpg"/>
                    <pic:cNvPicPr/>
                  </pic:nvPicPr>
                  <pic:blipFill>
                    <a:blip r:embed="rId25">
                      <a:extLst>
                        <a:ext uri="{28A0092B-C50C-407E-A947-70E740481C1C}">
                          <a14:useLocalDpi xmlns:a14="http://schemas.microsoft.com/office/drawing/2010/main" val="0"/>
                        </a:ext>
                      </a:extLst>
                    </a:blip>
                    <a:stretch>
                      <a:fillRect/>
                    </a:stretch>
                  </pic:blipFill>
                  <pic:spPr>
                    <a:xfrm>
                      <a:off x="0" y="0"/>
                      <a:ext cx="4505325" cy="3378994"/>
                    </a:xfrm>
                    <a:prstGeom prst="rect">
                      <a:avLst/>
                    </a:prstGeom>
                  </pic:spPr>
                </pic:pic>
              </a:graphicData>
            </a:graphic>
          </wp:inline>
        </w:drawing>
      </w:r>
    </w:p>
    <w:p w14:paraId="4737869E" w14:textId="27A0779A" w:rsidR="005231F2" w:rsidRDefault="005231F2" w:rsidP="005231F2">
      <w:pPr>
        <w:pStyle w:val="Caption"/>
        <w:rPr>
          <w:rFonts w:ascii="Times New Roman" w:hAnsi="Times New Roman" w:cs="Times New Roman"/>
          <w:b w:val="0"/>
          <w:color w:val="auto"/>
          <w:sz w:val="24"/>
          <w:szCs w:val="24"/>
        </w:rPr>
      </w:pPr>
      <w:bookmarkStart w:id="15" w:name="_Ref364175010"/>
      <w:r w:rsidRPr="005231F2">
        <w:rPr>
          <w:rFonts w:ascii="Times New Roman" w:hAnsi="Times New Roman" w:cs="Times New Roman"/>
          <w:b w:val="0"/>
          <w:color w:val="auto"/>
          <w:sz w:val="24"/>
          <w:szCs w:val="24"/>
        </w:rPr>
        <w:t xml:space="preserve">Figure </w:t>
      </w:r>
      <w:r w:rsidRPr="005231F2">
        <w:rPr>
          <w:rFonts w:ascii="Times New Roman" w:hAnsi="Times New Roman" w:cs="Times New Roman"/>
          <w:b w:val="0"/>
          <w:color w:val="auto"/>
          <w:sz w:val="24"/>
          <w:szCs w:val="24"/>
        </w:rPr>
        <w:fldChar w:fldCharType="begin"/>
      </w:r>
      <w:r w:rsidRPr="005231F2">
        <w:rPr>
          <w:rFonts w:ascii="Times New Roman" w:hAnsi="Times New Roman" w:cs="Times New Roman"/>
          <w:b w:val="0"/>
          <w:color w:val="auto"/>
          <w:sz w:val="24"/>
          <w:szCs w:val="24"/>
        </w:rPr>
        <w:instrText xml:space="preserve"> SEQ Figure \* ARABIC </w:instrText>
      </w:r>
      <w:r w:rsidRPr="005231F2">
        <w:rPr>
          <w:rFonts w:ascii="Times New Roman" w:hAnsi="Times New Roman" w:cs="Times New Roman"/>
          <w:b w:val="0"/>
          <w:color w:val="auto"/>
          <w:sz w:val="24"/>
          <w:szCs w:val="24"/>
        </w:rPr>
        <w:fldChar w:fldCharType="separate"/>
      </w:r>
      <w:r w:rsidR="00B50618">
        <w:rPr>
          <w:rFonts w:ascii="Times New Roman" w:hAnsi="Times New Roman" w:cs="Times New Roman"/>
          <w:b w:val="0"/>
          <w:noProof/>
          <w:color w:val="auto"/>
          <w:sz w:val="24"/>
          <w:szCs w:val="24"/>
        </w:rPr>
        <w:t>14</w:t>
      </w:r>
      <w:r w:rsidRPr="005231F2">
        <w:rPr>
          <w:rFonts w:ascii="Times New Roman" w:hAnsi="Times New Roman" w:cs="Times New Roman"/>
          <w:b w:val="0"/>
          <w:color w:val="auto"/>
          <w:sz w:val="24"/>
          <w:szCs w:val="24"/>
        </w:rPr>
        <w:fldChar w:fldCharType="end"/>
      </w:r>
      <w:bookmarkEnd w:id="15"/>
      <w:r w:rsidRPr="005231F2">
        <w:rPr>
          <w:rFonts w:ascii="Times New Roman" w:hAnsi="Times New Roman" w:cs="Times New Roman"/>
          <w:b w:val="0"/>
          <w:color w:val="auto"/>
          <w:sz w:val="24"/>
          <w:szCs w:val="24"/>
        </w:rPr>
        <w:t xml:space="preserve"> – The plot above shows the Combined Error Map resulting from 2D Least Square Regressions applied to each trial.</w:t>
      </w:r>
    </w:p>
    <w:p w14:paraId="31459831" w14:textId="77777777" w:rsidR="00D00EF1" w:rsidRDefault="00D00EF1" w:rsidP="00D00EF1">
      <w:pPr>
        <w:keepNext/>
        <w:jc w:val="center"/>
      </w:pPr>
      <w:r>
        <w:rPr>
          <w:noProof/>
        </w:rPr>
        <w:drawing>
          <wp:inline distT="0" distB="0" distL="0" distR="0" wp14:anchorId="0BC65AC0" wp14:editId="6756ABA0">
            <wp:extent cx="4800600" cy="3078334"/>
            <wp:effectExtent l="0" t="0" r="0" b="825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jpg"/>
                    <pic:cNvPicPr/>
                  </pic:nvPicPr>
                  <pic:blipFill>
                    <a:blip r:embed="rId26">
                      <a:extLst>
                        <a:ext uri="{28A0092B-C50C-407E-A947-70E740481C1C}">
                          <a14:useLocalDpi xmlns:a14="http://schemas.microsoft.com/office/drawing/2010/main" val="0"/>
                        </a:ext>
                      </a:extLst>
                    </a:blip>
                    <a:stretch>
                      <a:fillRect/>
                    </a:stretch>
                  </pic:blipFill>
                  <pic:spPr>
                    <a:xfrm>
                      <a:off x="0" y="0"/>
                      <a:ext cx="4809236" cy="3083872"/>
                    </a:xfrm>
                    <a:prstGeom prst="rect">
                      <a:avLst/>
                    </a:prstGeom>
                  </pic:spPr>
                </pic:pic>
              </a:graphicData>
            </a:graphic>
          </wp:inline>
        </w:drawing>
      </w:r>
    </w:p>
    <w:p w14:paraId="3534676D" w14:textId="5D57326F" w:rsidR="005231F2" w:rsidRPr="00D00EF1" w:rsidRDefault="00D00EF1" w:rsidP="00D00EF1">
      <w:pPr>
        <w:pStyle w:val="Caption"/>
        <w:rPr>
          <w:rFonts w:ascii="Times New Roman" w:hAnsi="Times New Roman" w:cs="Times New Roman"/>
          <w:b w:val="0"/>
          <w:color w:val="auto"/>
          <w:sz w:val="20"/>
          <w:szCs w:val="20"/>
        </w:rPr>
      </w:pPr>
      <w:bookmarkStart w:id="16" w:name="_Ref364175899"/>
      <w:bookmarkStart w:id="17" w:name="_Ref364176191"/>
      <w:r w:rsidRPr="00D00EF1">
        <w:rPr>
          <w:rFonts w:ascii="Times New Roman" w:hAnsi="Times New Roman" w:cs="Times New Roman"/>
          <w:b w:val="0"/>
          <w:color w:val="auto"/>
          <w:sz w:val="20"/>
          <w:szCs w:val="20"/>
        </w:rPr>
        <w:t xml:space="preserve">Figure </w:t>
      </w:r>
      <w:r w:rsidRPr="00D00EF1">
        <w:rPr>
          <w:rFonts w:ascii="Times New Roman" w:hAnsi="Times New Roman" w:cs="Times New Roman"/>
          <w:b w:val="0"/>
          <w:color w:val="auto"/>
          <w:sz w:val="20"/>
          <w:szCs w:val="20"/>
        </w:rPr>
        <w:fldChar w:fldCharType="begin"/>
      </w:r>
      <w:r w:rsidRPr="00D00EF1">
        <w:rPr>
          <w:rFonts w:ascii="Times New Roman" w:hAnsi="Times New Roman" w:cs="Times New Roman"/>
          <w:b w:val="0"/>
          <w:color w:val="auto"/>
          <w:sz w:val="20"/>
          <w:szCs w:val="20"/>
        </w:rPr>
        <w:instrText xml:space="preserve"> SEQ Figure \* ARABIC </w:instrText>
      </w:r>
      <w:r w:rsidRPr="00D00EF1">
        <w:rPr>
          <w:rFonts w:ascii="Times New Roman" w:hAnsi="Times New Roman" w:cs="Times New Roman"/>
          <w:b w:val="0"/>
          <w:color w:val="auto"/>
          <w:sz w:val="20"/>
          <w:szCs w:val="20"/>
        </w:rPr>
        <w:fldChar w:fldCharType="separate"/>
      </w:r>
      <w:r w:rsidR="00B50618">
        <w:rPr>
          <w:rFonts w:ascii="Times New Roman" w:hAnsi="Times New Roman" w:cs="Times New Roman"/>
          <w:b w:val="0"/>
          <w:noProof/>
          <w:color w:val="auto"/>
          <w:sz w:val="20"/>
          <w:szCs w:val="20"/>
        </w:rPr>
        <w:t>15</w:t>
      </w:r>
      <w:r w:rsidRPr="00D00EF1">
        <w:rPr>
          <w:rFonts w:ascii="Times New Roman" w:hAnsi="Times New Roman" w:cs="Times New Roman"/>
          <w:b w:val="0"/>
          <w:color w:val="auto"/>
          <w:sz w:val="20"/>
          <w:szCs w:val="20"/>
        </w:rPr>
        <w:fldChar w:fldCharType="end"/>
      </w:r>
      <w:bookmarkEnd w:id="16"/>
      <w:r w:rsidRPr="00D00EF1">
        <w:rPr>
          <w:rFonts w:ascii="Times New Roman" w:hAnsi="Times New Roman" w:cs="Times New Roman"/>
          <w:b w:val="0"/>
          <w:color w:val="auto"/>
          <w:sz w:val="20"/>
          <w:szCs w:val="20"/>
        </w:rPr>
        <w:t xml:space="preserve"> – The above plot compares predicted and measured trajectories for float ballasted to different set weights, as indicated by the line of the color. Predicted trajectories are dotted, measured trajectories are continuous lines.</w:t>
      </w:r>
      <w:bookmarkEnd w:id="17"/>
      <w:r w:rsidRPr="00D00EF1">
        <w:rPr>
          <w:rFonts w:ascii="Times New Roman" w:hAnsi="Times New Roman" w:cs="Times New Roman"/>
          <w:b w:val="0"/>
          <w:color w:val="auto"/>
          <w:sz w:val="20"/>
          <w:szCs w:val="20"/>
        </w:rPr>
        <w:t xml:space="preserve"> </w:t>
      </w:r>
    </w:p>
    <w:p w14:paraId="215C5A54" w14:textId="1DA3583F" w:rsidR="003F026B" w:rsidRDefault="003F026B" w:rsidP="003F026B">
      <w:pPr>
        <w:pStyle w:val="NoSpacing"/>
        <w:keepNext/>
        <w:spacing w:line="360" w:lineRule="auto"/>
      </w:pPr>
    </w:p>
    <w:p w14:paraId="38295074" w14:textId="77777777" w:rsidR="006C6BAA" w:rsidRDefault="006C6BAA" w:rsidP="00EA6A9B">
      <w:pPr>
        <w:pStyle w:val="NoSpacing"/>
        <w:spacing w:line="360" w:lineRule="auto"/>
        <w:rPr>
          <w:rFonts w:ascii="Times New Roman" w:hAnsi="Times New Roman" w:cs="Times New Roman"/>
          <w:b/>
          <w:sz w:val="24"/>
          <w:szCs w:val="24"/>
        </w:rPr>
      </w:pPr>
    </w:p>
    <w:p w14:paraId="7287A307" w14:textId="13AF2960" w:rsidR="007D3F9D" w:rsidRPr="00EA6A9B" w:rsidRDefault="00EA6A9B" w:rsidP="00EA6A9B">
      <w:pPr>
        <w:pStyle w:val="NoSpacing"/>
        <w:spacing w:line="360" w:lineRule="auto"/>
        <w:rPr>
          <w:rFonts w:ascii="Times New Roman" w:hAnsi="Times New Roman" w:cs="Times New Roman"/>
          <w:b/>
          <w:sz w:val="24"/>
          <w:szCs w:val="24"/>
        </w:rPr>
      </w:pPr>
      <w:r w:rsidRPr="00EA6A9B">
        <w:rPr>
          <w:rFonts w:ascii="Times New Roman" w:hAnsi="Times New Roman" w:cs="Times New Roman"/>
          <w:b/>
          <w:sz w:val="24"/>
          <w:szCs w:val="24"/>
        </w:rPr>
        <w:lastRenderedPageBreak/>
        <w:t>CONCLUSION</w:t>
      </w:r>
    </w:p>
    <w:p w14:paraId="58862B05" w14:textId="77777777" w:rsidR="007D3F9D" w:rsidRPr="00EA6A9B" w:rsidRDefault="007D3F9D" w:rsidP="00EA6A9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ab/>
        <w:t xml:space="preserve">This completion of this project resulted in several advancements for the Coastal Profiling Float project. </w:t>
      </w:r>
      <w:r w:rsidR="007D0BA9" w:rsidRPr="00EA6A9B">
        <w:rPr>
          <w:rFonts w:ascii="Times New Roman" w:hAnsi="Times New Roman" w:cs="Times New Roman"/>
          <w:sz w:val="24"/>
          <w:szCs w:val="24"/>
        </w:rPr>
        <w:t xml:space="preserve">The largest accomplishment of the project was the completion of a fully operation pressure simulator for the buoyancy engine. The pressure simulator was complemented by the development of software tools and a procedure for characterizing the engine performance at high pressures. This characterization </w:t>
      </w:r>
      <w:r w:rsidR="00AA684D" w:rsidRPr="00EA6A9B">
        <w:rPr>
          <w:rFonts w:ascii="Times New Roman" w:hAnsi="Times New Roman" w:cs="Times New Roman"/>
          <w:sz w:val="24"/>
          <w:szCs w:val="24"/>
        </w:rPr>
        <w:t xml:space="preserve">is critical to developing a better depth controller. This project also addressed other aspects of the float dynamics, which could further inform the theoretical model. The procedure for simultaneous measurement of added mass and drag coefficients enables simple measurements without introducing errors that may result from a bellows-position based controller. While these tests were performed on the test tank prototype, the methods for parameter estimation can easily be applied to a sea-going prototype. </w:t>
      </w:r>
      <w:r w:rsidR="00B04562" w:rsidRPr="00EA6A9B">
        <w:rPr>
          <w:rFonts w:ascii="Times New Roman" w:hAnsi="Times New Roman" w:cs="Times New Roman"/>
          <w:sz w:val="24"/>
          <w:szCs w:val="24"/>
        </w:rPr>
        <w:t>While there will undoubtedly be other complications with the sea-going model, this project provides a strong starting point for optimizing a depth controller.</w:t>
      </w:r>
    </w:p>
    <w:p w14:paraId="56631935" w14:textId="77777777" w:rsidR="00E40D08" w:rsidRPr="00EA6A9B" w:rsidRDefault="00E40D08" w:rsidP="00EA6A9B">
      <w:pPr>
        <w:pStyle w:val="NoSpacing"/>
        <w:spacing w:line="360" w:lineRule="auto"/>
        <w:rPr>
          <w:rFonts w:ascii="Times New Roman" w:hAnsi="Times New Roman" w:cs="Times New Roman"/>
          <w:sz w:val="24"/>
          <w:szCs w:val="24"/>
        </w:rPr>
      </w:pPr>
    </w:p>
    <w:p w14:paraId="32CAD8E7" w14:textId="2AEFD6CF" w:rsidR="00E40D08" w:rsidRPr="00EA6A9B" w:rsidRDefault="00E40D08" w:rsidP="00EA6A9B">
      <w:pPr>
        <w:pStyle w:val="NoSpacing"/>
        <w:spacing w:line="360" w:lineRule="auto"/>
        <w:rPr>
          <w:rFonts w:ascii="Times New Roman" w:hAnsi="Times New Roman" w:cs="Times New Roman"/>
          <w:b/>
          <w:sz w:val="24"/>
          <w:szCs w:val="24"/>
        </w:rPr>
      </w:pPr>
      <w:r w:rsidRPr="00EA6A9B">
        <w:rPr>
          <w:rFonts w:ascii="Times New Roman" w:hAnsi="Times New Roman" w:cs="Times New Roman"/>
          <w:b/>
          <w:sz w:val="24"/>
          <w:szCs w:val="24"/>
        </w:rPr>
        <w:t>ACKNOWLEDGMENTS</w:t>
      </w:r>
    </w:p>
    <w:p w14:paraId="4A9F5F67" w14:textId="77777777" w:rsidR="00937AF2" w:rsidRDefault="00B32F15" w:rsidP="00EA6A9B">
      <w:pPr>
        <w:pStyle w:val="NoSpacing"/>
        <w:spacing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research would not have been possible without the support of the Monterey Bay Aquarium Research Institute and The David and</w:t>
      </w:r>
      <w:r w:rsidR="00937AF2">
        <w:rPr>
          <w:rFonts w:ascii="Times New Roman" w:hAnsi="Times New Roman" w:cs="Times New Roman"/>
          <w:sz w:val="24"/>
          <w:szCs w:val="24"/>
        </w:rPr>
        <w:t xml:space="preserve"> Lucile Packard Foundation. Gene </w:t>
      </w:r>
      <w:proofErr w:type="spellStart"/>
      <w:r w:rsidR="00937AF2">
        <w:rPr>
          <w:rFonts w:ascii="Times New Roman" w:hAnsi="Times New Roman" w:cs="Times New Roman"/>
          <w:sz w:val="24"/>
          <w:szCs w:val="24"/>
        </w:rPr>
        <w:t>Massion</w:t>
      </w:r>
      <w:proofErr w:type="spellEnd"/>
      <w:r w:rsidR="00937AF2">
        <w:rPr>
          <w:rFonts w:ascii="Times New Roman" w:hAnsi="Times New Roman" w:cs="Times New Roman"/>
          <w:sz w:val="24"/>
          <w:szCs w:val="24"/>
        </w:rPr>
        <w:t xml:space="preserve"> provided invaluable insight and guidance and helped shape this project. Mike Parker fabricated many of the components in the test apparatus. The contributions of Ken Johnson, Carole Sakamoto, Ginger Elrod, Patrick Gibson, Jose </w:t>
      </w:r>
      <w:proofErr w:type="spellStart"/>
      <w:r w:rsidR="00937AF2">
        <w:rPr>
          <w:rFonts w:ascii="Times New Roman" w:hAnsi="Times New Roman" w:cs="Times New Roman"/>
          <w:sz w:val="24"/>
          <w:szCs w:val="24"/>
        </w:rPr>
        <w:t>Rosal</w:t>
      </w:r>
      <w:proofErr w:type="spellEnd"/>
      <w:r w:rsidR="00937AF2">
        <w:rPr>
          <w:rFonts w:ascii="Times New Roman" w:hAnsi="Times New Roman" w:cs="Times New Roman"/>
          <w:sz w:val="24"/>
          <w:szCs w:val="24"/>
        </w:rPr>
        <w:t xml:space="preserve"> and Frank Flores are also noted.</w:t>
      </w:r>
    </w:p>
    <w:p w14:paraId="4E108237" w14:textId="5F1BCDE7" w:rsidR="00E40D08" w:rsidRPr="00B32F15" w:rsidRDefault="00937AF2" w:rsidP="00EA6A9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0D5C26F6" w14:textId="4E09585B" w:rsidR="00BE7603" w:rsidRPr="00BE7603" w:rsidRDefault="00E40D08" w:rsidP="00EA6A9B">
      <w:pPr>
        <w:pStyle w:val="NoSpacing"/>
        <w:spacing w:line="360" w:lineRule="auto"/>
        <w:rPr>
          <w:rFonts w:ascii="Times New Roman" w:hAnsi="Times New Roman" w:cs="Times New Roman"/>
          <w:b/>
          <w:sz w:val="24"/>
          <w:szCs w:val="24"/>
        </w:rPr>
      </w:pPr>
      <w:r w:rsidRPr="00EA6A9B">
        <w:rPr>
          <w:rFonts w:ascii="Times New Roman" w:hAnsi="Times New Roman" w:cs="Times New Roman"/>
          <w:b/>
          <w:sz w:val="24"/>
          <w:szCs w:val="24"/>
        </w:rPr>
        <w:t>REFERENCES</w:t>
      </w:r>
    </w:p>
    <w:p w14:paraId="09B2DC8B" w14:textId="77777777" w:rsidR="00B50618" w:rsidRDefault="00C81EB5" w:rsidP="00B50618">
      <w:pPr>
        <w:pStyle w:val="NoSpacing"/>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Parker Hannifin Corporation. </w:t>
      </w:r>
      <w:proofErr w:type="gramStart"/>
      <w:r>
        <w:rPr>
          <w:rFonts w:ascii="Times New Roman" w:hAnsi="Times New Roman" w:cs="Times New Roman"/>
          <w:sz w:val="24"/>
          <w:szCs w:val="24"/>
        </w:rPr>
        <w:t>Parker O-Ring Handbook.</w:t>
      </w:r>
      <w:proofErr w:type="gramEnd"/>
      <w:r>
        <w:rPr>
          <w:rFonts w:ascii="Times New Roman" w:hAnsi="Times New Roman" w:cs="Times New Roman"/>
          <w:sz w:val="24"/>
          <w:szCs w:val="24"/>
        </w:rPr>
        <w:t xml:space="preserve"> Cleveland: Parker Hannifin </w:t>
      </w:r>
    </w:p>
    <w:p w14:paraId="3F562F1A" w14:textId="2DC36DC1" w:rsidR="00C81EB5" w:rsidRDefault="00C81EB5" w:rsidP="00B50618">
      <w:pPr>
        <w:pStyle w:val="NoSpacing"/>
        <w:spacing w:line="360" w:lineRule="auto"/>
        <w:ind w:left="720" w:firstLine="720"/>
        <w:rPr>
          <w:rFonts w:ascii="Times New Roman" w:hAnsi="Times New Roman" w:cs="Times New Roman"/>
          <w:sz w:val="24"/>
          <w:szCs w:val="24"/>
        </w:rPr>
      </w:pPr>
      <w:r>
        <w:rPr>
          <w:rFonts w:ascii="Times New Roman" w:hAnsi="Times New Roman" w:cs="Times New Roman"/>
          <w:sz w:val="24"/>
          <w:szCs w:val="24"/>
        </w:rPr>
        <w:t>Corp., 2007</w:t>
      </w:r>
    </w:p>
    <w:p w14:paraId="3D5653DD" w14:textId="77777777" w:rsidR="00B50618" w:rsidRDefault="003F026B" w:rsidP="00B50618">
      <w:pPr>
        <w:pStyle w:val="NoSpacing"/>
        <w:spacing w:line="360" w:lineRule="auto"/>
        <w:ind w:left="720"/>
        <w:rPr>
          <w:rFonts w:ascii="Times New Roman" w:hAnsi="Times New Roman" w:cs="Times New Roman"/>
          <w:sz w:val="24"/>
          <w:szCs w:val="24"/>
        </w:rPr>
      </w:pPr>
      <w:proofErr w:type="gramStart"/>
      <w:r w:rsidRPr="00024459">
        <w:rPr>
          <w:rFonts w:ascii="Times New Roman" w:hAnsi="Times New Roman" w:cs="Times New Roman"/>
          <w:sz w:val="24"/>
          <w:szCs w:val="24"/>
        </w:rPr>
        <w:t>Roberson J.A. and C.T. Crowe</w:t>
      </w:r>
      <w:r w:rsidR="00024459" w:rsidRPr="00024459">
        <w:rPr>
          <w:rFonts w:ascii="Times New Roman" w:hAnsi="Times New Roman" w:cs="Times New Roman"/>
          <w:sz w:val="24"/>
          <w:szCs w:val="24"/>
        </w:rPr>
        <w:t>.</w:t>
      </w:r>
      <w:proofErr w:type="gramEnd"/>
      <w:r w:rsidRPr="00024459">
        <w:rPr>
          <w:rFonts w:ascii="Times New Roman" w:hAnsi="Times New Roman" w:cs="Times New Roman"/>
          <w:sz w:val="24"/>
          <w:szCs w:val="24"/>
        </w:rPr>
        <w:t xml:space="preserve"> </w:t>
      </w:r>
      <w:proofErr w:type="gramStart"/>
      <w:r w:rsidRPr="00024459">
        <w:rPr>
          <w:rFonts w:ascii="Times New Roman" w:hAnsi="Times New Roman" w:cs="Times New Roman"/>
          <w:i/>
          <w:sz w:val="24"/>
          <w:szCs w:val="24"/>
        </w:rPr>
        <w:t>Engineering Fluid Mechanics</w:t>
      </w:r>
      <w:r w:rsidR="00024459" w:rsidRPr="00024459">
        <w:rPr>
          <w:rFonts w:ascii="Times New Roman" w:hAnsi="Times New Roman" w:cs="Times New Roman"/>
          <w:sz w:val="24"/>
          <w:szCs w:val="24"/>
        </w:rPr>
        <w:t>.</w:t>
      </w:r>
      <w:proofErr w:type="gramEnd"/>
      <w:r w:rsidR="00024459" w:rsidRPr="00024459">
        <w:rPr>
          <w:rFonts w:ascii="Times New Roman" w:hAnsi="Times New Roman" w:cs="Times New Roman"/>
          <w:sz w:val="24"/>
          <w:szCs w:val="24"/>
        </w:rPr>
        <w:t xml:space="preserve"> New York: John Wiley &amp; </w:t>
      </w:r>
    </w:p>
    <w:p w14:paraId="48B70ECE" w14:textId="1E1606A3" w:rsidR="00937AF2" w:rsidRPr="00024459" w:rsidRDefault="00024459" w:rsidP="00B50618">
      <w:pPr>
        <w:pStyle w:val="NoSpacing"/>
        <w:spacing w:line="360" w:lineRule="auto"/>
        <w:ind w:left="720" w:firstLine="720"/>
        <w:rPr>
          <w:rFonts w:ascii="Times New Roman" w:hAnsi="Times New Roman" w:cs="Times New Roman"/>
          <w:sz w:val="24"/>
          <w:szCs w:val="24"/>
        </w:rPr>
      </w:pPr>
      <w:r w:rsidRPr="00024459">
        <w:rPr>
          <w:rFonts w:ascii="Times New Roman" w:hAnsi="Times New Roman" w:cs="Times New Roman"/>
          <w:sz w:val="24"/>
          <w:szCs w:val="24"/>
        </w:rPr>
        <w:t>Sons, Inc., 1993</w:t>
      </w:r>
    </w:p>
    <w:sectPr w:rsidR="00937AF2" w:rsidRPr="000244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F6CDED" w14:textId="77777777" w:rsidR="00024459" w:rsidRDefault="00024459" w:rsidP="007568B9">
      <w:pPr>
        <w:spacing w:after="0" w:line="240" w:lineRule="auto"/>
      </w:pPr>
      <w:r>
        <w:separator/>
      </w:r>
    </w:p>
  </w:endnote>
  <w:endnote w:type="continuationSeparator" w:id="0">
    <w:p w14:paraId="7D4C7DA4" w14:textId="77777777" w:rsidR="00024459" w:rsidRDefault="00024459" w:rsidP="00756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42A509" w14:textId="77777777" w:rsidR="00024459" w:rsidRDefault="00024459" w:rsidP="007568B9">
      <w:pPr>
        <w:spacing w:after="0" w:line="240" w:lineRule="auto"/>
      </w:pPr>
      <w:r>
        <w:separator/>
      </w:r>
    </w:p>
  </w:footnote>
  <w:footnote w:type="continuationSeparator" w:id="0">
    <w:p w14:paraId="1527BB06" w14:textId="77777777" w:rsidR="00024459" w:rsidRDefault="00024459" w:rsidP="007568B9">
      <w:pPr>
        <w:spacing w:after="0" w:line="240" w:lineRule="auto"/>
      </w:pPr>
      <w:r>
        <w:continuationSeparator/>
      </w:r>
    </w:p>
  </w:footnote>
  <w:footnote w:id="1">
    <w:p w14:paraId="7085DA24" w14:textId="0E8970C4" w:rsidR="00C81EB5" w:rsidRPr="00C81EB5" w:rsidRDefault="00C81EB5">
      <w:pPr>
        <w:pStyle w:val="FootnoteText"/>
        <w:rPr>
          <w:rFonts w:ascii="Times New Roman" w:hAnsi="Times New Roman" w:cs="Times New Roman"/>
        </w:rPr>
      </w:pPr>
      <w:r w:rsidRPr="00C81EB5">
        <w:rPr>
          <w:rStyle w:val="FootnoteReference"/>
          <w:rFonts w:ascii="Times New Roman" w:hAnsi="Times New Roman" w:cs="Times New Roman"/>
        </w:rPr>
        <w:footnoteRef/>
      </w:r>
      <w:r w:rsidRPr="00C81EB5">
        <w:rPr>
          <w:rFonts w:ascii="Times New Roman" w:hAnsi="Times New Roman" w:cs="Times New Roman"/>
        </w:rPr>
        <w:t xml:space="preserve"> Parker Hannifin Corp., 2007</w:t>
      </w:r>
    </w:p>
  </w:footnote>
  <w:footnote w:id="2">
    <w:p w14:paraId="21042CE5" w14:textId="5B510D36" w:rsidR="00024459" w:rsidRPr="00C81EB5" w:rsidRDefault="00024459">
      <w:pPr>
        <w:pStyle w:val="FootnoteText"/>
        <w:rPr>
          <w:rFonts w:ascii="Times New Roman" w:hAnsi="Times New Roman" w:cs="Times New Roman"/>
        </w:rPr>
      </w:pPr>
      <w:r w:rsidRPr="00C81EB5">
        <w:rPr>
          <w:rStyle w:val="FootnoteReference"/>
          <w:rFonts w:ascii="Times New Roman" w:hAnsi="Times New Roman" w:cs="Times New Roman"/>
        </w:rPr>
        <w:footnoteRef/>
      </w:r>
      <w:r w:rsidRPr="00C81EB5">
        <w:rPr>
          <w:rFonts w:ascii="Times New Roman" w:hAnsi="Times New Roman" w:cs="Times New Roman"/>
        </w:rPr>
        <w:t xml:space="preserve"> Roberson and Crowe, 1993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230"/>
    <w:rsid w:val="00024459"/>
    <w:rsid w:val="000A6A7E"/>
    <w:rsid w:val="00107423"/>
    <w:rsid w:val="00132EA4"/>
    <w:rsid w:val="00143EC4"/>
    <w:rsid w:val="001A5DFF"/>
    <w:rsid w:val="001C19C8"/>
    <w:rsid w:val="001F0F57"/>
    <w:rsid w:val="00267588"/>
    <w:rsid w:val="002B1B5E"/>
    <w:rsid w:val="002D28DB"/>
    <w:rsid w:val="0037265D"/>
    <w:rsid w:val="00376936"/>
    <w:rsid w:val="0039205A"/>
    <w:rsid w:val="003C3230"/>
    <w:rsid w:val="003E79F5"/>
    <w:rsid w:val="003F026B"/>
    <w:rsid w:val="003F39FE"/>
    <w:rsid w:val="004810BC"/>
    <w:rsid w:val="004970B5"/>
    <w:rsid w:val="004B3600"/>
    <w:rsid w:val="005106EB"/>
    <w:rsid w:val="005231F2"/>
    <w:rsid w:val="00594248"/>
    <w:rsid w:val="005D6F3A"/>
    <w:rsid w:val="005F148C"/>
    <w:rsid w:val="0062740C"/>
    <w:rsid w:val="00646E34"/>
    <w:rsid w:val="00654EEB"/>
    <w:rsid w:val="00696F02"/>
    <w:rsid w:val="006B4B1B"/>
    <w:rsid w:val="006C6835"/>
    <w:rsid w:val="006C6BAA"/>
    <w:rsid w:val="006E1649"/>
    <w:rsid w:val="007276C9"/>
    <w:rsid w:val="007568B9"/>
    <w:rsid w:val="00782951"/>
    <w:rsid w:val="007D0BA9"/>
    <w:rsid w:val="007D3F9D"/>
    <w:rsid w:val="008A475F"/>
    <w:rsid w:val="008B55B6"/>
    <w:rsid w:val="008F06FD"/>
    <w:rsid w:val="00937AF2"/>
    <w:rsid w:val="00985ACA"/>
    <w:rsid w:val="009B6567"/>
    <w:rsid w:val="009C6004"/>
    <w:rsid w:val="009E07BB"/>
    <w:rsid w:val="00A7530F"/>
    <w:rsid w:val="00AA147E"/>
    <w:rsid w:val="00AA684D"/>
    <w:rsid w:val="00AA6CED"/>
    <w:rsid w:val="00AC6CEC"/>
    <w:rsid w:val="00B04562"/>
    <w:rsid w:val="00B32F15"/>
    <w:rsid w:val="00B50618"/>
    <w:rsid w:val="00BB4743"/>
    <w:rsid w:val="00BE0FF6"/>
    <w:rsid w:val="00BE7603"/>
    <w:rsid w:val="00C61E05"/>
    <w:rsid w:val="00C70409"/>
    <w:rsid w:val="00C808BA"/>
    <w:rsid w:val="00C81EB5"/>
    <w:rsid w:val="00CB5F31"/>
    <w:rsid w:val="00CF29F9"/>
    <w:rsid w:val="00D00EF1"/>
    <w:rsid w:val="00D256CC"/>
    <w:rsid w:val="00D95B12"/>
    <w:rsid w:val="00DA3EC3"/>
    <w:rsid w:val="00DB32B9"/>
    <w:rsid w:val="00E264CE"/>
    <w:rsid w:val="00E40D08"/>
    <w:rsid w:val="00E81C30"/>
    <w:rsid w:val="00EA2A05"/>
    <w:rsid w:val="00EA4762"/>
    <w:rsid w:val="00EA6A9B"/>
    <w:rsid w:val="00ED4DFF"/>
    <w:rsid w:val="00F06ACF"/>
    <w:rsid w:val="00F84620"/>
    <w:rsid w:val="00FB6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31E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3230"/>
    <w:pPr>
      <w:spacing w:after="0" w:line="240" w:lineRule="auto"/>
    </w:pPr>
  </w:style>
  <w:style w:type="paragraph" w:styleId="BalloonText">
    <w:name w:val="Balloon Text"/>
    <w:basedOn w:val="Normal"/>
    <w:link w:val="BalloonTextChar"/>
    <w:uiPriority w:val="99"/>
    <w:semiHidden/>
    <w:unhideWhenUsed/>
    <w:rsid w:val="003E7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9F5"/>
    <w:rPr>
      <w:rFonts w:ascii="Tahoma" w:hAnsi="Tahoma" w:cs="Tahoma"/>
      <w:sz w:val="16"/>
      <w:szCs w:val="16"/>
    </w:rPr>
  </w:style>
  <w:style w:type="paragraph" w:styleId="NormalWeb">
    <w:name w:val="Normal (Web)"/>
    <w:basedOn w:val="Normal"/>
    <w:uiPriority w:val="99"/>
    <w:semiHidden/>
    <w:unhideWhenUsed/>
    <w:rsid w:val="00EA2A05"/>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E81C30"/>
    <w:rPr>
      <w:color w:val="808080"/>
    </w:rPr>
  </w:style>
  <w:style w:type="paragraph" w:styleId="Caption">
    <w:name w:val="caption"/>
    <w:basedOn w:val="Normal"/>
    <w:next w:val="Normal"/>
    <w:uiPriority w:val="35"/>
    <w:unhideWhenUsed/>
    <w:qFormat/>
    <w:rsid w:val="00D95B12"/>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756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8B9"/>
    <w:rPr>
      <w:sz w:val="20"/>
      <w:szCs w:val="20"/>
    </w:rPr>
  </w:style>
  <w:style w:type="character" w:styleId="FootnoteReference">
    <w:name w:val="footnote reference"/>
    <w:basedOn w:val="DefaultParagraphFont"/>
    <w:uiPriority w:val="99"/>
    <w:semiHidden/>
    <w:unhideWhenUsed/>
    <w:rsid w:val="007568B9"/>
    <w:rPr>
      <w:vertAlign w:val="superscript"/>
    </w:rPr>
  </w:style>
  <w:style w:type="table" w:styleId="TableGrid">
    <w:name w:val="Table Grid"/>
    <w:basedOn w:val="TableNormal"/>
    <w:uiPriority w:val="59"/>
    <w:rsid w:val="00756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3230"/>
    <w:pPr>
      <w:spacing w:after="0" w:line="240" w:lineRule="auto"/>
    </w:pPr>
  </w:style>
  <w:style w:type="paragraph" w:styleId="BalloonText">
    <w:name w:val="Balloon Text"/>
    <w:basedOn w:val="Normal"/>
    <w:link w:val="BalloonTextChar"/>
    <w:uiPriority w:val="99"/>
    <w:semiHidden/>
    <w:unhideWhenUsed/>
    <w:rsid w:val="003E7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9F5"/>
    <w:rPr>
      <w:rFonts w:ascii="Tahoma" w:hAnsi="Tahoma" w:cs="Tahoma"/>
      <w:sz w:val="16"/>
      <w:szCs w:val="16"/>
    </w:rPr>
  </w:style>
  <w:style w:type="paragraph" w:styleId="NormalWeb">
    <w:name w:val="Normal (Web)"/>
    <w:basedOn w:val="Normal"/>
    <w:uiPriority w:val="99"/>
    <w:semiHidden/>
    <w:unhideWhenUsed/>
    <w:rsid w:val="00EA2A05"/>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E81C30"/>
    <w:rPr>
      <w:color w:val="808080"/>
    </w:rPr>
  </w:style>
  <w:style w:type="paragraph" w:styleId="Caption">
    <w:name w:val="caption"/>
    <w:basedOn w:val="Normal"/>
    <w:next w:val="Normal"/>
    <w:uiPriority w:val="35"/>
    <w:unhideWhenUsed/>
    <w:qFormat/>
    <w:rsid w:val="00D95B12"/>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756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8B9"/>
    <w:rPr>
      <w:sz w:val="20"/>
      <w:szCs w:val="20"/>
    </w:rPr>
  </w:style>
  <w:style w:type="character" w:styleId="FootnoteReference">
    <w:name w:val="footnote reference"/>
    <w:basedOn w:val="DefaultParagraphFont"/>
    <w:uiPriority w:val="99"/>
    <w:semiHidden/>
    <w:unhideWhenUsed/>
    <w:rsid w:val="007568B9"/>
    <w:rPr>
      <w:vertAlign w:val="superscript"/>
    </w:rPr>
  </w:style>
  <w:style w:type="table" w:styleId="TableGrid">
    <w:name w:val="Table Grid"/>
    <w:basedOn w:val="TableNormal"/>
    <w:uiPriority w:val="59"/>
    <w:rsid w:val="00756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8.jpg"/><Relationship Id="rId3" Type="http://schemas.microsoft.com/office/2007/relationships/stylesWithEffects" Target="stylesWithEffect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7.jp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5.jp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4.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3D93A-4505-4358-8F30-08E041A87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4953</TotalTime>
  <Pages>17</Pages>
  <Words>3265</Words>
  <Characters>18614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Mbari</cp:lastModifiedBy>
  <cp:revision>22</cp:revision>
  <dcterms:created xsi:type="dcterms:W3CDTF">2013-07-02T23:32:00Z</dcterms:created>
  <dcterms:modified xsi:type="dcterms:W3CDTF">2013-08-13T23:58:00Z</dcterms:modified>
</cp:coreProperties>
</file>