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7F" w:rsidRDefault="007A157F" w:rsidP="007A157F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Gene</w:t>
      </w:r>
    </w:p>
    <w:p w:rsidR="007A157F" w:rsidRDefault="007A157F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Move CPF002 into Eric's office</w:t>
      </w:r>
      <w:r>
        <w:rPr>
          <w:rFonts w:ascii="Arial" w:eastAsia="Times New Roman" w:hAnsi="Arial" w:cs="Arial"/>
          <w:color w:val="000000"/>
        </w:rPr>
        <w:t xml:space="preserve"> (gene)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Make all </w:t>
      </w:r>
      <w:proofErr w:type="spellStart"/>
      <w:r w:rsidRPr="007A157F">
        <w:rPr>
          <w:rFonts w:ascii="Arial" w:eastAsia="Times New Roman" w:hAnsi="Arial" w:cs="Arial"/>
          <w:color w:val="000000"/>
        </w:rPr>
        <w:t>lat</w:t>
      </w:r>
      <w:proofErr w:type="spellEnd"/>
      <w:r w:rsidRPr="007A157F">
        <w:rPr>
          <w:rFonts w:ascii="Arial" w:eastAsia="Times New Roman" w:hAnsi="Arial" w:cs="Arial"/>
          <w:color w:val="000000"/>
        </w:rPr>
        <w:t>/</w:t>
      </w:r>
      <w:proofErr w:type="spellStart"/>
      <w:r w:rsidRPr="007A157F">
        <w:rPr>
          <w:rFonts w:ascii="Arial" w:eastAsia="Times New Roman" w:hAnsi="Arial" w:cs="Arial"/>
          <w:color w:val="000000"/>
        </w:rPr>
        <w:t>lons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are in decimal degrees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Make sure OCR data is getting recorded</w:t>
      </w:r>
    </w:p>
    <w:p w:rsidR="006F6503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Make sure all </w:t>
      </w:r>
      <w:proofErr w:type="spellStart"/>
      <w:r w:rsidRPr="007A157F">
        <w:rPr>
          <w:rFonts w:ascii="Arial" w:eastAsia="Times New Roman" w:hAnsi="Arial" w:cs="Arial"/>
          <w:color w:val="000000"/>
        </w:rPr>
        <w:t>NaN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are </w:t>
      </w:r>
      <w:proofErr w:type="spellStart"/>
      <w:r w:rsidRPr="007A157F">
        <w:rPr>
          <w:rFonts w:ascii="Arial" w:eastAsia="Times New Roman" w:hAnsi="Arial" w:cs="Arial"/>
          <w:color w:val="000000"/>
        </w:rPr>
        <w:t>NaN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not Nan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See how many samples we can make in the upper 20meter 2 meters as a goal.</w:t>
      </w:r>
    </w:p>
    <w:p w:rsidR="00426CF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Make sure all </w:t>
      </w:r>
      <w:proofErr w:type="spellStart"/>
      <w:r w:rsidRPr="007A157F">
        <w:rPr>
          <w:rFonts w:ascii="Arial" w:eastAsia="Times New Roman" w:hAnsi="Arial" w:cs="Arial"/>
          <w:color w:val="000000"/>
        </w:rPr>
        <w:t>xxxpt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: are </w:t>
      </w:r>
      <w:r w:rsidRPr="007A157F">
        <w:rPr>
          <w:rFonts w:ascii="Arial" w:eastAsia="Times New Roman" w:hAnsi="Arial" w:cs="Arial"/>
          <w:color w:val="000000"/>
        </w:rPr>
        <w:t>consistent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Add screw to </w:t>
      </w:r>
      <w:proofErr w:type="spellStart"/>
      <w:r w:rsidRPr="007A157F">
        <w:rPr>
          <w:rFonts w:ascii="Arial" w:eastAsia="Times New Roman" w:hAnsi="Arial" w:cs="Arial"/>
          <w:color w:val="000000"/>
        </w:rPr>
        <w:t>harwin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with no screw on ISB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Mount LHE cover plate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Make sure GPS and Motherboard have fresh batteries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Add units to column headers in .</w:t>
      </w:r>
      <w:proofErr w:type="spellStart"/>
      <w:r w:rsidRPr="007A157F">
        <w:rPr>
          <w:rFonts w:ascii="Arial" w:eastAsia="Times New Roman" w:hAnsi="Arial" w:cs="Arial"/>
          <w:color w:val="000000"/>
        </w:rPr>
        <w:t>eng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file (Gene)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Calibrate pH and Nitrate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false anchor, floats up, hits surface, various timeouts</w:t>
      </w:r>
      <w:r>
        <w:rPr>
          <w:rFonts w:ascii="Arial" w:eastAsia="Times New Roman" w:hAnsi="Arial" w:cs="Arial"/>
          <w:color w:val="000000"/>
        </w:rPr>
        <w:t xml:space="preserve"> (from Brent Jones)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Install radio tags</w:t>
      </w:r>
    </w:p>
    <w:p w:rsidR="00426CFF" w:rsidRDefault="003E70DE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Delete WH23, WH24 and any other WH that don't exist on Top Level</w:t>
      </w:r>
    </w:p>
    <w:p w:rsidR="0063221D" w:rsidRPr="007A157F" w:rsidRDefault="0063221D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Check text during bellows pretest is correct.</w:t>
      </w:r>
    </w:p>
    <w:p w:rsidR="00426CFF" w:rsidRPr="007A157F" w:rsidRDefault="00426CFF" w:rsidP="00426CFF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</w:p>
    <w:p w:rsidR="007A157F" w:rsidRDefault="007A157F" w:rsidP="007A157F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Eric</w:t>
      </w:r>
    </w:p>
    <w:p w:rsidR="006F6503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Change filename from CPF001 to CPF003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Make sure we can download Zeiss </w:t>
      </w:r>
      <w:proofErr w:type="spellStart"/>
      <w:r w:rsidRPr="007A157F">
        <w:rPr>
          <w:rFonts w:ascii="Arial" w:eastAsia="Times New Roman" w:hAnsi="Arial" w:cs="Arial"/>
          <w:color w:val="000000"/>
        </w:rPr>
        <w:t>coef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and nitrate fit files to MSC.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Get pH and Nitrate </w:t>
      </w:r>
      <w:proofErr w:type="spellStart"/>
      <w:r w:rsidRPr="007A157F">
        <w:rPr>
          <w:rFonts w:ascii="Arial" w:eastAsia="Times New Roman" w:hAnsi="Arial" w:cs="Arial"/>
          <w:color w:val="000000"/>
        </w:rPr>
        <w:t>cal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files </w:t>
      </w:r>
      <w:r>
        <w:rPr>
          <w:rFonts w:ascii="Arial" w:eastAsia="Times New Roman" w:hAnsi="Arial" w:cs="Arial"/>
          <w:color w:val="000000"/>
        </w:rPr>
        <w:t xml:space="preserve">on MSC </w:t>
      </w:r>
      <w:r w:rsidRPr="007A157F">
        <w:rPr>
          <w:rFonts w:ascii="Arial" w:eastAsia="Times New Roman" w:hAnsi="Arial" w:cs="Arial"/>
          <w:color w:val="000000"/>
        </w:rPr>
        <w:t>before long term tests in the tank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Need to record </w:t>
      </w:r>
      <w:proofErr w:type="spellStart"/>
      <w:r w:rsidRPr="007A157F">
        <w:rPr>
          <w:rFonts w:ascii="Arial" w:eastAsia="Times New Roman" w:hAnsi="Arial" w:cs="Arial"/>
          <w:color w:val="000000"/>
        </w:rPr>
        <w:t>fiberlight</w:t>
      </w:r>
      <w:proofErr w:type="spellEnd"/>
      <w:r w:rsidRPr="007A157F">
        <w:rPr>
          <w:rFonts w:ascii="Arial" w:eastAsia="Times New Roman" w:hAnsi="Arial" w:cs="Arial"/>
          <w:color w:val="000000"/>
        </w:rPr>
        <w:t>, spectrometer and ?? serial numbers in production logs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Speed up </w:t>
      </w:r>
      <w:proofErr w:type="gramStart"/>
      <w:r w:rsidRPr="007A157F">
        <w:rPr>
          <w:rFonts w:ascii="Arial" w:eastAsia="Times New Roman" w:hAnsi="Arial" w:cs="Arial"/>
          <w:color w:val="000000"/>
        </w:rPr>
        <w:t>initialization ??</w:t>
      </w:r>
      <w:proofErr w:type="gramEnd"/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Add $</w:t>
      </w:r>
      <w:proofErr w:type="spellStart"/>
      <w:r w:rsidRPr="007A157F">
        <w:rPr>
          <w:rFonts w:ascii="Arial" w:eastAsia="Times New Roman" w:hAnsi="Arial" w:cs="Arial"/>
          <w:color w:val="000000"/>
        </w:rPr>
        <w:t>GetDir</w:t>
      </w:r>
      <w:proofErr w:type="spellEnd"/>
      <w:r w:rsidRPr="007A157F">
        <w:rPr>
          <w:rFonts w:ascii="Arial" w:eastAsia="Times New Roman" w:hAnsi="Arial" w:cs="Arial"/>
          <w:color w:val="000000"/>
        </w:rPr>
        <w:t>(</w:t>
      </w:r>
      <w:proofErr w:type="spellStart"/>
      <w:r w:rsidRPr="007A157F">
        <w:rPr>
          <w:rFonts w:ascii="Arial" w:eastAsia="Times New Roman" w:hAnsi="Arial" w:cs="Arial"/>
          <w:color w:val="000000"/>
        </w:rPr>
        <w:t>numFiles</w:t>
      </w:r>
      <w:proofErr w:type="spellEnd"/>
      <w:r w:rsidRPr="007A157F">
        <w:rPr>
          <w:rFonts w:ascii="Arial" w:eastAsia="Times New Roman" w:hAnsi="Arial" w:cs="Arial"/>
          <w:color w:val="000000"/>
        </w:rPr>
        <w:t>) to Bluetooth module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Add battery status to </w:t>
      </w:r>
      <w:proofErr w:type="spellStart"/>
      <w:r w:rsidRPr="007A157F">
        <w:rPr>
          <w:rFonts w:ascii="Arial" w:eastAsia="Times New Roman" w:hAnsi="Arial" w:cs="Arial"/>
          <w:color w:val="000000"/>
        </w:rPr>
        <w:t>engr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log. Maybe once at power up (</w:t>
      </w:r>
      <w:proofErr w:type="spellStart"/>
      <w:r w:rsidRPr="007A157F">
        <w:rPr>
          <w:rFonts w:ascii="Arial" w:eastAsia="Times New Roman" w:hAnsi="Arial" w:cs="Arial"/>
          <w:color w:val="000000"/>
        </w:rPr>
        <w:t>initPlatform</w:t>
      </w:r>
      <w:proofErr w:type="spellEnd"/>
      <w:r w:rsidRPr="007A157F">
        <w:rPr>
          <w:rFonts w:ascii="Arial" w:eastAsia="Times New Roman" w:hAnsi="Arial" w:cs="Arial"/>
          <w:color w:val="000000"/>
        </w:rPr>
        <w:t>) and once per profile (</w:t>
      </w:r>
      <w:proofErr w:type="spellStart"/>
      <w:r w:rsidRPr="007A157F">
        <w:rPr>
          <w:rFonts w:ascii="Arial" w:eastAsia="Times New Roman" w:hAnsi="Arial" w:cs="Arial"/>
          <w:color w:val="000000"/>
        </w:rPr>
        <w:t>initProfile</w:t>
      </w:r>
      <w:proofErr w:type="spellEnd"/>
      <w:r w:rsidRPr="007A157F">
        <w:rPr>
          <w:rFonts w:ascii="Arial" w:eastAsia="Times New Roman" w:hAnsi="Arial" w:cs="Arial"/>
          <w:color w:val="000000"/>
        </w:rPr>
        <w:t>)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Make sure go-to-sea RUDICS codes tries 1 time to make a connection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Time seems to jump between UTC and local after first profile </w:t>
      </w:r>
    </w:p>
    <w:p w:rsidR="006F6503" w:rsidRDefault="003E70DE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reorganize mission timeout to start at </w:t>
      </w:r>
      <w:proofErr w:type="spellStart"/>
      <w:r w:rsidRPr="007A157F">
        <w:rPr>
          <w:rFonts w:ascii="Arial" w:eastAsia="Times New Roman" w:hAnsi="Arial" w:cs="Arial"/>
          <w:color w:val="000000"/>
        </w:rPr>
        <w:t>ABDecFast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(or somewhere like that)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Check why PTH P value is 1260 at 1 atm (Eric)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Get Luke’s </w:t>
      </w:r>
      <w:r w:rsidRPr="007A157F">
        <w:rPr>
          <w:rFonts w:ascii="Arial" w:eastAsia="Times New Roman" w:hAnsi="Arial" w:cs="Arial"/>
          <w:color w:val="000000"/>
        </w:rPr>
        <w:t>pH and Nitrate</w:t>
      </w:r>
      <w:r>
        <w:rPr>
          <w:rFonts w:ascii="Arial" w:eastAsia="Times New Roman" w:hAnsi="Arial" w:cs="Arial"/>
          <w:color w:val="000000"/>
        </w:rPr>
        <w:t xml:space="preserve"> calibration software running on CPF</w:t>
      </w:r>
    </w:p>
    <w:p w:rsidR="003E70DE" w:rsidRPr="007A157F" w:rsidRDefault="003E70DE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6F6503" w:rsidRDefault="006F6503" w:rsidP="006F6503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</w:rPr>
      </w:pPr>
    </w:p>
    <w:p w:rsidR="006F6503" w:rsidRPr="00426CFF" w:rsidRDefault="007A157F" w:rsidP="00426CFF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Eric/Gene</w:t>
      </w:r>
    </w:p>
    <w:p w:rsidR="006F6503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Store Twitter setup infor</w:t>
      </w:r>
      <w:r>
        <w:rPr>
          <w:rFonts w:ascii="Arial" w:eastAsia="Times New Roman" w:hAnsi="Arial" w:cs="Arial"/>
          <w:color w:val="000000"/>
        </w:rPr>
        <w:t>mation</w:t>
      </w:r>
      <w:r w:rsidRPr="007A157F">
        <w:rPr>
          <w:rFonts w:ascii="Arial" w:eastAsia="Times New Roman" w:hAnsi="Arial" w:cs="Arial"/>
          <w:color w:val="000000"/>
        </w:rPr>
        <w:t xml:space="preserve"> for all CPFs in produc</w:t>
      </w:r>
      <w:r>
        <w:rPr>
          <w:rFonts w:ascii="Arial" w:eastAsia="Times New Roman" w:hAnsi="Arial" w:cs="Arial"/>
          <w:color w:val="000000"/>
        </w:rPr>
        <w:t>t</w:t>
      </w:r>
      <w:r w:rsidRPr="007A157F">
        <w:rPr>
          <w:rFonts w:ascii="Arial" w:eastAsia="Times New Roman" w:hAnsi="Arial" w:cs="Arial"/>
          <w:color w:val="000000"/>
        </w:rPr>
        <w:t>ion logs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Exit into recovery mode</w:t>
      </w:r>
      <w:r>
        <w:rPr>
          <w:rFonts w:ascii="Arial" w:eastAsia="Times New Roman" w:hAnsi="Arial" w:cs="Arial"/>
          <w:color w:val="000000"/>
        </w:rPr>
        <w:t xml:space="preserve"> (not sure what this means)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Exit hangs the firmware when in </w:t>
      </w:r>
      <w:proofErr w:type="spellStart"/>
      <w:r w:rsidRPr="007A157F">
        <w:rPr>
          <w:rFonts w:ascii="Arial" w:eastAsia="Times New Roman" w:hAnsi="Arial" w:cs="Arial"/>
          <w:color w:val="000000"/>
        </w:rPr>
        <w:t>initMission</w:t>
      </w:r>
      <w:proofErr w:type="spellEnd"/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msg file: Fix the last ascend point getting recorded twice, once with a </w:t>
      </w:r>
      <w:proofErr w:type="spellStart"/>
      <w:r w:rsidRPr="007A157F">
        <w:rPr>
          <w:rFonts w:ascii="Arial" w:eastAsia="Times New Roman" w:hAnsi="Arial" w:cs="Arial"/>
          <w:color w:val="000000"/>
        </w:rPr>
        <w:t>NaN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and once with the full data set.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.msg file: Maybe move the “$ Comment </w:t>
      </w:r>
      <w:proofErr w:type="gramStart"/>
      <w:r w:rsidRPr="007A157F">
        <w:rPr>
          <w:rFonts w:ascii="Arial" w:eastAsia="Times New Roman" w:hAnsi="Arial" w:cs="Arial"/>
          <w:color w:val="000000"/>
        </w:rPr>
        <w:t>“ with</w:t>
      </w:r>
      <w:proofErr w:type="gramEnd"/>
      <w:r w:rsidRPr="007A157F">
        <w:rPr>
          <w:rFonts w:ascii="Arial" w:eastAsia="Times New Roman" w:hAnsi="Arial" w:cs="Arial"/>
          <w:color w:val="000000"/>
        </w:rPr>
        <w:t xml:space="preserve"> the data column headers to right above the data columns (.msg file).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.msg file: Get rid of the extra “FLBB setup” lines.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.msg: Number of satellites isn't getting recorded.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make sure surface points are not duplicates of previous points </w:t>
      </w:r>
      <w:proofErr w:type="spellStart"/>
      <w:r w:rsidRPr="007A157F">
        <w:rPr>
          <w:rFonts w:ascii="Arial" w:eastAsia="Times New Roman" w:hAnsi="Arial" w:cs="Arial"/>
          <w:color w:val="000000"/>
        </w:rPr>
        <w:t>Vrs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is unique not the same as previous pot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Don't measure pH at surface</w:t>
      </w:r>
    </w:p>
    <w:p w:rsidR="00426CF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Double check where </w:t>
      </w:r>
      <w:proofErr w:type="spellStart"/>
      <w:proofErr w:type="gramStart"/>
      <w:r w:rsidRPr="007A157F">
        <w:rPr>
          <w:rFonts w:ascii="Arial" w:eastAsia="Times New Roman" w:hAnsi="Arial" w:cs="Arial"/>
          <w:color w:val="000000"/>
        </w:rPr>
        <w:t>SV.Go</w:t>
      </w:r>
      <w:proofErr w:type="spellEnd"/>
      <w:proofErr w:type="gramEnd"/>
      <w:r w:rsidRPr="007A157F">
        <w:rPr>
          <w:rFonts w:ascii="Arial" w:eastAsia="Times New Roman" w:hAnsi="Arial" w:cs="Arial"/>
          <w:color w:val="000000"/>
        </w:rPr>
        <w:t xml:space="preserve"> is modified to make sure it doesn't get reset.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Review all log files for sensors operating, correct format, errors, etc. (Eric and Gene). Check with Josh re: format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Think hard about what else we want to do before sea tests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Check to make sure can't pump past 5% and 95% and this gets logged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lastRenderedPageBreak/>
        <w:t xml:space="preserve">//TODO P0 make sure all the buffers from SBDWT, through the queue and through this are large enough //TODO P0 change recovery mode so it creates a minimum length message for SBD and everything else protected static StringBuilder </w:t>
      </w:r>
      <w:proofErr w:type="spellStart"/>
      <w:r w:rsidRPr="007A157F">
        <w:rPr>
          <w:rFonts w:ascii="Arial" w:eastAsia="Times New Roman" w:hAnsi="Arial" w:cs="Arial"/>
          <w:color w:val="000000"/>
        </w:rPr>
        <w:t>sbTemp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= new </w:t>
      </w:r>
      <w:proofErr w:type="gramStart"/>
      <w:r w:rsidRPr="007A157F">
        <w:rPr>
          <w:rFonts w:ascii="Arial" w:eastAsia="Times New Roman" w:hAnsi="Arial" w:cs="Arial"/>
          <w:color w:val="000000"/>
        </w:rPr>
        <w:t>StringBuilder(</w:t>
      </w:r>
      <w:proofErr w:type="gramEnd"/>
      <w:r w:rsidRPr="007A157F">
        <w:rPr>
          <w:rFonts w:ascii="Arial" w:eastAsia="Times New Roman" w:hAnsi="Arial" w:cs="Arial"/>
          <w:color w:val="000000"/>
        </w:rPr>
        <w:t xml:space="preserve">2048); private static byte[] </w:t>
      </w:r>
      <w:proofErr w:type="spellStart"/>
      <w:r w:rsidRPr="007A157F">
        <w:rPr>
          <w:rFonts w:ascii="Arial" w:eastAsia="Times New Roman" w:hAnsi="Arial" w:cs="Arial"/>
          <w:color w:val="000000"/>
        </w:rPr>
        <w:t>byteTemp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= new byte[2048];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Fix</w:t>
      </w:r>
      <w:r w:rsidRPr="007A157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A157F">
        <w:rPr>
          <w:rFonts w:ascii="Arial" w:eastAsia="Times New Roman" w:hAnsi="Arial" w:cs="Arial"/>
          <w:color w:val="000000"/>
        </w:rPr>
        <w:t>elmo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status check</w:t>
      </w:r>
      <w:r>
        <w:rPr>
          <w:rFonts w:ascii="Arial" w:eastAsia="Times New Roman" w:hAnsi="Arial" w:cs="Arial"/>
          <w:color w:val="000000"/>
        </w:rPr>
        <w:t xml:space="preserve"> so it</w:t>
      </w:r>
      <w:proofErr w:type="spellStart"/>
      <w:r>
        <w:rPr>
          <w:rFonts w:ascii="Arial" w:eastAsia="Times New Roman" w:hAnsi="Arial" w:cs="Arial"/>
          <w:color w:val="000000"/>
        </w:rPr>
        <w:t xml:space="preserve"> </w:t>
      </w:r>
      <w:proofErr w:type="spellEnd"/>
      <w:r>
        <w:rPr>
          <w:rFonts w:ascii="Arial" w:eastAsia="Times New Roman" w:hAnsi="Arial" w:cs="Arial"/>
          <w:color w:val="000000"/>
        </w:rPr>
        <w:t>doesn’t run so often.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Figure out GPS TTFF issue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Add read </w:t>
      </w:r>
      <w:proofErr w:type="spellStart"/>
      <w:r w:rsidRPr="007A157F">
        <w:rPr>
          <w:rFonts w:ascii="Arial" w:eastAsia="Times New Roman" w:hAnsi="Arial" w:cs="Arial"/>
          <w:color w:val="000000"/>
        </w:rPr>
        <w:t>gps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at </w:t>
      </w:r>
      <w:proofErr w:type="spellStart"/>
      <w:r w:rsidRPr="007A157F">
        <w:rPr>
          <w:rFonts w:ascii="Arial" w:eastAsia="Times New Roman" w:hAnsi="Arial" w:cs="Arial"/>
          <w:color w:val="000000"/>
        </w:rPr>
        <w:t>SOSetbellows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entry (or similar)</w:t>
      </w:r>
    </w:p>
    <w:p w:rsidR="003E70DE" w:rsidRPr="007A157F" w:rsidRDefault="006E37CD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Finish production check list on CPF002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6F6503" w:rsidRDefault="006F6503" w:rsidP="006E37CD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</w:rPr>
      </w:pPr>
    </w:p>
    <w:p w:rsidR="007A157F" w:rsidRDefault="007A157F" w:rsidP="007A157F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Paul/James</w:t>
      </w:r>
    </w:p>
    <w:p w:rsidR="007A157F" w:rsidRDefault="007A157F" w:rsidP="007A157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Build </w:t>
      </w:r>
      <w:r w:rsidR="0063221D">
        <w:rPr>
          <w:rFonts w:ascii="Arial" w:eastAsia="Times New Roman" w:hAnsi="Arial" w:cs="Arial"/>
          <w:color w:val="000000"/>
        </w:rPr>
        <w:t>CPF</w:t>
      </w:r>
      <w:r>
        <w:rPr>
          <w:rFonts w:ascii="Arial" w:eastAsia="Times New Roman" w:hAnsi="Arial" w:cs="Arial"/>
          <w:color w:val="000000"/>
        </w:rPr>
        <w:t>001 battery pack</w:t>
      </w:r>
      <w:r>
        <w:rPr>
          <w:rFonts w:ascii="Arial" w:eastAsia="Times New Roman" w:hAnsi="Arial" w:cs="Arial"/>
          <w:color w:val="000000"/>
        </w:rPr>
        <w:t xml:space="preserve"> (waiting for base plate from Aaron)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Finalize yellow hose routing and tie wrap</w:t>
      </w:r>
      <w:r>
        <w:rPr>
          <w:rFonts w:ascii="Arial" w:eastAsia="Times New Roman" w:hAnsi="Arial" w:cs="Arial"/>
          <w:color w:val="000000"/>
        </w:rPr>
        <w:t xml:space="preserve"> </w:t>
      </w:r>
      <w:r w:rsidR="0063221D">
        <w:rPr>
          <w:rFonts w:ascii="Arial" w:eastAsia="Times New Roman" w:hAnsi="Arial" w:cs="Arial"/>
          <w:color w:val="000000"/>
        </w:rPr>
        <w:t>CPF003</w:t>
      </w:r>
      <w:r w:rsidR="00256F0C">
        <w:rPr>
          <w:rFonts w:ascii="Arial" w:eastAsia="Times New Roman" w:hAnsi="Arial" w:cs="Arial"/>
          <w:color w:val="000000"/>
        </w:rPr>
        <w:t xml:space="preserve"> and</w:t>
      </w:r>
      <w:bookmarkStart w:id="0" w:name="_GoBack"/>
      <w:bookmarkEnd w:id="0"/>
      <w:r w:rsidR="0063221D">
        <w:rPr>
          <w:rFonts w:ascii="Arial" w:eastAsia="Times New Roman" w:hAnsi="Arial" w:cs="Arial"/>
          <w:color w:val="000000"/>
        </w:rPr>
        <w:t xml:space="preserve"> CPF002</w:t>
      </w:r>
      <w:r w:rsidR="00256F0C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(with Gene)</w:t>
      </w:r>
    </w:p>
    <w:p w:rsidR="00426CF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Broken housing on string pot</w:t>
      </w:r>
      <w:r w:rsidR="0063221D">
        <w:rPr>
          <w:rFonts w:ascii="Arial" w:eastAsia="Times New Roman" w:hAnsi="Arial" w:cs="Arial"/>
          <w:color w:val="000000"/>
        </w:rPr>
        <w:t xml:space="preserve"> maybe CPF003?</w:t>
      </w:r>
    </w:p>
    <w:p w:rsidR="0063221D" w:rsidRDefault="0063221D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finish mods to CP</w:t>
      </w:r>
      <w:r w:rsidR="0089533B">
        <w:rPr>
          <w:rFonts w:ascii="Arial" w:eastAsia="Times New Roman" w:hAnsi="Arial" w:cs="Arial"/>
          <w:color w:val="000000"/>
        </w:rPr>
        <w:t>F</w:t>
      </w:r>
      <w:r>
        <w:rPr>
          <w:rFonts w:ascii="Arial" w:eastAsia="Times New Roman" w:hAnsi="Arial" w:cs="Arial"/>
          <w:color w:val="000000"/>
        </w:rPr>
        <w:t>001</w:t>
      </w:r>
      <w:r w:rsidR="00256F0C">
        <w:rPr>
          <w:rFonts w:ascii="Arial" w:eastAsia="Times New Roman" w:hAnsi="Arial" w:cs="Arial"/>
          <w:color w:val="000000"/>
        </w:rPr>
        <w:t xml:space="preserve"> with Gene</w:t>
      </w:r>
      <w:r>
        <w:rPr>
          <w:rFonts w:ascii="Arial" w:eastAsia="Times New Roman" w:hAnsi="Arial" w:cs="Arial"/>
          <w:color w:val="000000"/>
        </w:rPr>
        <w:t>.</w:t>
      </w:r>
    </w:p>
    <w:p w:rsidR="003E70DE" w:rsidRPr="007A157F" w:rsidRDefault="003E70DE" w:rsidP="003E70DE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</w:p>
    <w:p w:rsidR="00426CFF" w:rsidRDefault="003E70DE" w:rsidP="003E70DE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Long Term tasks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Need a better way to set state execution constraints all in one place without have to go to every </w:t>
      </w:r>
      <w:proofErr w:type="gramStart"/>
      <w:r w:rsidRPr="007A157F">
        <w:rPr>
          <w:rFonts w:ascii="Arial" w:eastAsia="Times New Roman" w:hAnsi="Arial" w:cs="Arial"/>
          <w:color w:val="000000"/>
        </w:rPr>
        <w:t>states</w:t>
      </w:r>
      <w:proofErr w:type="gramEnd"/>
      <w:r w:rsidRPr="007A157F">
        <w:rPr>
          <w:rFonts w:ascii="Arial" w:eastAsia="Times New Roman" w:hAnsi="Arial" w:cs="Arial"/>
          <w:color w:val="000000"/>
        </w:rPr>
        <w:t xml:space="preserve"> constructor.</w:t>
      </w:r>
    </w:p>
    <w:p w:rsidR="003E70DE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Is it possible to </w:t>
      </w:r>
      <w:proofErr w:type="spellStart"/>
      <w:r w:rsidRPr="007A157F">
        <w:rPr>
          <w:rFonts w:ascii="Arial" w:eastAsia="Times New Roman" w:hAnsi="Arial" w:cs="Arial"/>
          <w:color w:val="000000"/>
        </w:rPr>
        <w:t>programatically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retrieve some descriptor or tag number or version number or ?? from git and include it in the </w:t>
      </w:r>
      <w:proofErr w:type="spellStart"/>
      <w:r w:rsidRPr="007A157F">
        <w:rPr>
          <w:rFonts w:ascii="Arial" w:eastAsia="Times New Roman" w:hAnsi="Arial" w:cs="Arial"/>
          <w:color w:val="000000"/>
        </w:rPr>
        <w:t>engr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log for every profile? Is this already happening but only spit out on BT?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Many of the 2 row </w:t>
      </w:r>
      <w:proofErr w:type="spellStart"/>
      <w:r w:rsidRPr="007A157F">
        <w:rPr>
          <w:rFonts w:ascii="Arial" w:eastAsia="Times New Roman" w:hAnsi="Arial" w:cs="Arial"/>
          <w:color w:val="000000"/>
        </w:rPr>
        <w:t>Harwin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connectors using a schematic symbol with odd pins in one row and even pins in the other. The connector is numbered 1, 2, 3 in one row and 4, 5, 6 in the next row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Print out all check list variables during mission </w:t>
      </w:r>
      <w:proofErr w:type="spellStart"/>
      <w:r w:rsidRPr="007A157F">
        <w:rPr>
          <w:rFonts w:ascii="Arial" w:eastAsia="Times New Roman" w:hAnsi="Arial" w:cs="Arial"/>
          <w:color w:val="000000"/>
        </w:rPr>
        <w:t>init</w:t>
      </w:r>
      <w:proofErr w:type="spellEnd"/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Do timeout sanity checks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Add GPS Timestamp to SBD message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Build no-housing lift fixture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Engrave J numbers on SW switch board and elsewhere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Double check motor standoff vs LHE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Fix top level schematic show switch board connectors are in the right place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Design printed elex chassis with metal supports where necessary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Add acceleration and velocity limit to ELMO Config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redesign Homer and GPS tracker brackets without nuts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Finish modifying </w:t>
      </w:r>
      <w:r w:rsidR="003D672C">
        <w:rPr>
          <w:rFonts w:ascii="Arial" w:eastAsia="Times New Roman" w:hAnsi="Arial" w:cs="Arial"/>
          <w:color w:val="000000"/>
        </w:rPr>
        <w:t>CPF</w:t>
      </w:r>
      <w:r w:rsidRPr="007A157F">
        <w:rPr>
          <w:rFonts w:ascii="Arial" w:eastAsia="Times New Roman" w:hAnsi="Arial" w:cs="Arial"/>
          <w:color w:val="000000"/>
        </w:rPr>
        <w:t>001 for IEX7 battery pack and LHE CCA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Get 3rd IE6X battery pack built (Ed)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7A157F">
        <w:rPr>
          <w:rFonts w:ascii="Arial" w:eastAsia="Times New Roman" w:hAnsi="Arial" w:cs="Arial"/>
          <w:color w:val="000000"/>
        </w:rPr>
        <w:t>Resim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velocity control loop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Check for 3rd set of parts to build pump/EC90 plate stand build and get new parts built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Modify Safe8S6P battery pack - replace top and bottom decks with one in the middle, aluminum plate on front faces and one in the middle arc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Re-evaluate the battery </w:t>
      </w:r>
      <w:proofErr w:type="spellStart"/>
      <w:r w:rsidRPr="007A157F">
        <w:rPr>
          <w:rFonts w:ascii="Arial" w:eastAsia="Times New Roman" w:hAnsi="Arial" w:cs="Arial"/>
          <w:color w:val="000000"/>
        </w:rPr>
        <w:t>baseplace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for stability out of the can endplate and build [Gene]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Double check Ed's mods of 2/21/2020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Revisit Hall Sensor Wiring and Mounting for consistent Open/close behavior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Chassis connection for </w:t>
      </w:r>
      <w:proofErr w:type="spellStart"/>
      <w:r w:rsidRPr="007A157F">
        <w:rPr>
          <w:rFonts w:ascii="Arial" w:eastAsia="Times New Roman" w:hAnsi="Arial" w:cs="Arial"/>
          <w:color w:val="000000"/>
        </w:rPr>
        <w:t>elmo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[Ed]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Better assembly drawings showing inserts where necessary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Figure out issue with inner bellows top/bottom plates and guide shell alignment</w:t>
      </w:r>
    </w:p>
    <w:p w:rsidR="003E70DE" w:rsidRPr="007A157F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7A157F" w:rsidRDefault="007A157F" w:rsidP="007A157F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</w:p>
    <w:p w:rsidR="006F6503" w:rsidRPr="007A157F" w:rsidRDefault="006F6503" w:rsidP="006F6503">
      <w:pPr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Checked off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Add acc/</w:t>
      </w:r>
      <w:proofErr w:type="spellStart"/>
      <w:r w:rsidRPr="007A157F">
        <w:rPr>
          <w:rFonts w:ascii="Arial" w:eastAsia="Times New Roman" w:hAnsi="Arial" w:cs="Arial"/>
          <w:color w:val="000000"/>
        </w:rPr>
        <w:t>deacc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to Twitter setup for all CPFs</w:t>
      </w:r>
      <w:r>
        <w:rPr>
          <w:rFonts w:ascii="Arial" w:eastAsia="Times New Roman" w:hAnsi="Arial" w:cs="Arial"/>
          <w:color w:val="000000"/>
        </w:rPr>
        <w:t>.</w:t>
      </w:r>
    </w:p>
    <w:p w:rsidR="006F6503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Fix battery back base plates for </w:t>
      </w:r>
      <w:r w:rsidR="003D672C">
        <w:rPr>
          <w:rFonts w:ascii="Arial" w:eastAsia="Times New Roman" w:hAnsi="Arial" w:cs="Arial"/>
          <w:color w:val="000000"/>
        </w:rPr>
        <w:t>CPF</w:t>
      </w:r>
      <w:r w:rsidRPr="007A157F">
        <w:rPr>
          <w:rFonts w:ascii="Arial" w:eastAsia="Times New Roman" w:hAnsi="Arial" w:cs="Arial"/>
          <w:color w:val="000000"/>
        </w:rPr>
        <w:t>001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AB </w:t>
      </w:r>
      <w:proofErr w:type="spellStart"/>
      <w:r w:rsidRPr="007A157F">
        <w:rPr>
          <w:rFonts w:ascii="Arial" w:eastAsia="Times New Roman" w:hAnsi="Arial" w:cs="Arial"/>
          <w:color w:val="000000"/>
        </w:rPr>
        <w:t>dec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fast rejecting valid pressures</w:t>
      </w:r>
    </w:p>
    <w:p w:rsidR="006F6503" w:rsidRPr="007A157F" w:rsidRDefault="006F6503" w:rsidP="006F6503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AB </w:t>
      </w:r>
      <w:proofErr w:type="spellStart"/>
      <w:r w:rsidRPr="007A157F">
        <w:rPr>
          <w:rFonts w:ascii="Arial" w:eastAsia="Times New Roman" w:hAnsi="Arial" w:cs="Arial"/>
          <w:color w:val="000000"/>
        </w:rPr>
        <w:t>dec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fast jumping out early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Need a way to guarantee files are truly being written to SD card. The </w:t>
      </w:r>
      <w:proofErr w:type="spellStart"/>
      <w:proofErr w:type="gramStart"/>
      <w:r w:rsidRPr="007A157F">
        <w:rPr>
          <w:rFonts w:ascii="Arial" w:eastAsia="Times New Roman" w:hAnsi="Arial" w:cs="Arial"/>
          <w:color w:val="000000"/>
        </w:rPr>
        <w:t>engrlog.iswriteable</w:t>
      </w:r>
      <w:proofErr w:type="spellEnd"/>
      <w:proofErr w:type="gramEnd"/>
      <w:r w:rsidRPr="007A157F">
        <w:rPr>
          <w:rFonts w:ascii="Arial" w:eastAsia="Times New Roman" w:hAnsi="Arial" w:cs="Arial"/>
          <w:color w:val="000000"/>
        </w:rPr>
        <w:t xml:space="preserve"> doesn't seem to be enough and if it did work it should exit the program if it's false (in testing)</w:t>
      </w:r>
    </w:p>
    <w:p w:rsidR="00426CF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Reduce number of GPS and Iridium </w:t>
      </w:r>
      <w:proofErr w:type="spellStart"/>
      <w:r w:rsidRPr="007A157F">
        <w:rPr>
          <w:rFonts w:ascii="Arial" w:eastAsia="Times New Roman" w:hAnsi="Arial" w:cs="Arial"/>
          <w:color w:val="000000"/>
        </w:rPr>
        <w:t>trys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in test tank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Get what you need from </w:t>
      </w:r>
      <w:r w:rsidR="003D672C">
        <w:rPr>
          <w:rFonts w:ascii="Arial" w:eastAsia="Times New Roman" w:hAnsi="Arial" w:cs="Arial"/>
          <w:color w:val="000000"/>
        </w:rPr>
        <w:t>CPF</w:t>
      </w:r>
      <w:r w:rsidRPr="007A157F">
        <w:rPr>
          <w:rFonts w:ascii="Arial" w:eastAsia="Times New Roman" w:hAnsi="Arial" w:cs="Arial"/>
          <w:color w:val="000000"/>
        </w:rPr>
        <w:t xml:space="preserve">003 to finish </w:t>
      </w:r>
      <w:r w:rsidR="003D672C">
        <w:rPr>
          <w:rFonts w:ascii="Arial" w:eastAsia="Times New Roman" w:hAnsi="Arial" w:cs="Arial"/>
          <w:color w:val="000000"/>
        </w:rPr>
        <w:t>CPF</w:t>
      </w:r>
      <w:r w:rsidRPr="007A157F">
        <w:rPr>
          <w:rFonts w:ascii="Arial" w:eastAsia="Times New Roman" w:hAnsi="Arial" w:cs="Arial"/>
          <w:color w:val="000000"/>
        </w:rPr>
        <w:t>002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Mount elex module guide plate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Stow Spare bulkhead connector wires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Check </w:t>
      </w:r>
      <w:proofErr w:type="spellStart"/>
      <w:r w:rsidRPr="007A157F">
        <w:rPr>
          <w:rFonts w:ascii="Arial" w:eastAsia="Times New Roman" w:hAnsi="Arial" w:cs="Arial"/>
          <w:color w:val="000000"/>
        </w:rPr>
        <w:t>bluetooth</w:t>
      </w:r>
      <w:proofErr w:type="spellEnd"/>
      <w:r w:rsidRPr="007A157F">
        <w:rPr>
          <w:rFonts w:ascii="Arial" w:eastAsia="Times New Roman" w:hAnsi="Arial" w:cs="Arial"/>
          <w:color w:val="000000"/>
        </w:rPr>
        <w:t xml:space="preserve"> power on/off functions to see why we're getting double messages.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Check to see if we need to minimize the amount of stuff getting logged due to faster servicing the queue.</w:t>
      </w:r>
    </w:p>
    <w:p w:rsidR="00426CFF" w:rsidRPr="007A157F" w:rsidRDefault="00426CFF" w:rsidP="00426CFF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Twitter echo off doesn't seem to be working</w:t>
      </w:r>
    </w:p>
    <w:p w:rsidR="003E70DE" w:rsidRDefault="003E70DE" w:rsidP="003E70D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Check why so many bad pressure values (Gene)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Start James ringing out wire </w:t>
      </w:r>
      <w:proofErr w:type="spellStart"/>
      <w:r w:rsidRPr="007A157F">
        <w:rPr>
          <w:rFonts w:ascii="Arial" w:eastAsia="Times New Roman" w:hAnsi="Arial" w:cs="Arial"/>
          <w:color w:val="000000"/>
        </w:rPr>
        <w:t>harnessi</w:t>
      </w:r>
      <w:proofErr w:type="spellEnd"/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Move CPF003 into Chem Sensor lab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Probably should merge stuck on bottom branch and eliminate it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Check for GPS battery correct voltage (Whoever)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Triple check buoyancy signs are correct everywhere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Check String pot &gt;100% numbers (Eric)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Check to make sure Elmo values are logged </w:t>
      </w:r>
      <w:r w:rsidR="0089533B" w:rsidRPr="004C14BE">
        <w:rPr>
          <w:rFonts w:ascii="Arial" w:eastAsia="Times New Roman" w:hAnsi="Arial" w:cs="Arial"/>
          <w:color w:val="000000"/>
        </w:rPr>
        <w:t>whenever</w:t>
      </w:r>
      <w:r w:rsidRPr="007A157F">
        <w:rPr>
          <w:rFonts w:ascii="Arial" w:eastAsia="Times New Roman" w:hAnsi="Arial" w:cs="Arial"/>
          <w:color w:val="000000"/>
        </w:rPr>
        <w:t xml:space="preserve"> the motor is running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Double check de-anchor sign issues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double check inner bellows 0% and 100%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Install outer bellows on </w:t>
      </w:r>
      <w:r w:rsidR="003D672C" w:rsidRPr="004C14BE">
        <w:rPr>
          <w:rFonts w:ascii="Arial" w:eastAsia="Times New Roman" w:hAnsi="Arial" w:cs="Arial"/>
          <w:color w:val="000000"/>
        </w:rPr>
        <w:t>CPF</w:t>
      </w:r>
      <w:r w:rsidRPr="007A157F">
        <w:rPr>
          <w:rFonts w:ascii="Arial" w:eastAsia="Times New Roman" w:hAnsi="Arial" w:cs="Arial"/>
          <w:color w:val="000000"/>
        </w:rPr>
        <w:t>003</w:t>
      </w:r>
    </w:p>
    <w:p w:rsidR="003E70DE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fix bellows pretest to use increase/decrease buoyancy</w:t>
      </w:r>
    </w:p>
    <w:p w:rsidR="003E70DE" w:rsidRPr="007A157F" w:rsidRDefault="003E70DE" w:rsidP="004C14BE">
      <w:pPr>
        <w:numPr>
          <w:ilvl w:val="1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Finish oil fill</w:t>
      </w:r>
    </w:p>
    <w:p w:rsidR="003E70DE" w:rsidRPr="007A157F" w:rsidRDefault="003E70DE" w:rsidP="003E70DE">
      <w:pPr>
        <w:numPr>
          <w:ilvl w:val="0"/>
          <w:numId w:val="23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Latest test:</w:t>
      </w:r>
    </w:p>
    <w:p w:rsidR="003E70DE" w:rsidRPr="007A157F" w:rsidRDefault="003E70DE" w:rsidP="003E70DE">
      <w:pPr>
        <w:numPr>
          <w:ilvl w:val="1"/>
          <w:numId w:val="24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Under at 3:30 local 10/23</w:t>
      </w:r>
    </w:p>
    <w:p w:rsidR="003E70DE" w:rsidRPr="007A157F" w:rsidRDefault="003E70DE" w:rsidP="003E70DE">
      <w:pPr>
        <w:numPr>
          <w:ilvl w:val="1"/>
          <w:numId w:val="24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fix bug in bellows check inside global issue</w:t>
      </w:r>
    </w:p>
    <w:p w:rsidR="003E70DE" w:rsidRPr="007A157F" w:rsidRDefault="003E70DE" w:rsidP="003E70DE">
      <w:pPr>
        <w:numPr>
          <w:ilvl w:val="1"/>
          <w:numId w:val="24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add trace to GI</w:t>
      </w:r>
    </w:p>
    <w:p w:rsidR="003E70DE" w:rsidRPr="007A157F" w:rsidRDefault="003E70DE" w:rsidP="003E70DE">
      <w:pPr>
        <w:numPr>
          <w:ilvl w:val="1"/>
          <w:numId w:val="24"/>
        </w:num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Reduce GI frequency to 1 hertz</w:t>
      </w:r>
    </w:p>
    <w:p w:rsidR="003E70DE" w:rsidRPr="007A157F" w:rsidRDefault="003E70DE" w:rsidP="003E70DE">
      <w:pPr>
        <w:numPr>
          <w:ilvl w:val="0"/>
          <w:numId w:val="25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Mount OCR on </w:t>
      </w:r>
      <w:r w:rsidR="003D672C">
        <w:rPr>
          <w:rFonts w:ascii="Arial" w:eastAsia="Times New Roman" w:hAnsi="Arial" w:cs="Arial"/>
          <w:color w:val="000000"/>
        </w:rPr>
        <w:t>CPF</w:t>
      </w:r>
      <w:r w:rsidRPr="007A157F">
        <w:rPr>
          <w:rFonts w:ascii="Arial" w:eastAsia="Times New Roman" w:hAnsi="Arial" w:cs="Arial"/>
          <w:color w:val="000000"/>
        </w:rPr>
        <w:t>003</w:t>
      </w:r>
    </w:p>
    <w:p w:rsidR="003E70DE" w:rsidRPr="007A157F" w:rsidRDefault="003E70DE" w:rsidP="003E70DE">
      <w:pPr>
        <w:numPr>
          <w:ilvl w:val="0"/>
          <w:numId w:val="25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 xml:space="preserve">Mount FLBB on </w:t>
      </w:r>
      <w:r w:rsidR="003D672C">
        <w:rPr>
          <w:rFonts w:ascii="Arial" w:eastAsia="Times New Roman" w:hAnsi="Arial" w:cs="Arial"/>
          <w:color w:val="000000"/>
        </w:rPr>
        <w:t>CPF</w:t>
      </w:r>
      <w:r w:rsidRPr="007A157F">
        <w:rPr>
          <w:rFonts w:ascii="Arial" w:eastAsia="Times New Roman" w:hAnsi="Arial" w:cs="Arial"/>
          <w:color w:val="000000"/>
        </w:rPr>
        <w:t>003</w:t>
      </w:r>
    </w:p>
    <w:p w:rsidR="003E70DE" w:rsidRPr="007A157F" w:rsidRDefault="003E70DE" w:rsidP="003E70DE">
      <w:pPr>
        <w:numPr>
          <w:ilvl w:val="0"/>
          <w:numId w:val="25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Design, build SAE to bottom plate port adapter</w:t>
      </w:r>
    </w:p>
    <w:p w:rsidR="003E70DE" w:rsidRPr="007A157F" w:rsidRDefault="003E70DE" w:rsidP="003E70DE">
      <w:pPr>
        <w:numPr>
          <w:ilvl w:val="0"/>
          <w:numId w:val="25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Order and mount MSC battery</w:t>
      </w:r>
    </w:p>
    <w:p w:rsidR="003E70DE" w:rsidRPr="007A157F" w:rsidRDefault="003E70DE" w:rsidP="003E70DE">
      <w:pPr>
        <w:numPr>
          <w:ilvl w:val="0"/>
          <w:numId w:val="25"/>
        </w:num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000000"/>
        </w:rPr>
      </w:pPr>
      <w:r w:rsidRPr="007A157F">
        <w:rPr>
          <w:rFonts w:ascii="Arial" w:eastAsia="Times New Roman" w:hAnsi="Arial" w:cs="Arial"/>
          <w:color w:val="000000"/>
        </w:rPr>
        <w:t>Housing test fit with harnesses in final position</w:t>
      </w:r>
    </w:p>
    <w:sectPr w:rsidR="003E70DE" w:rsidRPr="007A1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34E"/>
    <w:multiLevelType w:val="multilevel"/>
    <w:tmpl w:val="74A0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700DC"/>
    <w:multiLevelType w:val="multilevel"/>
    <w:tmpl w:val="51C8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5D7C"/>
    <w:multiLevelType w:val="multilevel"/>
    <w:tmpl w:val="434E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52594"/>
    <w:multiLevelType w:val="multilevel"/>
    <w:tmpl w:val="9662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F57FE"/>
    <w:multiLevelType w:val="multilevel"/>
    <w:tmpl w:val="D9FC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25F68"/>
    <w:multiLevelType w:val="multilevel"/>
    <w:tmpl w:val="EC76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A1899"/>
    <w:multiLevelType w:val="multilevel"/>
    <w:tmpl w:val="A0A6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0201D7"/>
    <w:multiLevelType w:val="multilevel"/>
    <w:tmpl w:val="A842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13634"/>
    <w:multiLevelType w:val="multilevel"/>
    <w:tmpl w:val="6C24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C77866"/>
    <w:multiLevelType w:val="multilevel"/>
    <w:tmpl w:val="562E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C3662"/>
    <w:multiLevelType w:val="multilevel"/>
    <w:tmpl w:val="0E1C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055C1"/>
    <w:multiLevelType w:val="multilevel"/>
    <w:tmpl w:val="262E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4A1CE0"/>
    <w:multiLevelType w:val="multilevel"/>
    <w:tmpl w:val="059E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E87D04"/>
    <w:multiLevelType w:val="multilevel"/>
    <w:tmpl w:val="9B42DA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872ECB"/>
    <w:multiLevelType w:val="multilevel"/>
    <w:tmpl w:val="CC52EA00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C90C3A"/>
    <w:multiLevelType w:val="multilevel"/>
    <w:tmpl w:val="62EA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3F41D5"/>
    <w:multiLevelType w:val="multilevel"/>
    <w:tmpl w:val="81FC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805381"/>
    <w:multiLevelType w:val="multilevel"/>
    <w:tmpl w:val="672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9544A4"/>
    <w:multiLevelType w:val="multilevel"/>
    <w:tmpl w:val="32E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F76C01"/>
    <w:multiLevelType w:val="multilevel"/>
    <w:tmpl w:val="582A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E862C8"/>
    <w:multiLevelType w:val="multilevel"/>
    <w:tmpl w:val="C476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BB5978"/>
    <w:multiLevelType w:val="multilevel"/>
    <w:tmpl w:val="442E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7528D0"/>
    <w:multiLevelType w:val="hybridMultilevel"/>
    <w:tmpl w:val="B7E08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57B84"/>
    <w:multiLevelType w:val="multilevel"/>
    <w:tmpl w:val="7800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FE7B40"/>
    <w:multiLevelType w:val="multilevel"/>
    <w:tmpl w:val="274C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2E1A6C"/>
    <w:multiLevelType w:val="multilevel"/>
    <w:tmpl w:val="9082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7"/>
  </w:num>
  <w:num w:numId="4">
    <w:abstractNumId w:val="8"/>
  </w:num>
  <w:num w:numId="5">
    <w:abstractNumId w:val="12"/>
  </w:num>
  <w:num w:numId="6">
    <w:abstractNumId w:val="1"/>
  </w:num>
  <w:num w:numId="7">
    <w:abstractNumId w:val="6"/>
  </w:num>
  <w:num w:numId="8">
    <w:abstractNumId w:val="17"/>
  </w:num>
  <w:num w:numId="9">
    <w:abstractNumId w:val="3"/>
  </w:num>
  <w:num w:numId="10">
    <w:abstractNumId w:val="2"/>
  </w:num>
  <w:num w:numId="11">
    <w:abstractNumId w:val="0"/>
  </w:num>
  <w:num w:numId="12">
    <w:abstractNumId w:val="9"/>
  </w:num>
  <w:num w:numId="13">
    <w:abstractNumId w:val="20"/>
  </w:num>
  <w:num w:numId="14">
    <w:abstractNumId w:val="23"/>
  </w:num>
  <w:num w:numId="15">
    <w:abstractNumId w:val="4"/>
  </w:num>
  <w:num w:numId="16">
    <w:abstractNumId w:val="19"/>
  </w:num>
  <w:num w:numId="17">
    <w:abstractNumId w:val="25"/>
  </w:num>
  <w:num w:numId="18">
    <w:abstractNumId w:val="16"/>
  </w:num>
  <w:num w:numId="19">
    <w:abstractNumId w:val="10"/>
  </w:num>
  <w:num w:numId="20">
    <w:abstractNumId w:val="24"/>
  </w:num>
  <w:num w:numId="21">
    <w:abstractNumId w:val="11"/>
  </w:num>
  <w:num w:numId="22">
    <w:abstractNumId w:val="21"/>
  </w:num>
  <w:num w:numId="23">
    <w:abstractNumId w:val="14"/>
  </w:num>
  <w:num w:numId="24">
    <w:abstractNumId w:val="15"/>
  </w:num>
  <w:num w:numId="25">
    <w:abstractNumId w:val="1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7F"/>
    <w:rsid w:val="00256F0C"/>
    <w:rsid w:val="002576DE"/>
    <w:rsid w:val="003D672C"/>
    <w:rsid w:val="003E70DE"/>
    <w:rsid w:val="00426CFF"/>
    <w:rsid w:val="004536A5"/>
    <w:rsid w:val="004C14BE"/>
    <w:rsid w:val="0063221D"/>
    <w:rsid w:val="006E37CD"/>
    <w:rsid w:val="006F6503"/>
    <w:rsid w:val="007A157F"/>
    <w:rsid w:val="0089533B"/>
    <w:rsid w:val="00D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343C4"/>
  <w15:chartTrackingRefBased/>
  <w15:docId w15:val="{FF89720A-5F28-4981-9B9C-24274AFF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5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6</cp:revision>
  <dcterms:created xsi:type="dcterms:W3CDTF">2020-11-04T22:06:00Z</dcterms:created>
  <dcterms:modified xsi:type="dcterms:W3CDTF">2020-11-04T23:00:00Z</dcterms:modified>
</cp:coreProperties>
</file>