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CF1" w:rsidRDefault="00534D35" w:rsidP="00015CF1">
      <w:pPr>
        <w:pStyle w:val="Heading1"/>
      </w:pPr>
      <w:r>
        <w:t xml:space="preserve">Appendix </w:t>
      </w:r>
      <w:r w:rsidR="00A83FB7">
        <w:t>C</w:t>
      </w:r>
      <w:r w:rsidR="00015CF1">
        <w:t xml:space="preserve">:  </w:t>
      </w:r>
      <w:r w:rsidR="00A83FB7">
        <w:t>Static Modeling results for various configurations of the Del Mar Mooring</w:t>
      </w:r>
    </w:p>
    <w:p w:rsidR="00A83FB7" w:rsidRDefault="00A83FB7" w:rsidP="00A83FB7"/>
    <w:p w:rsidR="00A83FB7" w:rsidRPr="00A83FB7" w:rsidRDefault="00A83FB7" w:rsidP="00A83FB7">
      <w:r>
        <w:t xml:space="preserve">These results show the effects of the static forcing (current and wind) on the system, and show how the mooring stretches out in various current/wind regimes.  </w:t>
      </w:r>
      <w:r>
        <w:t>The various results compare the distribution of weight between the pig weight and the ESP assembly.</w:t>
      </w:r>
      <w:r>
        <w:t xml:space="preserve">  </w:t>
      </w:r>
      <w:bookmarkStart w:id="0" w:name="_GoBack"/>
      <w:bookmarkEnd w:id="0"/>
      <w:r>
        <w:t xml:space="preserve">In all cases the combination of in-water weights of the ESP assembly, the pig weight, and the cable and instruments place the ESP intake at approximately 15m depth.  </w:t>
      </w:r>
    </w:p>
    <w:p w:rsidR="008D77CF" w:rsidRDefault="008D77CF"/>
    <w:sectPr w:rsidR="008D77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6EC" w:rsidRDefault="009D66EC" w:rsidP="009D66EC">
      <w:pPr>
        <w:spacing w:after="0" w:line="240" w:lineRule="auto"/>
      </w:pPr>
      <w:r>
        <w:separator/>
      </w:r>
    </w:p>
  </w:endnote>
  <w:endnote w:type="continuationSeparator" w:id="0">
    <w:p w:rsidR="009D66EC" w:rsidRDefault="009D66EC" w:rsidP="009D6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ind w:right="260"/>
      <w:rPr>
        <w:color w:val="0F243E" w:themeColor="text2" w:themeShade="80"/>
        <w:sz w:val="26"/>
        <w:szCs w:val="26"/>
      </w:rPr>
    </w:pPr>
  </w:p>
  <w:p w:rsidR="009D66EC" w:rsidRDefault="009D66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6EC" w:rsidRDefault="009D66EC" w:rsidP="009D66EC">
      <w:pPr>
        <w:spacing w:after="0" w:line="240" w:lineRule="auto"/>
      </w:pPr>
      <w:r>
        <w:separator/>
      </w:r>
    </w:p>
  </w:footnote>
  <w:footnote w:type="continuationSeparator" w:id="0">
    <w:p w:rsidR="009D66EC" w:rsidRDefault="009D66EC" w:rsidP="009D6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91A1E"/>
    <w:multiLevelType w:val="hybridMultilevel"/>
    <w:tmpl w:val="36EC700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2B0"/>
    <w:rsid w:val="00015CF1"/>
    <w:rsid w:val="00025E6D"/>
    <w:rsid w:val="00040BB5"/>
    <w:rsid w:val="0004714A"/>
    <w:rsid w:val="0008295A"/>
    <w:rsid w:val="0008680D"/>
    <w:rsid w:val="000A1C44"/>
    <w:rsid w:val="000B36D9"/>
    <w:rsid w:val="00195D10"/>
    <w:rsid w:val="001A341D"/>
    <w:rsid w:val="001B2071"/>
    <w:rsid w:val="001B36E2"/>
    <w:rsid w:val="002045CE"/>
    <w:rsid w:val="00205EAC"/>
    <w:rsid w:val="0024262D"/>
    <w:rsid w:val="002472B0"/>
    <w:rsid w:val="00275F87"/>
    <w:rsid w:val="002C5D46"/>
    <w:rsid w:val="002D35C4"/>
    <w:rsid w:val="00341761"/>
    <w:rsid w:val="00342020"/>
    <w:rsid w:val="00370AF4"/>
    <w:rsid w:val="003914F0"/>
    <w:rsid w:val="003B61C4"/>
    <w:rsid w:val="003E57DF"/>
    <w:rsid w:val="00402908"/>
    <w:rsid w:val="00405E59"/>
    <w:rsid w:val="0045442F"/>
    <w:rsid w:val="00467602"/>
    <w:rsid w:val="00482D5E"/>
    <w:rsid w:val="00495B5A"/>
    <w:rsid w:val="004C025E"/>
    <w:rsid w:val="00534D35"/>
    <w:rsid w:val="0054175C"/>
    <w:rsid w:val="0057704A"/>
    <w:rsid w:val="005B013D"/>
    <w:rsid w:val="005C1D43"/>
    <w:rsid w:val="005C6158"/>
    <w:rsid w:val="005F4839"/>
    <w:rsid w:val="005F7C7D"/>
    <w:rsid w:val="00647427"/>
    <w:rsid w:val="006576F5"/>
    <w:rsid w:val="00662E96"/>
    <w:rsid w:val="00682AFA"/>
    <w:rsid w:val="006D164B"/>
    <w:rsid w:val="006F74B9"/>
    <w:rsid w:val="007A5584"/>
    <w:rsid w:val="007A5FE3"/>
    <w:rsid w:val="007E09ED"/>
    <w:rsid w:val="007F1E7B"/>
    <w:rsid w:val="007F3F52"/>
    <w:rsid w:val="0080434A"/>
    <w:rsid w:val="00862878"/>
    <w:rsid w:val="00883D93"/>
    <w:rsid w:val="008D77CF"/>
    <w:rsid w:val="009033D7"/>
    <w:rsid w:val="0091539C"/>
    <w:rsid w:val="009170B6"/>
    <w:rsid w:val="00921249"/>
    <w:rsid w:val="00923A31"/>
    <w:rsid w:val="009506CE"/>
    <w:rsid w:val="00953618"/>
    <w:rsid w:val="00991593"/>
    <w:rsid w:val="009A3F38"/>
    <w:rsid w:val="009C205C"/>
    <w:rsid w:val="009C5DCD"/>
    <w:rsid w:val="009D4E4B"/>
    <w:rsid w:val="009D66EC"/>
    <w:rsid w:val="00A40A23"/>
    <w:rsid w:val="00A41A64"/>
    <w:rsid w:val="00A83FB7"/>
    <w:rsid w:val="00AD4778"/>
    <w:rsid w:val="00AD7F13"/>
    <w:rsid w:val="00B36A56"/>
    <w:rsid w:val="00B46823"/>
    <w:rsid w:val="00B477C5"/>
    <w:rsid w:val="00B537C4"/>
    <w:rsid w:val="00B56507"/>
    <w:rsid w:val="00B964A0"/>
    <w:rsid w:val="00BB40BB"/>
    <w:rsid w:val="00BD5F26"/>
    <w:rsid w:val="00BF3859"/>
    <w:rsid w:val="00C15C27"/>
    <w:rsid w:val="00C168CD"/>
    <w:rsid w:val="00C4047D"/>
    <w:rsid w:val="00C61394"/>
    <w:rsid w:val="00C76464"/>
    <w:rsid w:val="00CA067F"/>
    <w:rsid w:val="00CB5889"/>
    <w:rsid w:val="00CD4C78"/>
    <w:rsid w:val="00D03C02"/>
    <w:rsid w:val="00D40D79"/>
    <w:rsid w:val="00D55F33"/>
    <w:rsid w:val="00DA0849"/>
    <w:rsid w:val="00DC4A38"/>
    <w:rsid w:val="00DC7857"/>
    <w:rsid w:val="00DE672C"/>
    <w:rsid w:val="00E071A5"/>
    <w:rsid w:val="00E21B4A"/>
    <w:rsid w:val="00E4633E"/>
    <w:rsid w:val="00E55145"/>
    <w:rsid w:val="00E760FE"/>
    <w:rsid w:val="00E82AD1"/>
    <w:rsid w:val="00EE4477"/>
    <w:rsid w:val="00F04703"/>
    <w:rsid w:val="00F053CE"/>
    <w:rsid w:val="00F373C9"/>
    <w:rsid w:val="00F40528"/>
    <w:rsid w:val="00F46BE7"/>
    <w:rsid w:val="00F66B33"/>
    <w:rsid w:val="00F87907"/>
    <w:rsid w:val="00F94042"/>
    <w:rsid w:val="00FB504C"/>
    <w:rsid w:val="00FF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F3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A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0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05E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7A5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6EC"/>
  </w:style>
  <w:style w:type="paragraph" w:styleId="Footer">
    <w:name w:val="footer"/>
    <w:basedOn w:val="Normal"/>
    <w:link w:val="Foot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6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F3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A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0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05E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7A5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6EC"/>
  </w:style>
  <w:style w:type="paragraph" w:styleId="Footer">
    <w:name w:val="footer"/>
    <w:basedOn w:val="Normal"/>
    <w:link w:val="Foot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95723-3B75-4BFF-8A20-F3CF68B28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8948</TotalTime>
  <Pages>1</Pages>
  <Words>83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</dc:creator>
  <cp:keywords/>
  <dc:description/>
  <cp:lastModifiedBy>stanley</cp:lastModifiedBy>
  <cp:revision>110</cp:revision>
  <cp:lastPrinted>2015-02-24T20:11:00Z</cp:lastPrinted>
  <dcterms:created xsi:type="dcterms:W3CDTF">2015-02-14T19:18:00Z</dcterms:created>
  <dcterms:modified xsi:type="dcterms:W3CDTF">2015-06-04T19:03:00Z</dcterms:modified>
</cp:coreProperties>
</file>