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04" w:rsidRDefault="00BD18C8">
      <w:r>
        <w:t>G3 Technology Shopping List.</w:t>
      </w:r>
    </w:p>
    <w:tbl>
      <w:tblPr>
        <w:tblStyle w:val="TableGrid"/>
        <w:tblW w:w="0" w:type="auto"/>
        <w:tblLook w:val="04A0"/>
      </w:tblPr>
      <w:tblGrid>
        <w:gridCol w:w="468"/>
        <w:gridCol w:w="2070"/>
        <w:gridCol w:w="3420"/>
        <w:gridCol w:w="3150"/>
        <w:gridCol w:w="4050"/>
      </w:tblGrid>
      <w:tr w:rsidR="00C85504" w:rsidTr="00CE07E5">
        <w:tc>
          <w:tcPr>
            <w:tcW w:w="468" w:type="dxa"/>
          </w:tcPr>
          <w:p w:rsidR="00C85504" w:rsidRDefault="00C85504"/>
        </w:tc>
        <w:tc>
          <w:tcPr>
            <w:tcW w:w="2070" w:type="dxa"/>
          </w:tcPr>
          <w:p w:rsidR="00C85504" w:rsidRDefault="00914A36">
            <w:r>
              <w:t>G3 Function</w:t>
            </w:r>
          </w:p>
        </w:tc>
        <w:tc>
          <w:tcPr>
            <w:tcW w:w="3420" w:type="dxa"/>
          </w:tcPr>
          <w:p w:rsidR="00C85504" w:rsidRDefault="00914A36">
            <w:r>
              <w:t>Requirements</w:t>
            </w:r>
          </w:p>
        </w:tc>
        <w:tc>
          <w:tcPr>
            <w:tcW w:w="3150" w:type="dxa"/>
          </w:tcPr>
          <w:p w:rsidR="00C85504" w:rsidRDefault="00914A36">
            <w:r>
              <w:t>Technologies</w:t>
            </w:r>
          </w:p>
        </w:tc>
        <w:tc>
          <w:tcPr>
            <w:tcW w:w="4050" w:type="dxa"/>
          </w:tcPr>
          <w:p w:rsidR="00C85504" w:rsidRDefault="00CE07E5" w:rsidP="00E10800">
            <w:r>
              <w:t>COTS</w:t>
            </w:r>
          </w:p>
        </w:tc>
      </w:tr>
      <w:tr w:rsidR="00C85504" w:rsidTr="00CE07E5">
        <w:tc>
          <w:tcPr>
            <w:tcW w:w="468" w:type="dxa"/>
          </w:tcPr>
          <w:p w:rsidR="00C85504" w:rsidRDefault="00C85504"/>
        </w:tc>
        <w:tc>
          <w:tcPr>
            <w:tcW w:w="2070" w:type="dxa"/>
          </w:tcPr>
          <w:p w:rsidR="00C85504" w:rsidRDefault="00C85504"/>
        </w:tc>
        <w:tc>
          <w:tcPr>
            <w:tcW w:w="3420" w:type="dxa"/>
          </w:tcPr>
          <w:p w:rsidR="00C85504" w:rsidRDefault="00C85504"/>
        </w:tc>
        <w:tc>
          <w:tcPr>
            <w:tcW w:w="3150" w:type="dxa"/>
          </w:tcPr>
          <w:p w:rsidR="00C85504" w:rsidRDefault="00C85504"/>
        </w:tc>
        <w:tc>
          <w:tcPr>
            <w:tcW w:w="4050" w:type="dxa"/>
          </w:tcPr>
          <w:p w:rsidR="00C85504" w:rsidRDefault="00C85504"/>
        </w:tc>
      </w:tr>
      <w:tr w:rsidR="00914A36" w:rsidTr="00CE07E5">
        <w:tc>
          <w:tcPr>
            <w:tcW w:w="468" w:type="dxa"/>
          </w:tcPr>
          <w:p w:rsidR="00914A36" w:rsidRDefault="00914A36"/>
        </w:tc>
        <w:tc>
          <w:tcPr>
            <w:tcW w:w="2070" w:type="dxa"/>
          </w:tcPr>
          <w:p w:rsidR="00914A36" w:rsidRDefault="00914A36">
            <w:r>
              <w:t>Isolation</w:t>
            </w:r>
          </w:p>
        </w:tc>
        <w:tc>
          <w:tcPr>
            <w:tcW w:w="3420" w:type="dxa"/>
          </w:tcPr>
          <w:p w:rsidR="00914A36" w:rsidRDefault="008D3DE5">
            <w:r>
              <w:t>-</w:t>
            </w:r>
            <w:r w:rsidR="00914A36">
              <w:t>Isolation of seawater path</w:t>
            </w:r>
          </w:p>
          <w:p w:rsidR="00914A36" w:rsidRDefault="008D3DE5">
            <w:r>
              <w:t>-</w:t>
            </w:r>
            <w:r w:rsidR="00914A36">
              <w:t xml:space="preserve">Up to 500 psi, 1mm min </w:t>
            </w:r>
            <w:r w:rsidR="00D3200E">
              <w:t>port dim</w:t>
            </w:r>
            <w:r w:rsidR="00914A36">
              <w:t xml:space="preserve"> </w:t>
            </w:r>
          </w:p>
          <w:p w:rsidR="00914A36" w:rsidRDefault="00D3200E">
            <w:r>
              <w:t xml:space="preserve"> </w:t>
            </w:r>
            <w:r w:rsidR="008D3DE5">
              <w:t>-</w:t>
            </w:r>
            <w:r w:rsidR="00914A36">
              <w:t>Non-corroding</w:t>
            </w:r>
          </w:p>
          <w:p w:rsidR="00914A36" w:rsidRDefault="008D3DE5">
            <w:r>
              <w:t>-</w:t>
            </w:r>
            <w:r w:rsidR="00914A36">
              <w:t xml:space="preserve">Small scale </w:t>
            </w:r>
          </w:p>
          <w:p w:rsidR="00914A36" w:rsidRDefault="008D3DE5" w:rsidP="00914A36">
            <w:r>
              <w:t>-</w:t>
            </w:r>
            <w:r w:rsidR="00914A36">
              <w:t>Low power</w:t>
            </w:r>
          </w:p>
          <w:p w:rsidR="006F6C6A" w:rsidRDefault="006F6C6A" w:rsidP="006F6C6A">
            <w:r>
              <w:t xml:space="preserve">Size: less than c-battery, </w:t>
            </w:r>
          </w:p>
          <w:p w:rsidR="006F6C6A" w:rsidRDefault="006F6C6A" w:rsidP="00914A36"/>
        </w:tc>
        <w:tc>
          <w:tcPr>
            <w:tcW w:w="3150" w:type="dxa"/>
          </w:tcPr>
          <w:p w:rsidR="00D3200E" w:rsidRDefault="00914A36" w:rsidP="00914A36">
            <w:r>
              <w:t>Direct lift solenoid valves</w:t>
            </w:r>
          </w:p>
          <w:p w:rsidR="00914A36" w:rsidRDefault="00914A36" w:rsidP="00914A36">
            <w:r>
              <w:t>Custom body valves (thread into a SAE 4 port)</w:t>
            </w:r>
          </w:p>
          <w:p w:rsidR="00914A36" w:rsidRDefault="00914A36" w:rsidP="00914A36">
            <w:r>
              <w:t xml:space="preserve">Size: less than c-battery, </w:t>
            </w:r>
          </w:p>
          <w:p w:rsidR="00E10800" w:rsidRDefault="00E10800" w:rsidP="00914A36"/>
          <w:p w:rsidR="00914A36" w:rsidRDefault="00914A36" w:rsidP="00914A36">
            <w:r>
              <w:t>Axial flow thru valves</w:t>
            </w:r>
          </w:p>
          <w:p w:rsidR="00D3200E" w:rsidRDefault="00D3200E" w:rsidP="00914A36">
            <w:r>
              <w:t>Turn or axial pull valves</w:t>
            </w:r>
          </w:p>
          <w:p w:rsidR="00D3200E" w:rsidRDefault="00D3200E" w:rsidP="00914A36">
            <w:r>
              <w:t>Multi port valves</w:t>
            </w:r>
          </w:p>
          <w:p w:rsidR="00D3200E" w:rsidRDefault="00D3200E" w:rsidP="00914A36">
            <w:r>
              <w:t>Automated actuators of above valves.</w:t>
            </w:r>
          </w:p>
          <w:p w:rsidR="00E10800" w:rsidRDefault="00E10800" w:rsidP="00E10800">
            <w:r>
              <w:t>Multiple bank valves integrated on a chip</w:t>
            </w:r>
          </w:p>
        </w:tc>
        <w:tc>
          <w:tcPr>
            <w:tcW w:w="4050" w:type="dxa"/>
          </w:tcPr>
          <w:p w:rsidR="00914A36" w:rsidRDefault="00914A36"/>
        </w:tc>
      </w:tr>
      <w:tr w:rsidR="00914A36" w:rsidTr="00CE07E5">
        <w:tc>
          <w:tcPr>
            <w:tcW w:w="468" w:type="dxa"/>
          </w:tcPr>
          <w:p w:rsidR="00914A36" w:rsidRDefault="00914A36"/>
        </w:tc>
        <w:tc>
          <w:tcPr>
            <w:tcW w:w="2070" w:type="dxa"/>
          </w:tcPr>
          <w:p w:rsidR="00914A36" w:rsidRDefault="00914A36">
            <w:r>
              <w:t>Filter</w:t>
            </w:r>
          </w:p>
        </w:tc>
        <w:tc>
          <w:tcPr>
            <w:tcW w:w="3420" w:type="dxa"/>
          </w:tcPr>
          <w:p w:rsidR="00914A36" w:rsidRDefault="00914A36"/>
        </w:tc>
        <w:tc>
          <w:tcPr>
            <w:tcW w:w="3150" w:type="dxa"/>
          </w:tcPr>
          <w:p w:rsidR="007F69ED" w:rsidRDefault="007F69ED" w:rsidP="00914A36">
            <w:r>
              <w:t xml:space="preserve">25mm diameter surface </w:t>
            </w:r>
            <w:r w:rsidR="003300A7">
              <w:t>filtering</w:t>
            </w:r>
            <w:r>
              <w:t xml:space="preserve"> media</w:t>
            </w:r>
          </w:p>
          <w:p w:rsidR="007F69ED" w:rsidRDefault="007F69ED" w:rsidP="00914A36">
            <w:r>
              <w:t>Similar area, but other geometry filters</w:t>
            </w:r>
          </w:p>
          <w:p w:rsidR="00D3200E" w:rsidRDefault="00D3200E" w:rsidP="00914A36"/>
          <w:p w:rsidR="007F69ED" w:rsidRDefault="007F69ED" w:rsidP="00914A36">
            <w:r>
              <w:t>Filter integration in mount/seal/chip/cartridge</w:t>
            </w:r>
          </w:p>
          <w:p w:rsidR="007F69ED" w:rsidRDefault="007F69ED" w:rsidP="00914A36"/>
        </w:tc>
        <w:tc>
          <w:tcPr>
            <w:tcW w:w="4050" w:type="dxa"/>
          </w:tcPr>
          <w:p w:rsidR="00914A36" w:rsidRDefault="00914A36"/>
        </w:tc>
      </w:tr>
      <w:tr w:rsidR="00914A36" w:rsidTr="00CE07E5">
        <w:tc>
          <w:tcPr>
            <w:tcW w:w="468" w:type="dxa"/>
          </w:tcPr>
          <w:p w:rsidR="00914A36" w:rsidRDefault="00914A36"/>
        </w:tc>
        <w:tc>
          <w:tcPr>
            <w:tcW w:w="2070" w:type="dxa"/>
          </w:tcPr>
          <w:p w:rsidR="00914A36" w:rsidRDefault="00914A36">
            <w:r>
              <w:t>Filter Pumping</w:t>
            </w:r>
          </w:p>
        </w:tc>
        <w:tc>
          <w:tcPr>
            <w:tcW w:w="3420" w:type="dxa"/>
          </w:tcPr>
          <w:p w:rsidR="00FE4D4F" w:rsidRDefault="00FE4D4F" w:rsidP="00FE4D4F">
            <w:r>
              <w:t>-75 psi (5 bar bubble point)</w:t>
            </w:r>
          </w:p>
          <w:p w:rsidR="003300A7" w:rsidRDefault="008D3DE5">
            <w:r>
              <w:t>-Variable speed</w:t>
            </w:r>
          </w:p>
          <w:p w:rsidR="008D3DE5" w:rsidRDefault="006F6C6A">
            <w:r>
              <w:t>-Max flow at least 4L/hr</w:t>
            </w:r>
            <w:r w:rsidR="009511DF">
              <w:t xml:space="preserve"> (@22psi)</w:t>
            </w:r>
          </w:p>
          <w:p w:rsidR="006F6C6A" w:rsidRDefault="006F6C6A">
            <w:r>
              <w:t>-Min flow 300mL/hr</w:t>
            </w:r>
          </w:p>
          <w:p w:rsidR="008D3DE5" w:rsidRDefault="008D3DE5" w:rsidP="008D3DE5">
            <w:r>
              <w:t>-Dosing accuracy &lt;1%</w:t>
            </w:r>
          </w:p>
          <w:p w:rsidR="00FE4D4F" w:rsidRDefault="00FE4D4F" w:rsidP="00FE4D4F">
            <w:r>
              <w:t>-Positive displacement (or flow measuring)</w:t>
            </w:r>
          </w:p>
          <w:p w:rsidR="008D3DE5" w:rsidRDefault="008D3DE5" w:rsidP="008D3DE5">
            <w:r>
              <w:t>-Unaffected by saltwater</w:t>
            </w:r>
          </w:p>
          <w:p w:rsidR="008D3DE5" w:rsidRDefault="008D3DE5" w:rsidP="008D3DE5">
            <w:r>
              <w:t>-Minimal shear damage to microbes.</w:t>
            </w:r>
          </w:p>
          <w:p w:rsidR="008D3DE5" w:rsidRDefault="006F6C6A" w:rsidP="008D3DE5">
            <w:r>
              <w:lastRenderedPageBreak/>
              <w:t>-Bidirectional (not required, but valuable)</w:t>
            </w:r>
          </w:p>
          <w:p w:rsidR="009511DF" w:rsidRDefault="009511DF" w:rsidP="008D3DE5">
            <w:r>
              <w:t xml:space="preserve">Size (with drive </w:t>
            </w:r>
            <w:proofErr w:type="spellStart"/>
            <w:r>
              <w:t>mech</w:t>
            </w:r>
            <w:proofErr w:type="spellEnd"/>
            <w:r>
              <w:t>, but not motor) &lt; soda can</w:t>
            </w:r>
          </w:p>
          <w:p w:rsidR="008D3DE5" w:rsidRDefault="008D3DE5" w:rsidP="008D3DE5"/>
        </w:tc>
        <w:tc>
          <w:tcPr>
            <w:tcW w:w="3150" w:type="dxa"/>
          </w:tcPr>
          <w:p w:rsidR="006F6C6A" w:rsidRDefault="006F6C6A" w:rsidP="006F6C6A">
            <w:r>
              <w:lastRenderedPageBreak/>
              <w:t xml:space="preserve">Piston pumps </w:t>
            </w:r>
          </w:p>
          <w:p w:rsidR="006F6C6A" w:rsidRDefault="006F6C6A" w:rsidP="006F6C6A">
            <w:r>
              <w:t>Rotating piston (Similar to DWSM)</w:t>
            </w:r>
          </w:p>
          <w:p w:rsidR="006F6C6A" w:rsidRDefault="006F6C6A" w:rsidP="00914A36">
            <w:r>
              <w:t>Syringes (with or without flow valves)</w:t>
            </w:r>
          </w:p>
          <w:p w:rsidR="006F6C6A" w:rsidRDefault="006F6C6A" w:rsidP="00914A36">
            <w:r>
              <w:t>Gear pumps (low expectation)</w:t>
            </w:r>
          </w:p>
          <w:p w:rsidR="006F6C6A" w:rsidRDefault="006F6C6A" w:rsidP="00914A36">
            <w:r>
              <w:t>Peristaltic  (low expectation)</w:t>
            </w:r>
          </w:p>
          <w:p w:rsidR="000D6E5C" w:rsidRDefault="006F6C6A" w:rsidP="00914A36">
            <w:r>
              <w:t>Progressive cavity (typically large frame)</w:t>
            </w:r>
          </w:p>
          <w:p w:rsidR="006F6C6A" w:rsidRDefault="009511DF" w:rsidP="00914A36">
            <w:r>
              <w:t>Diaphragm</w:t>
            </w:r>
          </w:p>
          <w:p w:rsidR="009511DF" w:rsidRDefault="009511DF" w:rsidP="00914A36"/>
          <w:p w:rsidR="009511DF" w:rsidRDefault="009511DF" w:rsidP="00914A36">
            <w:r>
              <w:t>Others?</w:t>
            </w:r>
          </w:p>
          <w:p w:rsidR="006F6C6A" w:rsidRDefault="006F6C6A" w:rsidP="00914A36"/>
          <w:p w:rsidR="006F6C6A" w:rsidRDefault="006F6C6A" w:rsidP="00914A36"/>
        </w:tc>
        <w:tc>
          <w:tcPr>
            <w:tcW w:w="4050" w:type="dxa"/>
          </w:tcPr>
          <w:p w:rsidR="00914A36" w:rsidRDefault="00914A36"/>
        </w:tc>
      </w:tr>
    </w:tbl>
    <w:p w:rsidR="00E566ED" w:rsidRDefault="00E566ED">
      <w:r>
        <w:lastRenderedPageBreak/>
        <w:br w:type="page"/>
      </w:r>
    </w:p>
    <w:tbl>
      <w:tblPr>
        <w:tblStyle w:val="TableGrid"/>
        <w:tblW w:w="0" w:type="auto"/>
        <w:tblLook w:val="04A0"/>
      </w:tblPr>
      <w:tblGrid>
        <w:gridCol w:w="468"/>
        <w:gridCol w:w="2070"/>
        <w:gridCol w:w="3420"/>
        <w:gridCol w:w="4590"/>
        <w:gridCol w:w="2610"/>
      </w:tblGrid>
      <w:tr w:rsidR="00914A36" w:rsidTr="008D3DE5">
        <w:tc>
          <w:tcPr>
            <w:tcW w:w="468" w:type="dxa"/>
          </w:tcPr>
          <w:p w:rsidR="00914A36" w:rsidRDefault="00914A36" w:rsidP="0014267B"/>
        </w:tc>
        <w:tc>
          <w:tcPr>
            <w:tcW w:w="2070" w:type="dxa"/>
          </w:tcPr>
          <w:p w:rsidR="00914A36" w:rsidRDefault="00914A36" w:rsidP="0014267B">
            <w:proofErr w:type="spellStart"/>
            <w:r>
              <w:t>Lyse</w:t>
            </w:r>
            <w:proofErr w:type="spellEnd"/>
          </w:p>
        </w:tc>
        <w:tc>
          <w:tcPr>
            <w:tcW w:w="3420" w:type="dxa"/>
          </w:tcPr>
          <w:p w:rsidR="00914A36" w:rsidRDefault="00FE4D4F" w:rsidP="00FE4D4F">
            <w:r>
              <w:t>-Up to 1mL of buffer + beads</w:t>
            </w:r>
          </w:p>
          <w:p w:rsidR="00FE4D4F" w:rsidRDefault="00FE4D4F" w:rsidP="00FE4D4F">
            <w:r>
              <w:t>-Sample particles on filter</w:t>
            </w:r>
          </w:p>
          <w:p w:rsidR="00FE4D4F" w:rsidRDefault="00FE4D4F" w:rsidP="00FE4D4F"/>
        </w:tc>
        <w:tc>
          <w:tcPr>
            <w:tcW w:w="4590" w:type="dxa"/>
          </w:tcPr>
          <w:p w:rsidR="00914A36" w:rsidRDefault="00914A36" w:rsidP="00914A36">
            <w:r>
              <w:t>Bead Beating</w:t>
            </w:r>
          </w:p>
          <w:p w:rsidR="00E10800" w:rsidRDefault="00E10800" w:rsidP="00914A36">
            <w:r>
              <w:t>Heating</w:t>
            </w:r>
          </w:p>
          <w:p w:rsidR="00E10800" w:rsidRDefault="00E10800" w:rsidP="00914A36">
            <w:r>
              <w:t>Integrated heater/filter fit or holder</w:t>
            </w:r>
          </w:p>
          <w:p w:rsidR="003300A7" w:rsidRDefault="003300A7" w:rsidP="00914A36">
            <w:r>
              <w:t>Grinding</w:t>
            </w:r>
          </w:p>
          <w:p w:rsidR="00E10800" w:rsidRDefault="00E10800" w:rsidP="00914A36">
            <w:r>
              <w:t>Magnetic driven beating/grinding</w:t>
            </w:r>
          </w:p>
          <w:p w:rsidR="003300A7" w:rsidRDefault="003300A7" w:rsidP="00914A36">
            <w:r>
              <w:t>Acoustic/Sonic</w:t>
            </w:r>
          </w:p>
          <w:p w:rsidR="00FC66B3" w:rsidRDefault="00FC66B3" w:rsidP="00914A36">
            <w:r>
              <w:t>Automation</w:t>
            </w:r>
            <w:r w:rsidR="00E10800">
              <w:t xml:space="preserve"> of the above in closed volumes</w:t>
            </w:r>
          </w:p>
          <w:p w:rsidR="003300A7" w:rsidRDefault="003300A7" w:rsidP="00914A36">
            <w:r>
              <w:t xml:space="preserve"> </w:t>
            </w:r>
          </w:p>
        </w:tc>
        <w:tc>
          <w:tcPr>
            <w:tcW w:w="2610" w:type="dxa"/>
          </w:tcPr>
          <w:p w:rsidR="00914A36" w:rsidRDefault="00914A36"/>
        </w:tc>
      </w:tr>
      <w:tr w:rsidR="00914A36" w:rsidTr="008D3DE5">
        <w:tc>
          <w:tcPr>
            <w:tcW w:w="468" w:type="dxa"/>
          </w:tcPr>
          <w:p w:rsidR="00914A36" w:rsidRDefault="00914A36"/>
        </w:tc>
        <w:tc>
          <w:tcPr>
            <w:tcW w:w="2070" w:type="dxa"/>
          </w:tcPr>
          <w:p w:rsidR="00914A36" w:rsidRDefault="00914A36">
            <w:r>
              <w:t>Sample purify</w:t>
            </w:r>
          </w:p>
        </w:tc>
        <w:tc>
          <w:tcPr>
            <w:tcW w:w="3420" w:type="dxa"/>
          </w:tcPr>
          <w:p w:rsidR="00914A36" w:rsidRDefault="00FC66B3">
            <w:r>
              <w:t xml:space="preserve">Purification of 500-1000uL of </w:t>
            </w:r>
            <w:proofErr w:type="spellStart"/>
            <w:r>
              <w:t>lysate</w:t>
            </w:r>
            <w:proofErr w:type="spellEnd"/>
          </w:p>
          <w:p w:rsidR="00FC66B3" w:rsidRDefault="00FC66B3">
            <w:r>
              <w:t>RNA and DNA in single sample desired.</w:t>
            </w:r>
          </w:p>
        </w:tc>
        <w:tc>
          <w:tcPr>
            <w:tcW w:w="4590" w:type="dxa"/>
          </w:tcPr>
          <w:p w:rsidR="003300A7" w:rsidRDefault="003300A7">
            <w:r>
              <w:t>RNA and DNA extraction from one sample</w:t>
            </w:r>
          </w:p>
          <w:p w:rsidR="00914A36" w:rsidRDefault="007F69ED">
            <w:r>
              <w:t>Magnetic bead</w:t>
            </w:r>
          </w:p>
          <w:p w:rsidR="007F69ED" w:rsidRDefault="007F69ED">
            <w:r>
              <w:t>Glass bead/fiber columns</w:t>
            </w:r>
          </w:p>
          <w:p w:rsidR="007F69ED" w:rsidRDefault="007F69ED">
            <w:r>
              <w:t>Non-centrifuge wash processes.</w:t>
            </w:r>
          </w:p>
          <w:p w:rsidR="003300A7" w:rsidRDefault="003300A7">
            <w:r>
              <w:t>Automated systems that perform the above.</w:t>
            </w:r>
          </w:p>
        </w:tc>
        <w:tc>
          <w:tcPr>
            <w:tcW w:w="2610" w:type="dxa"/>
          </w:tcPr>
          <w:p w:rsidR="00914A36" w:rsidRDefault="00914A36"/>
        </w:tc>
      </w:tr>
      <w:tr w:rsidR="00914A36" w:rsidTr="008D3DE5">
        <w:tc>
          <w:tcPr>
            <w:tcW w:w="468" w:type="dxa"/>
          </w:tcPr>
          <w:p w:rsidR="00914A36" w:rsidRDefault="00914A36"/>
        </w:tc>
        <w:tc>
          <w:tcPr>
            <w:tcW w:w="2070" w:type="dxa"/>
          </w:tcPr>
          <w:p w:rsidR="00914A36" w:rsidRDefault="00914A36">
            <w:r>
              <w:t>Reagent storage</w:t>
            </w:r>
          </w:p>
        </w:tc>
        <w:tc>
          <w:tcPr>
            <w:tcW w:w="3420" w:type="dxa"/>
          </w:tcPr>
          <w:p w:rsidR="00914A36" w:rsidRDefault="009511DF">
            <w:r>
              <w:t>Bulk storage to 500mL</w:t>
            </w:r>
          </w:p>
          <w:p w:rsidR="009511DF" w:rsidRDefault="009511DF"/>
          <w:p w:rsidR="009511DF" w:rsidRDefault="009511DF">
            <w:r>
              <w:t>Single use storage 50uL to 1mL</w:t>
            </w:r>
          </w:p>
        </w:tc>
        <w:tc>
          <w:tcPr>
            <w:tcW w:w="4590" w:type="dxa"/>
          </w:tcPr>
          <w:p w:rsidR="00914A36" w:rsidRDefault="009511DF">
            <w:r>
              <w:t>Blister packs</w:t>
            </w:r>
          </w:p>
          <w:p w:rsidR="009511DF" w:rsidRDefault="009511DF">
            <w:r>
              <w:t>Prefilled syringes</w:t>
            </w:r>
          </w:p>
          <w:p w:rsidR="009511DF" w:rsidRDefault="009511DF">
            <w:r>
              <w:t>Imbedded syringes</w:t>
            </w:r>
          </w:p>
          <w:p w:rsidR="009511DF" w:rsidRDefault="009511DF">
            <w:r>
              <w:t>Lyophilized</w:t>
            </w:r>
          </w:p>
          <w:p w:rsidR="009511DF" w:rsidRDefault="009511DF">
            <w:r>
              <w:t>Dry powder (beads)</w:t>
            </w:r>
          </w:p>
          <w:p w:rsidR="009511DF" w:rsidRDefault="009511DF"/>
        </w:tc>
        <w:tc>
          <w:tcPr>
            <w:tcW w:w="2610" w:type="dxa"/>
          </w:tcPr>
          <w:p w:rsidR="00914A36" w:rsidRDefault="00914A36"/>
        </w:tc>
      </w:tr>
      <w:tr w:rsidR="00914A36" w:rsidTr="008D3DE5">
        <w:tc>
          <w:tcPr>
            <w:tcW w:w="468" w:type="dxa"/>
          </w:tcPr>
          <w:p w:rsidR="00914A36" w:rsidRDefault="00914A36"/>
        </w:tc>
        <w:tc>
          <w:tcPr>
            <w:tcW w:w="2070" w:type="dxa"/>
          </w:tcPr>
          <w:p w:rsidR="00914A36" w:rsidRDefault="00914A36">
            <w:r>
              <w:t>Reagent dosing</w:t>
            </w:r>
          </w:p>
        </w:tc>
        <w:tc>
          <w:tcPr>
            <w:tcW w:w="3420" w:type="dxa"/>
          </w:tcPr>
          <w:p w:rsidR="00914A36" w:rsidRDefault="00E566ED">
            <w:r>
              <w:t>Deliver 50-750uL doses of liquid reagent</w:t>
            </w:r>
          </w:p>
          <w:p w:rsidR="00E566ED" w:rsidRDefault="00E566ED">
            <w:r>
              <w:t>Deliver single shot reagent doses</w:t>
            </w:r>
          </w:p>
          <w:p w:rsidR="00E566ED" w:rsidRDefault="00E566ED">
            <w:r>
              <w:t>Deliver/dose powder (beads)</w:t>
            </w:r>
          </w:p>
        </w:tc>
        <w:tc>
          <w:tcPr>
            <w:tcW w:w="4590" w:type="dxa"/>
          </w:tcPr>
          <w:p w:rsidR="009511DF" w:rsidRDefault="009511DF">
            <w:r>
              <w:t>Compressed gas systems</w:t>
            </w:r>
          </w:p>
          <w:p w:rsidR="009511DF" w:rsidRDefault="009511DF">
            <w:r>
              <w:t>Linear or cam actuators</w:t>
            </w:r>
            <w:r w:rsidR="00FC66B3">
              <w:t xml:space="preserve"> of blisters/syringes</w:t>
            </w:r>
          </w:p>
          <w:p w:rsidR="00E566ED" w:rsidRDefault="00E566ED" w:rsidP="00E566ED">
            <w:r>
              <w:t>Actuation methods for any of the above storages, such as</w:t>
            </w:r>
          </w:p>
          <w:p w:rsidR="00E566ED" w:rsidRDefault="00E566ED" w:rsidP="00E566ED">
            <w:r>
              <w:t>Dissolving/melting pills or isolators.</w:t>
            </w:r>
          </w:p>
          <w:p w:rsidR="00E566ED" w:rsidRDefault="00E566ED"/>
          <w:p w:rsidR="009511DF" w:rsidRDefault="009511DF"/>
        </w:tc>
        <w:tc>
          <w:tcPr>
            <w:tcW w:w="2610" w:type="dxa"/>
          </w:tcPr>
          <w:p w:rsidR="00914A36" w:rsidRDefault="00914A36"/>
        </w:tc>
      </w:tr>
      <w:tr w:rsidR="00914A36" w:rsidTr="008D3DE5">
        <w:tc>
          <w:tcPr>
            <w:tcW w:w="468" w:type="dxa"/>
          </w:tcPr>
          <w:p w:rsidR="00914A36" w:rsidRDefault="00914A36"/>
        </w:tc>
        <w:tc>
          <w:tcPr>
            <w:tcW w:w="2070" w:type="dxa"/>
          </w:tcPr>
          <w:p w:rsidR="00914A36" w:rsidRDefault="00914A36">
            <w:r>
              <w:t>Transfer to AM</w:t>
            </w:r>
          </w:p>
        </w:tc>
        <w:tc>
          <w:tcPr>
            <w:tcW w:w="3420" w:type="dxa"/>
          </w:tcPr>
          <w:p w:rsidR="00914A36" w:rsidRDefault="00E566ED">
            <w:r>
              <w:t>90+ ports in to 3 ports out.</w:t>
            </w:r>
          </w:p>
        </w:tc>
        <w:tc>
          <w:tcPr>
            <w:tcW w:w="4590" w:type="dxa"/>
          </w:tcPr>
          <w:p w:rsidR="00914A36" w:rsidRDefault="00E10800" w:rsidP="00E10800">
            <w:r>
              <w:t>Mega-multi port valves. (90+ ports)</w:t>
            </w:r>
          </w:p>
          <w:p w:rsidR="00E10800" w:rsidRDefault="00E10800" w:rsidP="00E10800">
            <w:r>
              <w:t>Chip based valve to make multiport system</w:t>
            </w:r>
          </w:p>
          <w:p w:rsidR="00E566ED" w:rsidRDefault="00E566ED" w:rsidP="00E10800">
            <w:r>
              <w:t>Low pressure, robotic open/seal fittings.</w:t>
            </w:r>
          </w:p>
        </w:tc>
        <w:tc>
          <w:tcPr>
            <w:tcW w:w="2610" w:type="dxa"/>
          </w:tcPr>
          <w:p w:rsidR="00914A36" w:rsidRDefault="00914A36"/>
        </w:tc>
      </w:tr>
      <w:tr w:rsidR="00914A36" w:rsidTr="008D3DE5">
        <w:tc>
          <w:tcPr>
            <w:tcW w:w="468" w:type="dxa"/>
          </w:tcPr>
          <w:p w:rsidR="00914A36" w:rsidRDefault="00914A36"/>
        </w:tc>
        <w:tc>
          <w:tcPr>
            <w:tcW w:w="2070" w:type="dxa"/>
          </w:tcPr>
          <w:p w:rsidR="00914A36" w:rsidRDefault="00914A36"/>
        </w:tc>
        <w:tc>
          <w:tcPr>
            <w:tcW w:w="3420" w:type="dxa"/>
          </w:tcPr>
          <w:p w:rsidR="00914A36" w:rsidRDefault="00914A36"/>
        </w:tc>
        <w:tc>
          <w:tcPr>
            <w:tcW w:w="4590" w:type="dxa"/>
          </w:tcPr>
          <w:p w:rsidR="00914A36" w:rsidRDefault="00914A36"/>
        </w:tc>
        <w:tc>
          <w:tcPr>
            <w:tcW w:w="2610" w:type="dxa"/>
          </w:tcPr>
          <w:p w:rsidR="00914A36" w:rsidRDefault="00914A36"/>
        </w:tc>
      </w:tr>
      <w:tr w:rsidR="00914A36" w:rsidTr="008D3DE5">
        <w:tc>
          <w:tcPr>
            <w:tcW w:w="468" w:type="dxa"/>
          </w:tcPr>
          <w:p w:rsidR="00914A36" w:rsidRDefault="00914A36"/>
        </w:tc>
        <w:tc>
          <w:tcPr>
            <w:tcW w:w="2070" w:type="dxa"/>
          </w:tcPr>
          <w:p w:rsidR="00914A36" w:rsidRDefault="00914A36"/>
        </w:tc>
        <w:tc>
          <w:tcPr>
            <w:tcW w:w="3420" w:type="dxa"/>
          </w:tcPr>
          <w:p w:rsidR="00914A36" w:rsidRDefault="00914A36"/>
        </w:tc>
        <w:tc>
          <w:tcPr>
            <w:tcW w:w="4590" w:type="dxa"/>
          </w:tcPr>
          <w:p w:rsidR="00914A36" w:rsidRDefault="00914A36"/>
        </w:tc>
        <w:tc>
          <w:tcPr>
            <w:tcW w:w="2610" w:type="dxa"/>
          </w:tcPr>
          <w:p w:rsidR="00914A36" w:rsidRDefault="00914A36"/>
        </w:tc>
      </w:tr>
    </w:tbl>
    <w:p w:rsidR="00C85504" w:rsidRDefault="00C85504"/>
    <w:sectPr w:rsidR="00C85504" w:rsidSect="00914A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85504"/>
    <w:rsid w:val="000D6E5C"/>
    <w:rsid w:val="0014267B"/>
    <w:rsid w:val="00265393"/>
    <w:rsid w:val="003300A7"/>
    <w:rsid w:val="00364D63"/>
    <w:rsid w:val="00456E94"/>
    <w:rsid w:val="0046442D"/>
    <w:rsid w:val="006F6C6A"/>
    <w:rsid w:val="00710607"/>
    <w:rsid w:val="007F69ED"/>
    <w:rsid w:val="008D3DE5"/>
    <w:rsid w:val="00914A36"/>
    <w:rsid w:val="009511DF"/>
    <w:rsid w:val="00AA1D5F"/>
    <w:rsid w:val="00B81CBC"/>
    <w:rsid w:val="00B90C75"/>
    <w:rsid w:val="00B93C75"/>
    <w:rsid w:val="00BD18C8"/>
    <w:rsid w:val="00C85504"/>
    <w:rsid w:val="00CE07E5"/>
    <w:rsid w:val="00D3200E"/>
    <w:rsid w:val="00E10800"/>
    <w:rsid w:val="00E566ED"/>
    <w:rsid w:val="00F133D6"/>
    <w:rsid w:val="00F93871"/>
    <w:rsid w:val="00FC66B3"/>
    <w:rsid w:val="00FE4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5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3D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pargett</dc:creator>
  <cp:keywords/>
  <dc:description/>
  <cp:lastModifiedBy>pargett</cp:lastModifiedBy>
  <cp:revision>8</cp:revision>
  <dcterms:created xsi:type="dcterms:W3CDTF">2012-01-06T22:42:00Z</dcterms:created>
  <dcterms:modified xsi:type="dcterms:W3CDTF">2012-02-14T01:05:00Z</dcterms:modified>
</cp:coreProperties>
</file>