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62" w:rsidRDefault="005032A1" w:rsidP="00412262">
      <w:r>
        <w:t xml:space="preserve">Things we may want to </w:t>
      </w:r>
      <w:r w:rsidR="00DA54AB">
        <w:t>do</w:t>
      </w:r>
      <w:r>
        <w:t xml:space="preserve"> for next ESP Drifter deployment</w:t>
      </w:r>
    </w:p>
    <w:p w:rsidR="00F943BB" w:rsidRDefault="00F943BB" w:rsidP="00F943BB">
      <w:pPr>
        <w:pStyle w:val="ListParagraph"/>
        <w:numPr>
          <w:ilvl w:val="0"/>
          <w:numId w:val="2"/>
        </w:numPr>
      </w:pPr>
      <w:r>
        <w:t>Hardware</w:t>
      </w:r>
    </w:p>
    <w:p w:rsidR="00F943BB" w:rsidRDefault="00F943BB" w:rsidP="00F943BB">
      <w:pPr>
        <w:pStyle w:val="ListParagraph"/>
        <w:numPr>
          <w:ilvl w:val="1"/>
          <w:numId w:val="2"/>
        </w:numPr>
      </w:pPr>
      <w:r>
        <w:t>Real grapple line</w:t>
      </w:r>
    </w:p>
    <w:p w:rsidR="00F943BB" w:rsidRDefault="00F943BB" w:rsidP="00F943BB">
      <w:pPr>
        <w:pStyle w:val="ListParagraph"/>
        <w:numPr>
          <w:ilvl w:val="1"/>
          <w:numId w:val="2"/>
        </w:numPr>
      </w:pPr>
      <w:r>
        <w:t>Fix load cell connector issue</w:t>
      </w:r>
    </w:p>
    <w:p w:rsidR="00F943BB" w:rsidRDefault="00F943BB" w:rsidP="00F943BB">
      <w:pPr>
        <w:pStyle w:val="ListParagraph"/>
        <w:numPr>
          <w:ilvl w:val="1"/>
          <w:numId w:val="2"/>
        </w:numPr>
      </w:pPr>
      <w:r>
        <w:t>New tower (maybe 4 legged)</w:t>
      </w:r>
    </w:p>
    <w:p w:rsidR="00F943BB" w:rsidRDefault="00F943BB" w:rsidP="00F943BB">
      <w:pPr>
        <w:pStyle w:val="ListParagraph"/>
        <w:numPr>
          <w:ilvl w:val="1"/>
          <w:numId w:val="2"/>
        </w:numPr>
      </w:pPr>
      <w:r>
        <w:t xml:space="preserve">Mount </w:t>
      </w:r>
      <w:proofErr w:type="spellStart"/>
      <w:r>
        <w:t>elex</w:t>
      </w:r>
      <w:proofErr w:type="spellEnd"/>
      <w:r>
        <w:t xml:space="preserve"> box vertically</w:t>
      </w:r>
    </w:p>
    <w:p w:rsidR="001238D2" w:rsidRDefault="001238D2" w:rsidP="00F943BB">
      <w:pPr>
        <w:pStyle w:val="ListParagraph"/>
        <w:numPr>
          <w:ilvl w:val="1"/>
          <w:numId w:val="2"/>
        </w:numPr>
      </w:pPr>
      <w:r>
        <w:t>Modify battery channels to accept rechargeable battery also</w:t>
      </w:r>
    </w:p>
    <w:p w:rsidR="00FD4229" w:rsidRDefault="00FD4229" w:rsidP="00F943BB">
      <w:pPr>
        <w:pStyle w:val="ListParagraph"/>
        <w:numPr>
          <w:ilvl w:val="1"/>
          <w:numId w:val="2"/>
        </w:numPr>
      </w:pPr>
      <w:r>
        <w:t xml:space="preserve">Pre-stress the E/M cable and characterize torque </w:t>
      </w:r>
      <w:proofErr w:type="spellStart"/>
      <w:r>
        <w:t>vs</w:t>
      </w:r>
      <w:proofErr w:type="spellEnd"/>
      <w:r>
        <w:t xml:space="preserve"> tension</w:t>
      </w:r>
    </w:p>
    <w:p w:rsidR="00FD4229" w:rsidRDefault="00FD4229" w:rsidP="00F943BB">
      <w:pPr>
        <w:pStyle w:val="ListParagraph"/>
        <w:numPr>
          <w:ilvl w:val="1"/>
          <w:numId w:val="2"/>
        </w:numPr>
      </w:pPr>
      <w:r>
        <w:t>Make sure we have a big cable cutter on board for emergencies</w:t>
      </w:r>
    </w:p>
    <w:p w:rsidR="00F943BB" w:rsidRDefault="00F943BB" w:rsidP="00F943BB">
      <w:pPr>
        <w:pStyle w:val="ListParagraph"/>
        <w:numPr>
          <w:ilvl w:val="0"/>
          <w:numId w:val="2"/>
        </w:numPr>
      </w:pPr>
      <w:r>
        <w:t>Software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 xml:space="preserve">Add </w:t>
      </w:r>
      <w:proofErr w:type="spellStart"/>
      <w:r>
        <w:t>esp</w:t>
      </w:r>
      <w:proofErr w:type="spellEnd"/>
      <w:r>
        <w:t xml:space="preserve"> </w:t>
      </w:r>
      <w:proofErr w:type="spellStart"/>
      <w:r>
        <w:t>accel</w:t>
      </w:r>
      <w:proofErr w:type="spellEnd"/>
      <w:r>
        <w:t xml:space="preserve"> – buoy </w:t>
      </w:r>
      <w:proofErr w:type="spellStart"/>
      <w:r>
        <w:t>accel</w:t>
      </w:r>
      <w:proofErr w:type="spellEnd"/>
      <w:r>
        <w:t xml:space="preserve"> arithmetic (include time difference)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Add auto call, auto switch iridium/</w:t>
      </w:r>
      <w:proofErr w:type="spellStart"/>
      <w:r>
        <w:t>avalan</w:t>
      </w:r>
      <w:proofErr w:type="spellEnd"/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Check accelerometer statistics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Longer range Ethernet radios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Make PCs able to share files on network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Time server</w:t>
      </w:r>
      <w:r w:rsidR="00DA54AB">
        <w:t xml:space="preserve"> that synchs all computers and maybe contextual sensors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Simplify network (static IP, no router, no wireless???)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Easier changes to configuration</w:t>
      </w:r>
    </w:p>
    <w:p w:rsidR="00DE7647" w:rsidRDefault="00DE7647" w:rsidP="001238D2">
      <w:pPr>
        <w:pStyle w:val="ListParagraph"/>
        <w:numPr>
          <w:ilvl w:val="1"/>
          <w:numId w:val="2"/>
        </w:numPr>
      </w:pPr>
      <w:r>
        <w:t>Integrate PAR into data stream</w:t>
      </w:r>
    </w:p>
    <w:p w:rsidR="00DA54AB" w:rsidRDefault="00DA54AB" w:rsidP="001238D2">
      <w:pPr>
        <w:pStyle w:val="ListParagraph"/>
        <w:numPr>
          <w:ilvl w:val="1"/>
          <w:numId w:val="2"/>
        </w:numPr>
      </w:pPr>
      <w:r>
        <w:t>Fix possible PAR control C issue</w:t>
      </w:r>
    </w:p>
    <w:p w:rsidR="003530F5" w:rsidRDefault="003530F5" w:rsidP="001238D2">
      <w:pPr>
        <w:pStyle w:val="ListParagraph"/>
        <w:numPr>
          <w:ilvl w:val="1"/>
          <w:numId w:val="2"/>
        </w:numPr>
      </w:pPr>
      <w:r>
        <w:t>Integrate ADCP into the system at least for status checking</w:t>
      </w:r>
    </w:p>
    <w:p w:rsidR="003327E1" w:rsidRDefault="003327E1" w:rsidP="003327E1">
      <w:pPr>
        <w:pStyle w:val="ListParagraph"/>
        <w:numPr>
          <w:ilvl w:val="1"/>
          <w:numId w:val="2"/>
        </w:numPr>
      </w:pPr>
      <w:r>
        <w:t xml:space="preserve">Integrate accelerometer into ESP lose the </w:t>
      </w:r>
      <w:proofErr w:type="spellStart"/>
      <w:r>
        <w:t>Moxa</w:t>
      </w:r>
      <w:proofErr w:type="spellEnd"/>
      <w:r>
        <w:t xml:space="preserve"> and Ethernet extender</w:t>
      </w:r>
    </w:p>
    <w:p w:rsidR="00F943BB" w:rsidRDefault="00F943BB" w:rsidP="00F943BB">
      <w:pPr>
        <w:pStyle w:val="ListParagraph"/>
        <w:numPr>
          <w:ilvl w:val="0"/>
          <w:numId w:val="2"/>
        </w:numPr>
      </w:pPr>
      <w:r>
        <w:t>Electrical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Resettable fuses?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bookmarkStart w:id="0" w:name="OLE_LINK1"/>
      <w:bookmarkStart w:id="1" w:name="OLE_LINK2"/>
      <w:r>
        <w:t>Make 2</w:t>
      </w:r>
      <w:r w:rsidRPr="001238D2">
        <w:rPr>
          <w:vertAlign w:val="superscript"/>
        </w:rPr>
        <w:t>nd</w:t>
      </w:r>
      <w:r>
        <w:t xml:space="preserve"> battery connector bins not hot</w:t>
      </w:r>
      <w:bookmarkEnd w:id="0"/>
      <w:bookmarkEnd w:id="1"/>
    </w:p>
    <w:p w:rsidR="000C09F4" w:rsidRDefault="000C09F4" w:rsidP="001238D2">
      <w:pPr>
        <w:pStyle w:val="ListParagraph"/>
        <w:numPr>
          <w:ilvl w:val="1"/>
          <w:numId w:val="2"/>
        </w:numPr>
      </w:pPr>
      <w:r>
        <w:t xml:space="preserve">Integrate accelerometer into ESP lose the </w:t>
      </w:r>
      <w:proofErr w:type="spellStart"/>
      <w:r>
        <w:t>Moxa</w:t>
      </w:r>
      <w:proofErr w:type="spellEnd"/>
      <w:r>
        <w:t xml:space="preserve"> and Ethernet extender</w:t>
      </w:r>
    </w:p>
    <w:p w:rsidR="0049640A" w:rsidRDefault="0049640A" w:rsidP="001238D2">
      <w:pPr>
        <w:pStyle w:val="ListParagraph"/>
        <w:numPr>
          <w:ilvl w:val="1"/>
          <w:numId w:val="2"/>
        </w:numPr>
      </w:pPr>
      <w:r>
        <w:t>Incorporate POE to Iridium box</w:t>
      </w:r>
    </w:p>
    <w:p w:rsidR="000C09F4" w:rsidRDefault="000C09F4" w:rsidP="000C09F4">
      <w:pPr>
        <w:pStyle w:val="ListParagraph"/>
        <w:numPr>
          <w:ilvl w:val="0"/>
          <w:numId w:val="2"/>
        </w:numPr>
      </w:pPr>
      <w:r>
        <w:t>Spares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Accelerometer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Load cell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Load cell cables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Min k cable top and bottom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Battery cables</w:t>
      </w:r>
    </w:p>
    <w:p w:rsidR="0049640A" w:rsidRDefault="0049640A" w:rsidP="000C09F4">
      <w:pPr>
        <w:pStyle w:val="ListParagraph"/>
        <w:numPr>
          <w:ilvl w:val="1"/>
          <w:numId w:val="2"/>
        </w:numPr>
      </w:pPr>
      <w:r>
        <w:t>Iridium cable</w:t>
      </w:r>
    </w:p>
    <w:p w:rsidR="00DE7647" w:rsidRDefault="00DE7647" w:rsidP="000C09F4">
      <w:pPr>
        <w:pStyle w:val="ListParagraph"/>
        <w:numPr>
          <w:ilvl w:val="1"/>
          <w:numId w:val="2"/>
        </w:numPr>
      </w:pPr>
      <w:proofErr w:type="spellStart"/>
      <w:r>
        <w:t>Avalan</w:t>
      </w:r>
      <w:proofErr w:type="spellEnd"/>
      <w:r>
        <w:t xml:space="preserve"> cable</w:t>
      </w:r>
    </w:p>
    <w:p w:rsidR="001238D2" w:rsidRDefault="001238D2" w:rsidP="001238D2">
      <w:pPr>
        <w:pStyle w:val="ListParagraph"/>
        <w:numPr>
          <w:ilvl w:val="0"/>
          <w:numId w:val="2"/>
        </w:numPr>
      </w:pPr>
      <w:proofErr w:type="spellStart"/>
      <w:r>
        <w:t>Labview</w:t>
      </w:r>
      <w:proofErr w:type="spellEnd"/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Integrate chart (w/correct aspect ratio?)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Include additional outputs as standard choices</w:t>
      </w:r>
    </w:p>
    <w:p w:rsidR="000C09F4" w:rsidRDefault="000C09F4" w:rsidP="001238D2">
      <w:pPr>
        <w:pStyle w:val="ListParagraph"/>
        <w:numPr>
          <w:ilvl w:val="1"/>
          <w:numId w:val="2"/>
        </w:numPr>
      </w:pPr>
      <w:r>
        <w:t>Clean up front panel and block diagram</w:t>
      </w:r>
    </w:p>
    <w:p w:rsidR="000C09F4" w:rsidRDefault="000C09F4" w:rsidP="001238D2">
      <w:pPr>
        <w:pStyle w:val="ListParagraph"/>
        <w:numPr>
          <w:ilvl w:val="1"/>
          <w:numId w:val="2"/>
        </w:numPr>
      </w:pPr>
      <w:r>
        <w:t>Get higher res 2</w:t>
      </w:r>
      <w:r w:rsidRPr="000C09F4">
        <w:rPr>
          <w:vertAlign w:val="superscript"/>
        </w:rPr>
        <w:t>nd</w:t>
      </w:r>
      <w:r>
        <w:t xml:space="preserve"> monitor</w:t>
      </w:r>
    </w:p>
    <w:p w:rsidR="00B9797F" w:rsidRDefault="00B9797F" w:rsidP="001238D2">
      <w:pPr>
        <w:pStyle w:val="ListParagraph"/>
        <w:numPr>
          <w:ilvl w:val="1"/>
          <w:numId w:val="2"/>
        </w:numPr>
      </w:pPr>
      <w:r>
        <w:t xml:space="preserve">Add parsing for additional </w:t>
      </w:r>
      <w:r w:rsidR="00DA54AB">
        <w:t>port “</w:t>
      </w:r>
      <w:r>
        <w:t>configurations</w:t>
      </w:r>
      <w:r w:rsidR="00DA54AB">
        <w:t>”</w:t>
      </w:r>
    </w:p>
    <w:p w:rsidR="00550324" w:rsidRDefault="00550324" w:rsidP="00550324">
      <w:pPr>
        <w:pStyle w:val="ListParagraph"/>
        <w:numPr>
          <w:ilvl w:val="0"/>
          <w:numId w:val="2"/>
        </w:numPr>
      </w:pPr>
      <w:r>
        <w:t>ESP</w:t>
      </w:r>
    </w:p>
    <w:p w:rsidR="00550324" w:rsidRDefault="00550324" w:rsidP="00550324">
      <w:pPr>
        <w:pStyle w:val="ListParagraph"/>
        <w:numPr>
          <w:ilvl w:val="1"/>
          <w:numId w:val="2"/>
        </w:numPr>
      </w:pPr>
      <w:r>
        <w:t>Build a cooling jacket w/air conditioner</w:t>
      </w:r>
    </w:p>
    <w:p w:rsidR="00660B58" w:rsidRDefault="00660B58" w:rsidP="00550324">
      <w:pPr>
        <w:pStyle w:val="ListParagraph"/>
        <w:numPr>
          <w:ilvl w:val="1"/>
          <w:numId w:val="2"/>
        </w:numPr>
      </w:pPr>
      <w:r>
        <w:t>Make 2</w:t>
      </w:r>
      <w:r w:rsidRPr="001238D2">
        <w:rPr>
          <w:vertAlign w:val="superscript"/>
        </w:rPr>
        <w:t>nd</w:t>
      </w:r>
      <w:r>
        <w:t xml:space="preserve"> battery connector </w:t>
      </w:r>
      <w:r w:rsidR="00EC72B6">
        <w:t>p</w:t>
      </w:r>
      <w:r>
        <w:t>ins not hot</w:t>
      </w:r>
    </w:p>
    <w:p w:rsidR="00DA54AB" w:rsidRDefault="00DA54AB" w:rsidP="00550324">
      <w:pPr>
        <w:pStyle w:val="ListParagraph"/>
        <w:numPr>
          <w:ilvl w:val="1"/>
          <w:numId w:val="2"/>
        </w:numPr>
      </w:pPr>
      <w:r>
        <w:t xml:space="preserve">Can </w:t>
      </w:r>
      <w:proofErr w:type="spellStart"/>
      <w:r>
        <w:t>dessicant</w:t>
      </w:r>
      <w:proofErr w:type="spellEnd"/>
      <w:r>
        <w:t xml:space="preserve"> be added for warm water deployments in an effective way?</w:t>
      </w:r>
    </w:p>
    <w:p w:rsidR="00DA54AB" w:rsidRDefault="00DA54AB" w:rsidP="00DA54AB">
      <w:pPr>
        <w:pStyle w:val="ListParagraph"/>
        <w:numPr>
          <w:ilvl w:val="0"/>
          <w:numId w:val="2"/>
        </w:numPr>
      </w:pPr>
      <w:r>
        <w:t>Deployment</w:t>
      </w:r>
    </w:p>
    <w:p w:rsidR="00DA54AB" w:rsidRDefault="00DA54AB" w:rsidP="00DA54AB">
      <w:pPr>
        <w:pStyle w:val="ListParagraph"/>
        <w:numPr>
          <w:ilvl w:val="1"/>
          <w:numId w:val="2"/>
        </w:numPr>
      </w:pPr>
      <w:r>
        <w:t>Have all relevant parties review the deployment check list.</w:t>
      </w:r>
    </w:p>
    <w:p w:rsidR="001A5054" w:rsidRDefault="001A5054" w:rsidP="008F645A"/>
    <w:sectPr w:rsidR="001A5054" w:rsidSect="004C0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7D8D"/>
    <w:multiLevelType w:val="hybridMultilevel"/>
    <w:tmpl w:val="D5AA6C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84F35"/>
    <w:multiLevelType w:val="hybridMultilevel"/>
    <w:tmpl w:val="CFD6CC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2A43"/>
    <w:rsid w:val="00004A1D"/>
    <w:rsid w:val="000110D7"/>
    <w:rsid w:val="00020562"/>
    <w:rsid w:val="00043162"/>
    <w:rsid w:val="000C09F4"/>
    <w:rsid w:val="001206C4"/>
    <w:rsid w:val="001238D2"/>
    <w:rsid w:val="00161295"/>
    <w:rsid w:val="001612DD"/>
    <w:rsid w:val="00163FB0"/>
    <w:rsid w:val="001A5054"/>
    <w:rsid w:val="001E246C"/>
    <w:rsid w:val="001F7A09"/>
    <w:rsid w:val="00222763"/>
    <w:rsid w:val="0023091E"/>
    <w:rsid w:val="00253BA0"/>
    <w:rsid w:val="002A0BF7"/>
    <w:rsid w:val="002F335E"/>
    <w:rsid w:val="00320293"/>
    <w:rsid w:val="003327E1"/>
    <w:rsid w:val="00347D95"/>
    <w:rsid w:val="003530F5"/>
    <w:rsid w:val="00366FFE"/>
    <w:rsid w:val="00380676"/>
    <w:rsid w:val="00390E3F"/>
    <w:rsid w:val="00406DA6"/>
    <w:rsid w:val="00412262"/>
    <w:rsid w:val="00420935"/>
    <w:rsid w:val="00462A43"/>
    <w:rsid w:val="00482B63"/>
    <w:rsid w:val="0049640A"/>
    <w:rsid w:val="004C0F7A"/>
    <w:rsid w:val="005032A1"/>
    <w:rsid w:val="005462A3"/>
    <w:rsid w:val="00550324"/>
    <w:rsid w:val="005606B1"/>
    <w:rsid w:val="005731CA"/>
    <w:rsid w:val="0059560B"/>
    <w:rsid w:val="006072EE"/>
    <w:rsid w:val="00623BB5"/>
    <w:rsid w:val="00660B58"/>
    <w:rsid w:val="006664EF"/>
    <w:rsid w:val="006D29C6"/>
    <w:rsid w:val="006F39D6"/>
    <w:rsid w:val="00707BBB"/>
    <w:rsid w:val="00715B31"/>
    <w:rsid w:val="007339A4"/>
    <w:rsid w:val="007B6C0C"/>
    <w:rsid w:val="008271A1"/>
    <w:rsid w:val="008A7B7B"/>
    <w:rsid w:val="008C5062"/>
    <w:rsid w:val="008D0160"/>
    <w:rsid w:val="008F645A"/>
    <w:rsid w:val="009112B6"/>
    <w:rsid w:val="009C5F0C"/>
    <w:rsid w:val="00A42B22"/>
    <w:rsid w:val="00A77123"/>
    <w:rsid w:val="00B46389"/>
    <w:rsid w:val="00B80272"/>
    <w:rsid w:val="00B873DF"/>
    <w:rsid w:val="00B9797F"/>
    <w:rsid w:val="00BF1620"/>
    <w:rsid w:val="00C401B0"/>
    <w:rsid w:val="00CB5405"/>
    <w:rsid w:val="00CD1B76"/>
    <w:rsid w:val="00CE3CF1"/>
    <w:rsid w:val="00D21D3C"/>
    <w:rsid w:val="00D86F85"/>
    <w:rsid w:val="00DA0821"/>
    <w:rsid w:val="00DA54AB"/>
    <w:rsid w:val="00DB195E"/>
    <w:rsid w:val="00DC6C7C"/>
    <w:rsid w:val="00DE7647"/>
    <w:rsid w:val="00E709E0"/>
    <w:rsid w:val="00EC72B6"/>
    <w:rsid w:val="00F20785"/>
    <w:rsid w:val="00F21290"/>
    <w:rsid w:val="00F23050"/>
    <w:rsid w:val="00F943BB"/>
    <w:rsid w:val="00FB1773"/>
    <w:rsid w:val="00FB25FF"/>
    <w:rsid w:val="00FD4229"/>
    <w:rsid w:val="00FD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A43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A7B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6</cp:revision>
  <dcterms:created xsi:type="dcterms:W3CDTF">2011-10-18T16:05:00Z</dcterms:created>
  <dcterms:modified xsi:type="dcterms:W3CDTF">2011-10-31T23:08:00Z</dcterms:modified>
</cp:coreProperties>
</file>