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B2" w:rsidRDefault="004C0720" w:rsidP="004C0720">
      <w:pPr>
        <w:spacing w:after="0" w:line="240" w:lineRule="auto"/>
      </w:pPr>
      <w:r>
        <w:t>ESP Drifter Deployment Plan</w:t>
      </w:r>
    </w:p>
    <w:p w:rsidR="004C0720" w:rsidRDefault="004C0720" w:rsidP="004C0720">
      <w:pPr>
        <w:spacing w:after="0" w:line="240" w:lineRule="auto"/>
      </w:pPr>
      <w:r>
        <w:t>Gene Massion</w:t>
      </w:r>
    </w:p>
    <w:p w:rsidR="004C0720" w:rsidRDefault="004C0720" w:rsidP="004C0720">
      <w:pPr>
        <w:spacing w:after="0" w:line="240" w:lineRule="auto"/>
      </w:pPr>
    </w:p>
    <w:p w:rsidR="004C0720" w:rsidRDefault="004C0720" w:rsidP="004C0720">
      <w:pPr>
        <w:spacing w:after="0" w:line="240" w:lineRule="auto"/>
      </w:pPr>
      <w:r>
        <w:t>Revision</w:t>
      </w:r>
    </w:p>
    <w:p w:rsidR="004C0720" w:rsidRDefault="004C0720" w:rsidP="004C0720">
      <w:pPr>
        <w:pStyle w:val="ListParagraph"/>
        <w:numPr>
          <w:ilvl w:val="0"/>
          <w:numId w:val="1"/>
        </w:numPr>
        <w:spacing w:after="0" w:line="240" w:lineRule="auto"/>
      </w:pPr>
      <w:r>
        <w:t>May 12, 2011</w:t>
      </w:r>
      <w:r w:rsidR="0044520C">
        <w:tab/>
        <w:t>Initial Draft</w:t>
      </w:r>
      <w:r>
        <w:tab/>
      </w:r>
    </w:p>
    <w:p w:rsidR="004C0720" w:rsidRDefault="004C0720" w:rsidP="004C0720">
      <w:pPr>
        <w:spacing w:after="0" w:line="240" w:lineRule="auto"/>
      </w:pPr>
    </w:p>
    <w:p w:rsidR="004C0720" w:rsidRDefault="004C0720" w:rsidP="004C0720">
      <w:pPr>
        <w:spacing w:after="0" w:line="240" w:lineRule="auto"/>
      </w:pPr>
      <w:r>
        <w:t xml:space="preserve">Ship: University of Hawaii R/V Kilo </w:t>
      </w:r>
      <w:proofErr w:type="spellStart"/>
      <w:r>
        <w:t>Moana</w:t>
      </w:r>
      <w:proofErr w:type="spellEnd"/>
    </w:p>
    <w:p w:rsidR="004C0720" w:rsidRDefault="004C0720" w:rsidP="004C0720">
      <w:pPr>
        <w:spacing w:after="0" w:line="240" w:lineRule="auto"/>
      </w:pPr>
      <w:r>
        <w:t>Departure Date: September 6, 2011</w:t>
      </w:r>
    </w:p>
    <w:p w:rsidR="004C0720" w:rsidRDefault="004C0720" w:rsidP="004C0720">
      <w:pPr>
        <w:spacing w:after="0" w:line="240" w:lineRule="auto"/>
      </w:pPr>
      <w:r>
        <w:t>Return Date:</w:t>
      </w:r>
      <w:r>
        <w:tab/>
        <w:t>September 21, 2011</w:t>
      </w:r>
    </w:p>
    <w:p w:rsidR="004C0720" w:rsidRDefault="004C0720" w:rsidP="004C0720">
      <w:pPr>
        <w:spacing w:after="0" w:line="240" w:lineRule="auto"/>
      </w:pPr>
    </w:p>
    <w:p w:rsidR="004C0720" w:rsidRDefault="004C0720" w:rsidP="004C0720">
      <w:pPr>
        <w:spacing w:after="0" w:line="240" w:lineRule="auto"/>
      </w:pPr>
      <w:r>
        <w:t>MBARI Crew</w:t>
      </w:r>
    </w:p>
    <w:p w:rsidR="004C0720" w:rsidRDefault="004C0720" w:rsidP="004C0720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Julie Robidart </w:t>
      </w:r>
      <w:r>
        <w:tab/>
      </w:r>
      <w:r>
        <w:tab/>
      </w:r>
      <w:hyperlink r:id="rId5" w:history="1">
        <w:r w:rsidR="00B95A26" w:rsidRPr="00C40319">
          <w:rPr>
            <w:rStyle w:val="Hyperlink"/>
          </w:rPr>
          <w:t>jrobidar@ucsc.edu</w:t>
        </w:r>
      </w:hyperlink>
      <w:r w:rsidR="00B95A26">
        <w:t xml:space="preserve"> </w:t>
      </w:r>
    </w:p>
    <w:p w:rsidR="004C0720" w:rsidRDefault="004C0720" w:rsidP="004C0720">
      <w:pPr>
        <w:pStyle w:val="ListParagraph"/>
        <w:numPr>
          <w:ilvl w:val="0"/>
          <w:numId w:val="2"/>
        </w:numPr>
        <w:spacing w:after="0" w:line="240" w:lineRule="auto"/>
      </w:pPr>
      <w:r>
        <w:t>Gene Massion</w:t>
      </w:r>
      <w:r>
        <w:tab/>
      </w:r>
      <w:r>
        <w:tab/>
      </w:r>
      <w:hyperlink r:id="rId6" w:history="1">
        <w:r w:rsidRPr="00C40319">
          <w:rPr>
            <w:rStyle w:val="Hyperlink"/>
          </w:rPr>
          <w:t>magene@mbari.org</w:t>
        </w:r>
      </w:hyperlink>
      <w:r>
        <w:tab/>
        <w:t>831 7751922 (work)</w:t>
      </w:r>
      <w:r>
        <w:tab/>
        <w:t>831 4199188 (cell)</w:t>
      </w:r>
    </w:p>
    <w:p w:rsidR="004C0720" w:rsidRDefault="004C0720" w:rsidP="004C0720">
      <w:pPr>
        <w:pStyle w:val="ListParagraph"/>
        <w:numPr>
          <w:ilvl w:val="0"/>
          <w:numId w:val="2"/>
        </w:numPr>
        <w:spacing w:after="0" w:line="240" w:lineRule="auto"/>
      </w:pPr>
      <w:r>
        <w:t>Roman Marin</w:t>
      </w:r>
      <w:r>
        <w:tab/>
      </w:r>
      <w:r>
        <w:tab/>
      </w:r>
      <w:hyperlink r:id="rId7" w:history="1">
        <w:r w:rsidRPr="00C40319">
          <w:rPr>
            <w:rStyle w:val="Hyperlink"/>
          </w:rPr>
          <w:t>maro@mbari.org</w:t>
        </w:r>
      </w:hyperlink>
    </w:p>
    <w:p w:rsidR="004C0720" w:rsidRDefault="004C0720" w:rsidP="004C0720">
      <w:pPr>
        <w:spacing w:after="0" w:line="240" w:lineRule="auto"/>
      </w:pPr>
    </w:p>
    <w:p w:rsidR="004C0720" w:rsidRDefault="004C0720" w:rsidP="004C0720">
      <w:pPr>
        <w:spacing w:after="0" w:line="240" w:lineRule="auto"/>
      </w:pPr>
      <w:r>
        <w:t>Time Line</w:t>
      </w:r>
      <w:r w:rsidR="00002CED">
        <w:t xml:space="preserve"> (details TBD)</w:t>
      </w:r>
    </w:p>
    <w:p w:rsidR="004C0720" w:rsidRDefault="007F5DF9" w:rsidP="004C0720">
      <w:pPr>
        <w:pStyle w:val="ListParagraph"/>
        <w:numPr>
          <w:ilvl w:val="0"/>
          <w:numId w:val="4"/>
        </w:numPr>
        <w:spacing w:after="0" w:line="240" w:lineRule="auto"/>
      </w:pPr>
      <w:r>
        <w:t>September</w:t>
      </w:r>
      <w:r w:rsidR="00002CED">
        <w:t xml:space="preserve"> ( August?)</w:t>
      </w:r>
      <w:r>
        <w:t xml:space="preserve"> </w:t>
      </w:r>
      <w:r w:rsidR="00251E31">
        <w:t>x</w:t>
      </w:r>
      <w:r w:rsidR="004C0720">
        <w:tab/>
        <w:t xml:space="preserve">MBARI Shipping Container arrives at UH Marine </w:t>
      </w:r>
      <w:r>
        <w:t>Center</w:t>
      </w:r>
    </w:p>
    <w:p w:rsidR="007F5DF9" w:rsidRDefault="007F5DF9" w:rsidP="007F5DF9">
      <w:pPr>
        <w:pStyle w:val="ListParagraph"/>
        <w:numPr>
          <w:ilvl w:val="1"/>
          <w:numId w:val="4"/>
        </w:numPr>
        <w:spacing w:after="0" w:line="240" w:lineRule="auto"/>
      </w:pPr>
      <w:r>
        <w:t>UH offloads container and connects to shore power</w:t>
      </w:r>
    </w:p>
    <w:p w:rsidR="007F5DF9" w:rsidRDefault="0044520C" w:rsidP="007F5DF9">
      <w:pPr>
        <w:pStyle w:val="ListParagraph"/>
        <w:numPr>
          <w:ilvl w:val="0"/>
          <w:numId w:val="4"/>
        </w:numPr>
        <w:spacing w:after="0" w:line="240" w:lineRule="auto"/>
      </w:pPr>
      <w:r>
        <w:t>September</w:t>
      </w:r>
      <w:r w:rsidR="00002CED">
        <w:t xml:space="preserve"> (August?)</w:t>
      </w:r>
      <w:r>
        <w:t xml:space="preserve"> </w:t>
      </w:r>
      <w:r w:rsidR="00251E31">
        <w:t>x</w:t>
      </w:r>
      <w:r>
        <w:tab/>
        <w:t xml:space="preserve">MBARI crew arrives at UH Marine </w:t>
      </w:r>
      <w:r w:rsidR="007F5DF9">
        <w:t>Center</w:t>
      </w:r>
    </w:p>
    <w:p w:rsidR="007F5DF9" w:rsidRDefault="007F5DF9" w:rsidP="007F5DF9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September </w:t>
      </w:r>
      <w:r w:rsidR="00251E31">
        <w:t>x</w:t>
      </w:r>
      <w:r>
        <w:tab/>
        <w:t>MBARI crew moves ESP to 10’ container (Question 1,2)</w:t>
      </w:r>
    </w:p>
    <w:p w:rsidR="007F5DF9" w:rsidRDefault="00251E31" w:rsidP="004C0720">
      <w:pPr>
        <w:pStyle w:val="ListParagraph"/>
        <w:numPr>
          <w:ilvl w:val="0"/>
          <w:numId w:val="4"/>
        </w:numPr>
        <w:spacing w:after="0" w:line="240" w:lineRule="auto"/>
      </w:pPr>
      <w:r>
        <w:t>September x-y</w:t>
      </w:r>
      <w:r>
        <w:tab/>
        <w:t>MBARI crew prep and check ESP</w:t>
      </w:r>
    </w:p>
    <w:p w:rsidR="00251E31" w:rsidRDefault="00251E31" w:rsidP="004C0720">
      <w:pPr>
        <w:pStyle w:val="ListParagraph"/>
        <w:numPr>
          <w:ilvl w:val="0"/>
          <w:numId w:val="4"/>
        </w:numPr>
        <w:spacing w:after="0" w:line="240" w:lineRule="auto"/>
      </w:pPr>
      <w:r>
        <w:t>September x-y</w:t>
      </w:r>
      <w:r>
        <w:tab/>
        <w:t xml:space="preserve">MBARI &amp; KM crew mount antennas and run cables </w:t>
      </w:r>
    </w:p>
    <w:p w:rsidR="00251E31" w:rsidRDefault="00251E31" w:rsidP="004C0720">
      <w:pPr>
        <w:pStyle w:val="ListParagraph"/>
        <w:numPr>
          <w:ilvl w:val="0"/>
          <w:numId w:val="4"/>
        </w:numPr>
        <w:spacing w:after="0" w:line="240" w:lineRule="auto"/>
      </w:pPr>
      <w:r>
        <w:t>September x</w:t>
      </w:r>
      <w:r>
        <w:tab/>
        <w:t>Load ship</w:t>
      </w:r>
    </w:p>
    <w:p w:rsidR="00251E31" w:rsidRDefault="00251E31" w:rsidP="004C0720">
      <w:pPr>
        <w:pStyle w:val="ListParagraph"/>
        <w:numPr>
          <w:ilvl w:val="0"/>
          <w:numId w:val="4"/>
        </w:numPr>
        <w:spacing w:after="0" w:line="240" w:lineRule="auto"/>
      </w:pPr>
      <w:r>
        <w:t>September x</w:t>
      </w:r>
      <w:r>
        <w:tab/>
        <w:t>Deploy ESP</w:t>
      </w:r>
    </w:p>
    <w:p w:rsidR="00251E31" w:rsidRDefault="00251E31" w:rsidP="004C0720">
      <w:pPr>
        <w:pStyle w:val="ListParagraph"/>
        <w:numPr>
          <w:ilvl w:val="0"/>
          <w:numId w:val="4"/>
        </w:numPr>
        <w:spacing w:after="0" w:line="240" w:lineRule="auto"/>
      </w:pPr>
      <w:r>
        <w:t>September x</w:t>
      </w:r>
      <w:r>
        <w:tab/>
        <w:t>Recover ESP</w:t>
      </w:r>
    </w:p>
    <w:p w:rsidR="00FB7EAB" w:rsidRDefault="00FB7EAB">
      <w:r>
        <w:br w:type="page"/>
      </w:r>
    </w:p>
    <w:p w:rsidR="001F6A0E" w:rsidRDefault="001F6A0E">
      <w:r>
        <w:lastRenderedPageBreak/>
        <w:br w:type="page"/>
      </w:r>
      <w:r w:rsidR="00FB7EAB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289560</wp:posOffset>
            </wp:positionV>
            <wp:extent cx="3326130" cy="8092440"/>
            <wp:effectExtent l="19050" t="0" r="7620" b="0"/>
            <wp:wrapTight wrapText="bothSides">
              <wp:wrapPolygon edited="0">
                <wp:start x="-124" y="0"/>
                <wp:lineTo x="-124" y="21559"/>
                <wp:lineTo x="21649" y="21559"/>
                <wp:lineTo x="21649" y="0"/>
                <wp:lineTo x="-124" y="0"/>
              </wp:wrapPolygon>
            </wp:wrapTight>
            <wp:docPr id="5" name="Picture 4" descr="E:\MechDrawings\topLevel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echDrawings\topLevel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286" r="3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809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EAB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3531870</wp:posOffset>
            </wp:positionH>
            <wp:positionV relativeFrom="paragraph">
              <wp:posOffset>4465320</wp:posOffset>
            </wp:positionV>
            <wp:extent cx="2813685" cy="4434840"/>
            <wp:effectExtent l="19050" t="0" r="9525" b="0"/>
            <wp:wrapTight wrapText="bothSides">
              <wp:wrapPolygon edited="0">
                <wp:start x="-146" y="0"/>
                <wp:lineTo x="-146" y="21526"/>
                <wp:lineTo x="21673" y="21526"/>
                <wp:lineTo x="21673" y="0"/>
                <wp:lineTo x="-146" y="0"/>
              </wp:wrapPolygon>
            </wp:wrapTight>
            <wp:docPr id="6" name="Picture 2" descr="E:\MechDrawings\topLevel2-2N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echDrawings\topLevel2-2No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463" r="26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43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EAB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-167640</wp:posOffset>
            </wp:positionV>
            <wp:extent cx="3253740" cy="4389120"/>
            <wp:effectExtent l="19050" t="0" r="3810" b="0"/>
            <wp:wrapTight wrapText="bothSides">
              <wp:wrapPolygon edited="0">
                <wp:start x="-126" y="0"/>
                <wp:lineTo x="-126" y="21469"/>
                <wp:lineTo x="21625" y="21469"/>
                <wp:lineTo x="21625" y="0"/>
                <wp:lineTo x="-126" y="0"/>
              </wp:wrapPolygon>
            </wp:wrapTight>
            <wp:docPr id="7" name="Picture 3" descr="E:\MechDrawings\topLevel2-2Bu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echDrawings\topLevel2-2Buo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135" r="24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EAB" w:rsidRDefault="00FB7EAB">
      <w:r w:rsidRPr="00FB7EAB">
        <w:rPr>
          <w:noProof/>
        </w:rPr>
        <w:lastRenderedPageBreak/>
        <w:drawing>
          <wp:inline distT="0" distB="0" distL="0" distR="0">
            <wp:extent cx="5943600" cy="4352249"/>
            <wp:effectExtent l="19050" t="0" r="0" b="0"/>
            <wp:docPr id="8" name="Picture 1" descr="http://www.soest.hawaii.edu/UMC/Images/KMphotos/images/18065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est.hawaii.edu/UMC/Images/KMphotos/images/18065-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EAB" w:rsidRDefault="00FB7EAB">
      <w:r>
        <w:br w:type="page"/>
      </w:r>
    </w:p>
    <w:p w:rsidR="00251E31" w:rsidRDefault="00251E31" w:rsidP="00251E31">
      <w:pPr>
        <w:spacing w:after="0" w:line="240" w:lineRule="auto"/>
      </w:pPr>
      <w:r>
        <w:lastRenderedPageBreak/>
        <w:t>Deployment plan</w:t>
      </w:r>
    </w:p>
    <w:p w:rsidR="0084399B" w:rsidRDefault="0084399B" w:rsidP="00251E31">
      <w:pPr>
        <w:spacing w:after="0" w:line="240" w:lineRule="auto"/>
      </w:pPr>
      <w:r>
        <w:t>Crew required: Deck supervisor, 2 tag line handlers, 1 quick release tender, 1 E/M cable tender, winch operator, crane operator</w:t>
      </w:r>
      <w:r w:rsidR="001F6A0E">
        <w:t>, acoustic release operator</w:t>
      </w:r>
    </w:p>
    <w:p w:rsidR="00E6111F" w:rsidRDefault="00E6111F" w:rsidP="00251E31">
      <w:pPr>
        <w:spacing w:after="0" w:line="240" w:lineRule="auto"/>
      </w:pPr>
    </w:p>
    <w:p w:rsidR="00D473FA" w:rsidRDefault="00D473FA" w:rsidP="00D473FA">
      <w:pPr>
        <w:pStyle w:val="ListParagraph"/>
        <w:numPr>
          <w:ilvl w:val="0"/>
          <w:numId w:val="6"/>
        </w:numPr>
        <w:spacing w:after="0" w:line="240" w:lineRule="auto"/>
      </w:pPr>
      <w:r>
        <w:t>Test Benthos release on winch wire at 23 meter depth</w:t>
      </w:r>
    </w:p>
    <w:p w:rsidR="00D473FA" w:rsidRDefault="00D473FA" w:rsidP="00D473FA">
      <w:pPr>
        <w:pStyle w:val="ListParagraph"/>
        <w:numPr>
          <w:ilvl w:val="0"/>
          <w:numId w:val="6"/>
        </w:numPr>
        <w:spacing w:after="0" w:line="240" w:lineRule="auto"/>
      </w:pPr>
      <w:r>
        <w:t>Stage the ESP under the U-frame</w:t>
      </w:r>
    </w:p>
    <w:p w:rsidR="00D473FA" w:rsidRDefault="00D473FA" w:rsidP="00D473FA">
      <w:pPr>
        <w:pStyle w:val="ListParagraph"/>
        <w:numPr>
          <w:ilvl w:val="1"/>
          <w:numId w:val="6"/>
        </w:numPr>
        <w:spacing w:after="0" w:line="240" w:lineRule="auto"/>
      </w:pPr>
      <w:r>
        <w:t>Soft line on winch</w:t>
      </w:r>
      <w:r w:rsidR="001B44BA">
        <w:t xml:space="preserve"> (Q4)</w:t>
      </w:r>
    </w:p>
    <w:p w:rsidR="001B44BA" w:rsidRDefault="001B44BA" w:rsidP="00D473FA">
      <w:pPr>
        <w:pStyle w:val="ListParagraph"/>
        <w:numPr>
          <w:ilvl w:val="1"/>
          <w:numId w:val="6"/>
        </w:numPr>
        <w:spacing w:after="0" w:line="240" w:lineRule="auto"/>
      </w:pPr>
      <w:r>
        <w:t>Mark the soft line at about 20 meters</w:t>
      </w:r>
    </w:p>
    <w:p w:rsidR="00D473FA" w:rsidRDefault="00D473FA" w:rsidP="00D473FA">
      <w:pPr>
        <w:pStyle w:val="ListParagraph"/>
        <w:numPr>
          <w:ilvl w:val="1"/>
          <w:numId w:val="6"/>
        </w:numPr>
        <w:spacing w:after="0" w:line="240" w:lineRule="auto"/>
      </w:pPr>
      <w:r>
        <w:t>MBARI supplied Benthos acoustic release between winch line and ESP pad eye (Q3)</w:t>
      </w:r>
    </w:p>
    <w:p w:rsidR="003C1036" w:rsidRDefault="001B44BA" w:rsidP="003C1036">
      <w:pPr>
        <w:pStyle w:val="ListParagraph"/>
        <w:numPr>
          <w:ilvl w:val="1"/>
          <w:numId w:val="6"/>
        </w:numPr>
        <w:spacing w:after="0" w:line="240" w:lineRule="auto"/>
      </w:pPr>
      <w:r>
        <w:t>2 tag lines</w:t>
      </w:r>
      <w:r w:rsidR="003C1036" w:rsidRPr="003C1036">
        <w:t xml:space="preserve"> </w:t>
      </w:r>
    </w:p>
    <w:p w:rsidR="001B44BA" w:rsidRDefault="003C1036" w:rsidP="003C1036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E/M cable tender </w:t>
      </w:r>
      <w:r w:rsidR="00CB275E">
        <w:t>tends</w:t>
      </w:r>
      <w:r>
        <w:t xml:space="preserve"> E/M cable between buoy and ESP </w:t>
      </w:r>
    </w:p>
    <w:p w:rsidR="00D81C19" w:rsidRDefault="00D81C19" w:rsidP="003C1036">
      <w:pPr>
        <w:pStyle w:val="ListParagraph"/>
        <w:numPr>
          <w:ilvl w:val="1"/>
          <w:numId w:val="6"/>
        </w:numPr>
        <w:spacing w:after="0" w:line="240" w:lineRule="auto"/>
      </w:pPr>
      <w:r>
        <w:t>Check everything is clear for deployment</w:t>
      </w:r>
    </w:p>
    <w:p w:rsidR="00D473FA" w:rsidRDefault="00D473FA" w:rsidP="00D473FA">
      <w:pPr>
        <w:pStyle w:val="ListParagraph"/>
        <w:numPr>
          <w:ilvl w:val="0"/>
          <w:numId w:val="6"/>
        </w:numPr>
        <w:spacing w:after="0" w:line="240" w:lineRule="auto"/>
      </w:pPr>
      <w:r>
        <w:t>Stage the buoy under the crane (port side of U-Frame?)</w:t>
      </w:r>
    </w:p>
    <w:p w:rsidR="001B3335" w:rsidRDefault="003C1036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Crane hook to 20’ sling</w:t>
      </w:r>
      <w:r w:rsidR="001B3335">
        <w:t xml:space="preserve"> to </w:t>
      </w:r>
      <w:r w:rsidR="00D473FA">
        <w:t>MBARI supplied “Sea-catch” manual quick</w:t>
      </w:r>
      <w:r w:rsidR="001B3335">
        <w:t xml:space="preserve"> </w:t>
      </w:r>
      <w:r w:rsidR="009B517E">
        <w:t xml:space="preserve">release </w:t>
      </w:r>
      <w:r w:rsidR="001B3335">
        <w:t>to buoy bale</w:t>
      </w:r>
      <w:r w:rsidR="001F6A0E">
        <w:t xml:space="preserve"> REMOVE THE SAFETY PIN</w:t>
      </w:r>
    </w:p>
    <w:p w:rsidR="001B44BA" w:rsidRDefault="001B44BA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2 tag lines</w:t>
      </w:r>
    </w:p>
    <w:p w:rsidR="001B44BA" w:rsidRDefault="001B44BA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Check the recovery line bundle and grapple loop</w:t>
      </w:r>
    </w:p>
    <w:p w:rsidR="00116E4D" w:rsidRDefault="00116E4D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Check everything is clear for deployment</w:t>
      </w:r>
    </w:p>
    <w:p w:rsidR="003C1036" w:rsidRDefault="003C1036" w:rsidP="003C1036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Quick release tender </w:t>
      </w:r>
      <w:r w:rsidR="00CB275E">
        <w:t>tends</w:t>
      </w:r>
      <w:r>
        <w:t xml:space="preserve"> release line</w:t>
      </w:r>
    </w:p>
    <w:p w:rsidR="00D81C19" w:rsidRDefault="00D81C19" w:rsidP="00D81C19">
      <w:pPr>
        <w:pStyle w:val="ListParagraph"/>
        <w:numPr>
          <w:ilvl w:val="0"/>
          <w:numId w:val="6"/>
        </w:numPr>
        <w:spacing w:after="0" w:line="240" w:lineRule="auto"/>
      </w:pPr>
      <w:r>
        <w:t>Confirm ESP and Buoy are working properly</w:t>
      </w:r>
    </w:p>
    <w:p w:rsidR="00D473FA" w:rsidRDefault="001B44BA" w:rsidP="00D473FA">
      <w:pPr>
        <w:pStyle w:val="ListParagraph"/>
        <w:numPr>
          <w:ilvl w:val="0"/>
          <w:numId w:val="6"/>
        </w:numPr>
        <w:spacing w:after="0" w:line="240" w:lineRule="auto"/>
      </w:pPr>
      <w:r>
        <w:t>Put the buoy in the water slightly port of the U-frame and leave it on the crane hook</w:t>
      </w:r>
    </w:p>
    <w:p w:rsidR="003C1036" w:rsidRDefault="003C1036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Put enough slack in the 20’ sling so the buoy isn’t snapping tight but the crane hook isn’t banging into the buoy</w:t>
      </w:r>
    </w:p>
    <w:p w:rsidR="001B44BA" w:rsidRDefault="001B44BA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Recover the tag lines</w:t>
      </w:r>
    </w:p>
    <w:p w:rsidR="001B44BA" w:rsidRDefault="001B44BA" w:rsidP="00D473FA">
      <w:pPr>
        <w:pStyle w:val="ListParagraph"/>
        <w:numPr>
          <w:ilvl w:val="0"/>
          <w:numId w:val="6"/>
        </w:numPr>
        <w:spacing w:after="0" w:line="240" w:lineRule="auto"/>
      </w:pPr>
      <w:r>
        <w:t>Put the ESP in water and lower away</w:t>
      </w:r>
    </w:p>
    <w:p w:rsidR="001B44BA" w:rsidRDefault="001B44BA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Recover the tag lines</w:t>
      </w:r>
    </w:p>
    <w:p w:rsidR="001B44BA" w:rsidRDefault="001B44BA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Slow down when approaching the 20 meter mark</w:t>
      </w:r>
    </w:p>
    <w:p w:rsidR="001B44BA" w:rsidRDefault="001B44BA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We should see the ESP and the buoy start to move toward each other</w:t>
      </w:r>
    </w:p>
    <w:p w:rsidR="001B44BA" w:rsidRDefault="001B44BA" w:rsidP="001B44BA">
      <w:pPr>
        <w:pStyle w:val="ListParagraph"/>
        <w:numPr>
          <w:ilvl w:val="1"/>
          <w:numId w:val="6"/>
        </w:numPr>
        <w:spacing w:after="0" w:line="240" w:lineRule="auto"/>
      </w:pPr>
      <w:r>
        <w:t>Contin</w:t>
      </w:r>
      <w:r w:rsidR="00446D6A">
        <w:t>ue lowering until the winch line</w:t>
      </w:r>
      <w:r>
        <w:t xml:space="preserve"> gets near the buoy</w:t>
      </w:r>
    </w:p>
    <w:p w:rsidR="001B44BA" w:rsidRDefault="001B44BA" w:rsidP="001B44BA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Trigger the </w:t>
      </w:r>
      <w:r w:rsidR="00395D41">
        <w:t xml:space="preserve">acoustic </w:t>
      </w:r>
      <w:r>
        <w:t>release</w:t>
      </w:r>
    </w:p>
    <w:p w:rsidR="00395D41" w:rsidRDefault="00395D41" w:rsidP="001B44BA">
      <w:pPr>
        <w:pStyle w:val="ListParagraph"/>
        <w:numPr>
          <w:ilvl w:val="0"/>
          <w:numId w:val="6"/>
        </w:numPr>
        <w:spacing w:after="0" w:line="240" w:lineRule="auto"/>
      </w:pPr>
      <w:r>
        <w:t>Confirm ESP is free: should see the winch line swing away</w:t>
      </w:r>
    </w:p>
    <w:p w:rsidR="00395D41" w:rsidRDefault="00395D41" w:rsidP="001B44BA">
      <w:pPr>
        <w:pStyle w:val="ListParagraph"/>
        <w:numPr>
          <w:ilvl w:val="0"/>
          <w:numId w:val="6"/>
        </w:numPr>
        <w:spacing w:after="0" w:line="240" w:lineRule="auto"/>
      </w:pPr>
      <w:r>
        <w:t>Recover winch line</w:t>
      </w:r>
    </w:p>
    <w:p w:rsidR="001B3335" w:rsidRDefault="001B3335" w:rsidP="001B44BA">
      <w:pPr>
        <w:pStyle w:val="ListParagraph"/>
        <w:numPr>
          <w:ilvl w:val="0"/>
          <w:numId w:val="6"/>
        </w:numPr>
        <w:spacing w:after="0" w:line="240" w:lineRule="auto"/>
      </w:pPr>
      <w:r>
        <w:t>Pull the buoy quick release</w:t>
      </w:r>
    </w:p>
    <w:p w:rsidR="00DC1F9A" w:rsidRDefault="00DC1F9A" w:rsidP="001B44BA">
      <w:pPr>
        <w:pStyle w:val="ListParagraph"/>
        <w:numPr>
          <w:ilvl w:val="0"/>
          <w:numId w:val="6"/>
        </w:numPr>
        <w:spacing w:after="0" w:line="240" w:lineRule="auto"/>
      </w:pPr>
      <w:r>
        <w:t>Done</w:t>
      </w:r>
    </w:p>
    <w:p w:rsidR="00DC1F9A" w:rsidRDefault="00DC1F9A" w:rsidP="00DC1F9A">
      <w:pPr>
        <w:spacing w:after="0" w:line="240" w:lineRule="auto"/>
      </w:pPr>
    </w:p>
    <w:p w:rsidR="00DC1F9A" w:rsidRDefault="00DC1F9A" w:rsidP="00DC1F9A">
      <w:pPr>
        <w:spacing w:after="0" w:line="240" w:lineRule="auto"/>
      </w:pPr>
      <w:r>
        <w:t>Recovery Plan</w:t>
      </w:r>
    </w:p>
    <w:p w:rsidR="00DC1F9A" w:rsidRDefault="00DC1F9A" w:rsidP="00DC1F9A">
      <w:pPr>
        <w:spacing w:after="0" w:line="240" w:lineRule="auto"/>
      </w:pPr>
      <w:r>
        <w:t>Crew required: Deck supervisor, 2 tag line handlers, 1 E/M cable tender, winch operator, crane operator</w:t>
      </w:r>
    </w:p>
    <w:p w:rsidR="00446D6A" w:rsidRDefault="00446D6A" w:rsidP="00DC1F9A">
      <w:pPr>
        <w:spacing w:after="0" w:line="240" w:lineRule="auto"/>
      </w:pPr>
    </w:p>
    <w:p w:rsidR="009D4D40" w:rsidRDefault="009D4D40" w:rsidP="00DC1F9A">
      <w:pPr>
        <w:pStyle w:val="ListParagraph"/>
        <w:numPr>
          <w:ilvl w:val="0"/>
          <w:numId w:val="7"/>
        </w:numPr>
        <w:spacing w:after="0" w:line="240" w:lineRule="auto"/>
      </w:pPr>
      <w:r>
        <w:t>Find the buoy</w:t>
      </w:r>
    </w:p>
    <w:p w:rsidR="009D4D40" w:rsidRDefault="009D4D40" w:rsidP="009D4D40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We should have a recent GPS fix, a </w:t>
      </w:r>
      <w:proofErr w:type="spellStart"/>
      <w:r>
        <w:t>nav</w:t>
      </w:r>
      <w:proofErr w:type="spellEnd"/>
      <w:r>
        <w:t xml:space="preserve"> light on the buoy and a RF beacon (Q7)</w:t>
      </w:r>
    </w:p>
    <w:p w:rsidR="00DC1F9A" w:rsidRDefault="00DC1F9A" w:rsidP="00DC1F9A">
      <w:pPr>
        <w:pStyle w:val="ListParagraph"/>
        <w:numPr>
          <w:ilvl w:val="0"/>
          <w:numId w:val="7"/>
        </w:numPr>
        <w:spacing w:after="0" w:line="240" w:lineRule="auto"/>
      </w:pPr>
      <w:r>
        <w:t>Position the KM as appropriate for grappling</w:t>
      </w:r>
    </w:p>
    <w:p w:rsidR="00DC1F9A" w:rsidRDefault="00DC1F9A" w:rsidP="00DC1F9A">
      <w:pPr>
        <w:pStyle w:val="ListParagraph"/>
        <w:numPr>
          <w:ilvl w:val="0"/>
          <w:numId w:val="7"/>
        </w:numPr>
        <w:spacing w:after="0" w:line="240" w:lineRule="auto"/>
      </w:pPr>
      <w:r>
        <w:t>Grapple the recovery line</w:t>
      </w:r>
      <w:r w:rsidR="00665796">
        <w:t>s</w:t>
      </w:r>
      <w:r>
        <w:t xml:space="preserve"> bundle off the buoy</w:t>
      </w:r>
    </w:p>
    <w:p w:rsidR="00665796" w:rsidRDefault="00665796" w:rsidP="00DC1F9A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The recovery lines bundle has a light line and loop for grappling.  The bundle itself will have a line attached to the buoy bale, a pair of tag lines for the buoy and the ESP safety/recovery line.  The ESP safety/recovery line is attached to a quick release on the </w:t>
      </w:r>
      <w:r w:rsidR="00446D6A">
        <w:t xml:space="preserve">bottom of the </w:t>
      </w:r>
      <w:r>
        <w:t>buoy.</w:t>
      </w:r>
    </w:p>
    <w:p w:rsidR="00DC1F9A" w:rsidRDefault="00665796" w:rsidP="00DC1F9A">
      <w:pPr>
        <w:pStyle w:val="ListParagraph"/>
        <w:numPr>
          <w:ilvl w:val="1"/>
          <w:numId w:val="7"/>
        </w:numPr>
        <w:spacing w:after="0" w:line="240" w:lineRule="auto"/>
      </w:pPr>
      <w:r>
        <w:t>The ESP safety/recovery line</w:t>
      </w:r>
      <w:r w:rsidR="00DC1F9A">
        <w:t xml:space="preserve"> should release f</w:t>
      </w:r>
      <w:r>
        <w:t>rom</w:t>
      </w:r>
      <w:r w:rsidR="00DC1F9A">
        <w:t xml:space="preserve"> the Buoy</w:t>
      </w:r>
      <w:r>
        <w:t xml:space="preserve"> when we pull up the recovery lines bundle</w:t>
      </w:r>
      <w:r w:rsidR="00DC1F9A">
        <w:t>, if it doesn’t see below.</w:t>
      </w:r>
    </w:p>
    <w:p w:rsidR="00DC1F9A" w:rsidRDefault="00DC1F9A" w:rsidP="00DC1F9A">
      <w:pPr>
        <w:pStyle w:val="ListParagraph"/>
        <w:numPr>
          <w:ilvl w:val="0"/>
          <w:numId w:val="7"/>
        </w:numPr>
        <w:spacing w:after="0" w:line="240" w:lineRule="auto"/>
      </w:pPr>
      <w:r>
        <w:lastRenderedPageBreak/>
        <w:t>Put the buoy recovery line on the crane hook (Q5)</w:t>
      </w:r>
    </w:p>
    <w:p w:rsidR="00B56187" w:rsidRDefault="00DC1F9A" w:rsidP="00B56187">
      <w:pPr>
        <w:pStyle w:val="ListParagraph"/>
        <w:numPr>
          <w:ilvl w:val="1"/>
          <w:numId w:val="7"/>
        </w:numPr>
        <w:spacing w:after="0" w:line="240" w:lineRule="auto"/>
      </w:pPr>
      <w:r>
        <w:t>Position the ESP relative to the U-frame similar to deployme</w:t>
      </w:r>
      <w:r w:rsidR="00B56187">
        <w:t>nt</w:t>
      </w:r>
    </w:p>
    <w:p w:rsidR="00DC1F9A" w:rsidRDefault="00DC1F9A" w:rsidP="00DC1F9A">
      <w:pPr>
        <w:pStyle w:val="ListParagraph"/>
        <w:numPr>
          <w:ilvl w:val="0"/>
          <w:numId w:val="7"/>
        </w:numPr>
        <w:spacing w:after="0" w:line="240" w:lineRule="auto"/>
      </w:pPr>
      <w:r>
        <w:t>Put the ESP recovery line on the winch wire/line</w:t>
      </w:r>
    </w:p>
    <w:p w:rsidR="00446D6A" w:rsidRDefault="00446D6A" w:rsidP="00446D6A">
      <w:pPr>
        <w:pStyle w:val="ListParagraph"/>
        <w:numPr>
          <w:ilvl w:val="1"/>
          <w:numId w:val="7"/>
        </w:numPr>
        <w:spacing w:after="0" w:line="240" w:lineRule="auto"/>
      </w:pPr>
      <w:r>
        <w:t>Note: if the ESP recovery line doesn’t release from the ESP when the recovery line bundle is grappled up from the buoy, skip step 5-6 and do the following</w:t>
      </w:r>
    </w:p>
    <w:p w:rsidR="00DC1F9A" w:rsidRDefault="00DC1F9A" w:rsidP="00DC1F9A">
      <w:pPr>
        <w:pStyle w:val="ListParagraph"/>
        <w:numPr>
          <w:ilvl w:val="0"/>
          <w:numId w:val="7"/>
        </w:numPr>
        <w:spacing w:after="0" w:line="240" w:lineRule="auto"/>
      </w:pPr>
      <w:r>
        <w:t>Winch up t</w:t>
      </w:r>
      <w:r w:rsidR="00665796">
        <w:t>he</w:t>
      </w:r>
      <w:r>
        <w:t xml:space="preserve"> ESP </w:t>
      </w:r>
      <w:r w:rsidR="00665796">
        <w:t xml:space="preserve">to </w:t>
      </w:r>
      <w:r>
        <w:t>~</w:t>
      </w:r>
      <w:r w:rsidR="00446D6A">
        <w:t xml:space="preserve">10 feet </w:t>
      </w:r>
      <w:r>
        <w:t>below the surface</w:t>
      </w:r>
    </w:p>
    <w:p w:rsidR="00B56187" w:rsidRDefault="00DC1F9A" w:rsidP="00B56187">
      <w:pPr>
        <w:pStyle w:val="ListParagraph"/>
        <w:numPr>
          <w:ilvl w:val="0"/>
          <w:numId w:val="7"/>
        </w:numPr>
        <w:spacing w:after="0" w:line="240" w:lineRule="auto"/>
      </w:pPr>
      <w:r>
        <w:t>Recover the buoy</w:t>
      </w:r>
    </w:p>
    <w:p w:rsidR="00446D6A" w:rsidRDefault="00446D6A" w:rsidP="00446D6A">
      <w:pPr>
        <w:spacing w:after="0" w:line="240" w:lineRule="auto"/>
        <w:ind w:left="720" w:firstLine="360"/>
      </w:pPr>
      <w:r>
        <w:t>If the ESP recovery line didn’t release in step 5 do the following</w:t>
      </w:r>
    </w:p>
    <w:p w:rsidR="00B56187" w:rsidRDefault="00B56187" w:rsidP="00B56187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Pick the buoy straight up until the buoy deck is a </w:t>
      </w:r>
      <w:r w:rsidR="00446D6A">
        <w:t>couple of feet</w:t>
      </w:r>
      <w:r>
        <w:t xml:space="preserve"> higher than the KM deck</w:t>
      </w:r>
    </w:p>
    <w:p w:rsidR="00B56187" w:rsidRDefault="00B56187" w:rsidP="00B56187">
      <w:pPr>
        <w:pStyle w:val="ListParagraph"/>
        <w:numPr>
          <w:ilvl w:val="1"/>
          <w:numId w:val="7"/>
        </w:numPr>
        <w:spacing w:after="0" w:line="240" w:lineRule="auto"/>
      </w:pPr>
      <w:r>
        <w:t>Swing the crane until the buoy is near the transom</w:t>
      </w:r>
    </w:p>
    <w:p w:rsidR="00B56187" w:rsidRDefault="00B56187" w:rsidP="00B56187">
      <w:pPr>
        <w:pStyle w:val="ListParagraph"/>
        <w:numPr>
          <w:ilvl w:val="1"/>
          <w:numId w:val="7"/>
        </w:numPr>
        <w:spacing w:after="0" w:line="240" w:lineRule="auto"/>
      </w:pPr>
      <w:r>
        <w:t>Pull the ESP safety/recovery line release with a boat hook</w:t>
      </w:r>
    </w:p>
    <w:p w:rsidR="00B56187" w:rsidRDefault="00446D6A" w:rsidP="00446D6A">
      <w:pPr>
        <w:pStyle w:val="ListParagraph"/>
        <w:numPr>
          <w:ilvl w:val="1"/>
          <w:numId w:val="7"/>
        </w:numPr>
        <w:spacing w:after="0" w:line="240" w:lineRule="auto"/>
      </w:pPr>
      <w:r>
        <w:t>Recover the buoy and a</w:t>
      </w:r>
      <w:r w:rsidR="00B56187">
        <w:t>ttach the ESP recovery line to the winch and take the load on the winch</w:t>
      </w:r>
      <w:r w:rsidR="00051F4C">
        <w:t xml:space="preserve"> (Q6)</w:t>
      </w:r>
    </w:p>
    <w:p w:rsidR="00DC1F9A" w:rsidRDefault="00DC1F9A" w:rsidP="00DC1F9A">
      <w:pPr>
        <w:pStyle w:val="ListParagraph"/>
        <w:numPr>
          <w:ilvl w:val="0"/>
          <w:numId w:val="7"/>
        </w:numPr>
        <w:spacing w:after="0" w:line="240" w:lineRule="auto"/>
      </w:pPr>
      <w:r>
        <w:t>Recover the ESP</w:t>
      </w:r>
    </w:p>
    <w:p w:rsidR="00B56187" w:rsidRDefault="00B56187" w:rsidP="00B56187">
      <w:pPr>
        <w:pStyle w:val="ListParagraph"/>
        <w:numPr>
          <w:ilvl w:val="1"/>
          <w:numId w:val="7"/>
        </w:numPr>
        <w:spacing w:after="0" w:line="240" w:lineRule="auto"/>
      </w:pPr>
      <w:r>
        <w:t>Attach tag lines ASAP with MBARI tag line boat hooks.</w:t>
      </w:r>
    </w:p>
    <w:p w:rsidR="004D5804" w:rsidRDefault="004D5804" w:rsidP="004D5804">
      <w:pPr>
        <w:pStyle w:val="ListParagraph"/>
        <w:numPr>
          <w:ilvl w:val="0"/>
          <w:numId w:val="7"/>
        </w:numPr>
        <w:spacing w:after="0" w:line="240" w:lineRule="auto"/>
      </w:pPr>
      <w:r>
        <w:t>Done</w:t>
      </w:r>
    </w:p>
    <w:p w:rsidR="00B95A26" w:rsidRDefault="00B95A26" w:rsidP="00B95A26">
      <w:pPr>
        <w:spacing w:after="0" w:line="240" w:lineRule="auto"/>
      </w:pPr>
    </w:p>
    <w:p w:rsidR="007F5DF9" w:rsidRDefault="007F5DF9" w:rsidP="00B95A26">
      <w:pPr>
        <w:spacing w:after="0" w:line="240" w:lineRule="auto"/>
      </w:pPr>
      <w:r>
        <w:t>Questions</w:t>
      </w:r>
    </w:p>
    <w:p w:rsidR="007F5DF9" w:rsidRDefault="007F5DF9" w:rsidP="007F5DF9">
      <w:pPr>
        <w:pStyle w:val="ListParagraph"/>
        <w:numPr>
          <w:ilvl w:val="0"/>
          <w:numId w:val="5"/>
        </w:numPr>
        <w:spacing w:after="0" w:line="240" w:lineRule="auto"/>
      </w:pPr>
      <w:r>
        <w:t>Does UH already have a suitable refrigerated container?</w:t>
      </w:r>
    </w:p>
    <w:p w:rsidR="007F5DF9" w:rsidRDefault="007F5DF9" w:rsidP="007F5DF9">
      <w:pPr>
        <w:pStyle w:val="ListParagraph"/>
        <w:numPr>
          <w:ilvl w:val="0"/>
          <w:numId w:val="5"/>
        </w:numPr>
        <w:spacing w:after="0" w:line="240" w:lineRule="auto"/>
      </w:pPr>
      <w:r>
        <w:t>Is a fork lift available? Can qualified MBARI crew drive it?</w:t>
      </w:r>
    </w:p>
    <w:p w:rsidR="00D473FA" w:rsidRDefault="00002CED" w:rsidP="007F5DF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Answered- </w:t>
      </w:r>
      <w:r w:rsidR="00D473FA">
        <w:t>Can UH supply 2 acoustic releases (1 primary and 1 spare)?</w:t>
      </w:r>
      <w:r w:rsidR="009D4D40">
        <w:t xml:space="preserve">  Does the </w:t>
      </w:r>
      <w:proofErr w:type="spellStart"/>
      <w:r w:rsidR="009D4D40">
        <w:t>deckbox</w:t>
      </w:r>
      <w:proofErr w:type="spellEnd"/>
      <w:r w:rsidR="009D4D40">
        <w:t xml:space="preserve"> use a hull mounted transducer or a dunker?</w:t>
      </w:r>
    </w:p>
    <w:p w:rsidR="001B44BA" w:rsidRDefault="001B44BA" w:rsidP="007F5DF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Does UH have appropriate soft line for </w:t>
      </w:r>
      <w:r w:rsidR="009119F9">
        <w:t>the ESP (</w:t>
      </w:r>
      <w:r>
        <w:t xml:space="preserve">2500 </w:t>
      </w:r>
      <w:proofErr w:type="spellStart"/>
      <w:r>
        <w:t>lbf</w:t>
      </w:r>
      <w:proofErr w:type="spellEnd"/>
      <w:r>
        <w:t xml:space="preserve"> weight in air</w:t>
      </w:r>
      <w:r w:rsidR="009119F9">
        <w:t xml:space="preserve">, </w:t>
      </w:r>
      <w:r>
        <w:t xml:space="preserve">~20,000 </w:t>
      </w:r>
      <w:proofErr w:type="spellStart"/>
      <w:r>
        <w:t>lbf</w:t>
      </w:r>
      <w:proofErr w:type="spellEnd"/>
      <w:r>
        <w:t xml:space="preserve"> break strength)?</w:t>
      </w:r>
      <w:r w:rsidR="00051F4C">
        <w:t xml:space="preserve">  We don’t need a lot of </w:t>
      </w:r>
      <w:proofErr w:type="gramStart"/>
      <w:r w:rsidR="00051F4C">
        <w:t>line</w:t>
      </w:r>
      <w:r w:rsidR="009119F9">
        <w:t>,</w:t>
      </w:r>
      <w:proofErr w:type="gramEnd"/>
      <w:r w:rsidR="009119F9">
        <w:t xml:space="preserve"> c</w:t>
      </w:r>
      <w:r w:rsidR="00051F4C">
        <w:t>an we wrap it over the top of the wire on the winch if necessary?</w:t>
      </w:r>
    </w:p>
    <w:p w:rsidR="00DC1F9A" w:rsidRDefault="00DC1F9A" w:rsidP="007F5DF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Can the crane pick the </w:t>
      </w:r>
      <w:r w:rsidR="00665796">
        <w:t>buoy</w:t>
      </w:r>
      <w:r>
        <w:t xml:space="preserve"> </w:t>
      </w:r>
      <w:r w:rsidR="00665796">
        <w:t>if it has a</w:t>
      </w:r>
      <w:r>
        <w:t xml:space="preserve"> </w:t>
      </w:r>
      <w:r w:rsidR="00665796">
        <w:t>~</w:t>
      </w:r>
      <w:r>
        <w:t xml:space="preserve">20’ </w:t>
      </w:r>
      <w:r w:rsidR="00665796">
        <w:t>recovery line</w:t>
      </w:r>
      <w:r>
        <w:t>?</w:t>
      </w:r>
    </w:p>
    <w:p w:rsidR="00051F4C" w:rsidRDefault="00051F4C" w:rsidP="007F5DF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Can we pass a master link &amp; shackles through the various turning blocks on the U-frame?  We have a wide mouth </w:t>
      </w:r>
      <w:proofErr w:type="spellStart"/>
      <w:r>
        <w:t>Skookum</w:t>
      </w:r>
      <w:proofErr w:type="spellEnd"/>
      <w:r>
        <w:t xml:space="preserve"> block if necessary.</w:t>
      </w:r>
    </w:p>
    <w:p w:rsidR="009D4D40" w:rsidRDefault="00002CED" w:rsidP="007F5DF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Answered- </w:t>
      </w:r>
      <w:r w:rsidR="009D4D40">
        <w:t>What kind of RF beacon locator does the KM have?  Will it work with a standard Novatech beacon?</w:t>
      </w:r>
    </w:p>
    <w:p w:rsidR="00B95A26" w:rsidRDefault="00B95A26" w:rsidP="00B95A26">
      <w:pPr>
        <w:spacing w:after="0" w:line="240" w:lineRule="auto"/>
      </w:pPr>
    </w:p>
    <w:p w:rsidR="00360789" w:rsidRDefault="00360789">
      <w:r>
        <w:br w:type="page"/>
      </w:r>
    </w:p>
    <w:p w:rsidR="00360789" w:rsidRDefault="00360789" w:rsidP="00B95A26">
      <w:pPr>
        <w:spacing w:after="0" w:line="240" w:lineRule="auto"/>
      </w:pPr>
    </w:p>
    <w:p w:rsidR="00B95A26" w:rsidRDefault="00B95A26" w:rsidP="00B95A26">
      <w:pPr>
        <w:spacing w:after="0" w:line="240" w:lineRule="auto"/>
      </w:pPr>
      <w:r>
        <w:t>UH Contact Information</w:t>
      </w:r>
    </w:p>
    <w:p w:rsidR="00B95A26" w:rsidRDefault="00B95A26" w:rsidP="00B95A26">
      <w:pPr>
        <w:spacing w:after="0" w:line="240" w:lineRule="auto"/>
      </w:pPr>
      <w:r>
        <w:t>Matt Church</w:t>
      </w:r>
      <w:r>
        <w:tab/>
        <w:t>Co-chief Scientist</w:t>
      </w:r>
      <w:r>
        <w:tab/>
      </w:r>
      <w:r>
        <w:tab/>
      </w:r>
      <w:hyperlink r:id="rId12" w:history="1">
        <w:r w:rsidRPr="00C40319">
          <w:rPr>
            <w:rStyle w:val="Hyperlink"/>
          </w:rPr>
          <w:t>mjchurch@hawaii.edu</w:t>
        </w:r>
      </w:hyperlink>
      <w:r>
        <w:t xml:space="preserve"> </w:t>
      </w:r>
    </w:p>
    <w:p w:rsidR="00B95A26" w:rsidRDefault="00B95A26" w:rsidP="00B95A26">
      <w:pPr>
        <w:spacing w:after="0" w:line="240" w:lineRule="auto"/>
      </w:pPr>
      <w:r>
        <w:t>Dan Fitzgerald</w:t>
      </w:r>
      <w:r>
        <w:tab/>
        <w:t>Ocean Technology Group Lead</w:t>
      </w:r>
      <w:r>
        <w:tab/>
      </w:r>
      <w:hyperlink r:id="rId13" w:history="1">
        <w:r w:rsidRPr="00C40319">
          <w:rPr>
            <w:rStyle w:val="Hyperlink"/>
          </w:rPr>
          <w:t>danfitz@hawaii.edu</w:t>
        </w:r>
      </w:hyperlink>
    </w:p>
    <w:p w:rsidR="00B95A26" w:rsidRDefault="00B95A26" w:rsidP="00B95A26">
      <w:pPr>
        <w:spacing w:after="0" w:line="240" w:lineRule="auto"/>
      </w:pPr>
      <w:r>
        <w:t>Blake Watkins</w:t>
      </w:r>
      <w:r>
        <w:tab/>
      </w:r>
      <w:r>
        <w:tab/>
      </w:r>
      <w:r>
        <w:tab/>
      </w:r>
      <w:r>
        <w:tab/>
      </w:r>
      <w:r>
        <w:tab/>
      </w:r>
      <w:hyperlink r:id="rId14" w:history="1">
        <w:r w:rsidRPr="00C40319">
          <w:rPr>
            <w:rStyle w:val="Hyperlink"/>
          </w:rPr>
          <w:t>blakewat@hawaii.edu</w:t>
        </w:r>
      </w:hyperlink>
    </w:p>
    <w:p w:rsidR="00B95A26" w:rsidRDefault="00B95A26" w:rsidP="00B95A26">
      <w:pPr>
        <w:spacing w:after="0" w:line="240" w:lineRule="auto"/>
      </w:pPr>
      <w:r>
        <w:t xml:space="preserve">Steve </w:t>
      </w:r>
      <w:proofErr w:type="spellStart"/>
      <w:r>
        <w:t>Poulos</w:t>
      </w:r>
      <w:proofErr w:type="spellEnd"/>
      <w:r>
        <w:tab/>
      </w:r>
      <w:r>
        <w:tab/>
      </w:r>
      <w:r>
        <w:tab/>
      </w:r>
      <w:r>
        <w:tab/>
      </w:r>
      <w:r>
        <w:tab/>
      </w:r>
      <w:hyperlink r:id="rId15" w:history="1">
        <w:r w:rsidRPr="00C40319">
          <w:rPr>
            <w:rStyle w:val="Hyperlink"/>
          </w:rPr>
          <w:t>poulos@soest.hawaii.edu</w:t>
        </w:r>
      </w:hyperlink>
    </w:p>
    <w:p w:rsidR="00B95A26" w:rsidRPr="00360789" w:rsidRDefault="00360789" w:rsidP="00B95A26">
      <w:pPr>
        <w:spacing w:after="0" w:line="240" w:lineRule="auto"/>
        <w:rPr>
          <w:rStyle w:val="skypepnhmark1"/>
          <w:rFonts w:cstheme="minorHAnsi"/>
          <w:vanish w:val="0"/>
        </w:rPr>
      </w:pPr>
      <w:r w:rsidRPr="00360789">
        <w:rPr>
          <w:rStyle w:val="style201"/>
          <w:rFonts w:asciiTheme="minorHAnsi" w:hAnsiTheme="minorHAnsi" w:cstheme="minorHAnsi"/>
          <w:sz w:val="22"/>
          <w:szCs w:val="22"/>
        </w:rPr>
        <w:t xml:space="preserve">Ross Barnes </w:t>
      </w:r>
      <w:r>
        <w:rPr>
          <w:rStyle w:val="style201"/>
          <w:rFonts w:asciiTheme="minorHAnsi" w:hAnsiTheme="minorHAnsi" w:cstheme="minorHAnsi"/>
          <w:sz w:val="22"/>
          <w:szCs w:val="22"/>
        </w:rPr>
        <w:tab/>
      </w:r>
      <w:r w:rsidRPr="00360789">
        <w:rPr>
          <w:rStyle w:val="style201"/>
          <w:rFonts w:asciiTheme="minorHAnsi" w:hAnsiTheme="minorHAnsi" w:cstheme="minorHAnsi"/>
          <w:sz w:val="22"/>
          <w:szCs w:val="22"/>
        </w:rPr>
        <w:t xml:space="preserve">Port Operations Manager </w:t>
      </w:r>
      <w:r>
        <w:rPr>
          <w:rStyle w:val="style201"/>
          <w:rFonts w:asciiTheme="minorHAnsi" w:hAnsiTheme="minorHAnsi" w:cstheme="minorHAnsi"/>
          <w:sz w:val="22"/>
          <w:szCs w:val="22"/>
        </w:rPr>
        <w:tab/>
      </w:r>
      <w:r w:rsidRPr="00360789">
        <w:rPr>
          <w:rStyle w:val="skypepnhprintcontainer"/>
          <w:rFonts w:cstheme="minorHAnsi"/>
        </w:rPr>
        <w:t>(808) 842-9815</w:t>
      </w:r>
      <w:r w:rsidRPr="00360789">
        <w:rPr>
          <w:rStyle w:val="skypepnhmark1"/>
          <w:rFonts w:cstheme="minorHAnsi"/>
        </w:rPr>
        <w:t xml:space="preserve"> begin_of_the_skype_highlighting</w:t>
      </w:r>
      <w:r w:rsidRPr="00360789">
        <w:rPr>
          <w:rStyle w:val="skypepnhcontainer"/>
          <w:rFonts w:cstheme="minorHAnsi"/>
        </w:rPr>
        <w:t> </w:t>
      </w:r>
      <w:r w:rsidRPr="00360789">
        <w:rPr>
          <w:rStyle w:val="skypepnhleftspan"/>
          <w:rFonts w:cstheme="minorHAnsi"/>
        </w:rPr>
        <w:t>  </w:t>
      </w:r>
      <w:r w:rsidRPr="00360789">
        <w:rPr>
          <w:rStyle w:val="skypepnhdropartflagspan"/>
          <w:rFonts w:cstheme="minorHAnsi"/>
        </w:rPr>
        <w:t>    </w:t>
      </w:r>
      <w:r w:rsidRPr="00360789">
        <w:rPr>
          <w:rStyle w:val="skypepnhrightspan"/>
          <w:rFonts w:cstheme="minorHAnsi"/>
        </w:rPr>
        <w:t>     </w:t>
      </w:r>
      <w:r w:rsidRPr="00360789">
        <w:rPr>
          <w:rStyle w:val="skypepnhcontainer"/>
          <w:rFonts w:cstheme="minorHAnsi"/>
        </w:rPr>
        <w:t> </w:t>
      </w:r>
      <w:r w:rsidRPr="00360789">
        <w:rPr>
          <w:rStyle w:val="skypepnhmark1"/>
          <w:rFonts w:cstheme="minorHAnsi"/>
        </w:rPr>
        <w:t>end_of_the_skype_highlighting</w:t>
      </w:r>
    </w:p>
    <w:p w:rsidR="00360789" w:rsidRDefault="00360789" w:rsidP="00B95A26">
      <w:pPr>
        <w:spacing w:after="0" w:line="240" w:lineRule="auto"/>
      </w:pPr>
    </w:p>
    <w:p w:rsidR="00B95A26" w:rsidRDefault="00B95A26" w:rsidP="00B95A26">
      <w:pPr>
        <w:pStyle w:val="style13"/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95A26">
        <w:rPr>
          <w:rFonts w:asciiTheme="minorHAnsi" w:hAnsiTheme="minorHAnsi" w:cstheme="minorHAnsi"/>
          <w:bCs/>
          <w:sz w:val="20"/>
          <w:szCs w:val="20"/>
        </w:rPr>
        <w:t>Shipping Information</w:t>
      </w:r>
      <w:r>
        <w:rPr>
          <w:rFonts w:asciiTheme="minorHAnsi" w:hAnsiTheme="minorHAnsi" w:cstheme="minorHAnsi"/>
          <w:bCs/>
          <w:sz w:val="20"/>
          <w:szCs w:val="20"/>
        </w:rPr>
        <w:t>:</w:t>
      </w:r>
    </w:p>
    <w:p w:rsidR="00235068" w:rsidRPr="00235068" w:rsidRDefault="00235068" w:rsidP="00235068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35068">
        <w:rPr>
          <w:rFonts w:asciiTheme="minorHAnsi" w:hAnsiTheme="minorHAnsi" w:cstheme="minorHAnsi"/>
          <w:sz w:val="22"/>
          <w:szCs w:val="22"/>
        </w:rPr>
        <w:t>Attn: Blake Watkins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35068">
        <w:rPr>
          <w:rFonts w:asciiTheme="minorHAnsi" w:hAnsiTheme="minorHAnsi" w:cstheme="minorHAnsi"/>
          <w:sz w:val="22"/>
          <w:szCs w:val="22"/>
        </w:rPr>
        <w:t xml:space="preserve">/ (CMORE cruise Sept. 6-21, 2011 R/V Kilo </w:t>
      </w:r>
      <w:proofErr w:type="spellStart"/>
      <w:r w:rsidRPr="00235068">
        <w:rPr>
          <w:rFonts w:asciiTheme="minorHAnsi" w:hAnsiTheme="minorHAnsi" w:cstheme="minorHAnsi"/>
          <w:sz w:val="22"/>
          <w:szCs w:val="22"/>
        </w:rPr>
        <w:t>Moana</w:t>
      </w:r>
      <w:proofErr w:type="spellEnd"/>
      <w:r w:rsidRPr="00235068">
        <w:rPr>
          <w:rFonts w:asciiTheme="minorHAnsi" w:hAnsiTheme="minorHAnsi" w:cstheme="minorHAnsi"/>
          <w:sz w:val="22"/>
          <w:szCs w:val="22"/>
        </w:rPr>
        <w:t>)</w:t>
      </w:r>
    </w:p>
    <w:p w:rsidR="00235068" w:rsidRPr="00235068" w:rsidRDefault="00235068" w:rsidP="00235068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35068">
        <w:rPr>
          <w:rFonts w:asciiTheme="minorHAnsi" w:hAnsiTheme="minorHAnsi" w:cstheme="minorHAnsi"/>
          <w:sz w:val="22"/>
          <w:szCs w:val="22"/>
        </w:rPr>
        <w:t>C/O UH Marine Center</w:t>
      </w:r>
    </w:p>
    <w:p w:rsidR="00235068" w:rsidRPr="00235068" w:rsidRDefault="00235068" w:rsidP="00235068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35068">
        <w:rPr>
          <w:rFonts w:asciiTheme="minorHAnsi" w:hAnsiTheme="minorHAnsi" w:cstheme="minorHAnsi"/>
          <w:sz w:val="22"/>
          <w:szCs w:val="22"/>
        </w:rPr>
        <w:t>#1 Sand Island Access Road</w:t>
      </w:r>
    </w:p>
    <w:p w:rsidR="00235068" w:rsidRPr="00235068" w:rsidRDefault="00235068" w:rsidP="00235068">
      <w:pPr>
        <w:pStyle w:val="style14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235068">
        <w:rPr>
          <w:rFonts w:asciiTheme="minorHAnsi" w:hAnsiTheme="minorHAnsi" w:cstheme="minorHAnsi"/>
          <w:b w:val="0"/>
          <w:sz w:val="22"/>
          <w:szCs w:val="22"/>
        </w:rPr>
        <w:t>Honolulu, HI 96819</w:t>
      </w:r>
    </w:p>
    <w:p w:rsidR="00360789" w:rsidRPr="00360789" w:rsidRDefault="00360789" w:rsidP="00235068">
      <w:pPr>
        <w:pStyle w:val="style14"/>
        <w:spacing w:before="0" w:beforeAutospacing="0" w:after="0" w:afterAutospacing="0"/>
        <w:rPr>
          <w:rFonts w:asciiTheme="minorHAnsi" w:hAnsiTheme="minorHAnsi" w:cstheme="minorHAnsi"/>
          <w:b w:val="0"/>
          <w:sz w:val="20"/>
          <w:szCs w:val="20"/>
        </w:rPr>
      </w:pPr>
      <w:r w:rsidRPr="00360789">
        <w:rPr>
          <w:rFonts w:asciiTheme="minorHAnsi" w:hAnsiTheme="minorHAnsi" w:cstheme="minorHAnsi"/>
          <w:b w:val="0"/>
          <w:sz w:val="22"/>
          <w:szCs w:val="22"/>
        </w:rPr>
        <w:t xml:space="preserve">Phone </w:t>
      </w:r>
      <w:r w:rsidRPr="00360789">
        <w:rPr>
          <w:rStyle w:val="skypepnhprintcontainer"/>
          <w:rFonts w:asciiTheme="minorHAnsi" w:hAnsiTheme="minorHAnsi" w:cstheme="minorHAnsi"/>
          <w:b w:val="0"/>
          <w:sz w:val="22"/>
          <w:szCs w:val="22"/>
        </w:rPr>
        <w:t>(808) 842-9813</w:t>
      </w:r>
      <w:r w:rsidRPr="00360789">
        <w:rPr>
          <w:rStyle w:val="skypepnhmark1"/>
          <w:rFonts w:asciiTheme="minorHAnsi" w:hAnsiTheme="minorHAnsi" w:cstheme="minorHAnsi"/>
          <w:b w:val="0"/>
          <w:sz w:val="22"/>
          <w:szCs w:val="22"/>
        </w:rPr>
        <w:t xml:space="preserve"> begin_of_the_skype_highlightingend_of_the_skype_highlighting</w:t>
      </w:r>
      <w:r w:rsidRPr="00360789">
        <w:rPr>
          <w:rFonts w:asciiTheme="minorHAnsi" w:hAnsiTheme="minorHAnsi" w:cstheme="minorHAnsi"/>
          <w:b w:val="0"/>
          <w:sz w:val="22"/>
          <w:szCs w:val="22"/>
        </w:rPr>
        <w:t xml:space="preserve">, Fax (808) 842-9833 Toll Free </w:t>
      </w:r>
      <w:r w:rsidRPr="00360789">
        <w:rPr>
          <w:rStyle w:val="skypepnhprintcontainer"/>
          <w:rFonts w:asciiTheme="minorHAnsi" w:hAnsiTheme="minorHAnsi" w:cstheme="minorHAnsi"/>
          <w:b w:val="0"/>
          <w:sz w:val="22"/>
          <w:szCs w:val="22"/>
        </w:rPr>
        <w:t>1-888-800-0460</w:t>
      </w:r>
      <w:r w:rsidRPr="00360789">
        <w:rPr>
          <w:rStyle w:val="skypepnhmark1"/>
          <w:rFonts w:asciiTheme="minorHAnsi" w:hAnsiTheme="minorHAnsi" w:cstheme="minorHAnsi"/>
          <w:b w:val="0"/>
          <w:sz w:val="22"/>
          <w:szCs w:val="22"/>
        </w:rPr>
        <w:t xml:space="preserve"> begin_of_the_skype_highlighting</w:t>
      </w:r>
    </w:p>
    <w:sectPr w:rsidR="00360789" w:rsidRPr="00360789" w:rsidSect="004A0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F9D"/>
    <w:multiLevelType w:val="hybridMultilevel"/>
    <w:tmpl w:val="EA1486A4"/>
    <w:lvl w:ilvl="0" w:tplc="49DC0C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9B0312"/>
    <w:multiLevelType w:val="hybridMultilevel"/>
    <w:tmpl w:val="19AC5C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71DC1"/>
    <w:multiLevelType w:val="hybridMultilevel"/>
    <w:tmpl w:val="5A12E6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C5D36"/>
    <w:multiLevelType w:val="hybridMultilevel"/>
    <w:tmpl w:val="F14802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14504"/>
    <w:multiLevelType w:val="hybridMultilevel"/>
    <w:tmpl w:val="E092E2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87322"/>
    <w:multiLevelType w:val="hybridMultilevel"/>
    <w:tmpl w:val="418CE3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B721B"/>
    <w:multiLevelType w:val="hybridMultilevel"/>
    <w:tmpl w:val="482C1E3A"/>
    <w:lvl w:ilvl="0" w:tplc="079436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0720"/>
    <w:rsid w:val="00002CED"/>
    <w:rsid w:val="00051F4C"/>
    <w:rsid w:val="00116E4D"/>
    <w:rsid w:val="001B3335"/>
    <w:rsid w:val="001B44BA"/>
    <w:rsid w:val="001B4EC3"/>
    <w:rsid w:val="001F6A0E"/>
    <w:rsid w:val="00235068"/>
    <w:rsid w:val="00251E31"/>
    <w:rsid w:val="003371A3"/>
    <w:rsid w:val="00360789"/>
    <w:rsid w:val="00395D41"/>
    <w:rsid w:val="003C1036"/>
    <w:rsid w:val="003E37DC"/>
    <w:rsid w:val="0044520C"/>
    <w:rsid w:val="00446D6A"/>
    <w:rsid w:val="004A02B2"/>
    <w:rsid w:val="004C0720"/>
    <w:rsid w:val="004D5804"/>
    <w:rsid w:val="00663FA8"/>
    <w:rsid w:val="00665796"/>
    <w:rsid w:val="00706235"/>
    <w:rsid w:val="007F5DF9"/>
    <w:rsid w:val="0084399B"/>
    <w:rsid w:val="008C0F60"/>
    <w:rsid w:val="008F2E35"/>
    <w:rsid w:val="009119F9"/>
    <w:rsid w:val="00974E12"/>
    <w:rsid w:val="009B517E"/>
    <w:rsid w:val="009D4D40"/>
    <w:rsid w:val="00B56187"/>
    <w:rsid w:val="00B95A26"/>
    <w:rsid w:val="00C26355"/>
    <w:rsid w:val="00C47D6B"/>
    <w:rsid w:val="00C66979"/>
    <w:rsid w:val="00CB275E"/>
    <w:rsid w:val="00D473FA"/>
    <w:rsid w:val="00D732A0"/>
    <w:rsid w:val="00D81C19"/>
    <w:rsid w:val="00DC1F9A"/>
    <w:rsid w:val="00E6111F"/>
    <w:rsid w:val="00FB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7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0720"/>
    <w:rPr>
      <w:color w:val="0000FF" w:themeColor="hyperlink"/>
      <w:u w:val="single"/>
    </w:rPr>
  </w:style>
  <w:style w:type="paragraph" w:customStyle="1" w:styleId="style3">
    <w:name w:val="style3"/>
    <w:basedOn w:val="Normal"/>
    <w:rsid w:val="00B95A2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</w:rPr>
  </w:style>
  <w:style w:type="paragraph" w:customStyle="1" w:styleId="style13">
    <w:name w:val="style13"/>
    <w:basedOn w:val="Normal"/>
    <w:rsid w:val="00B95A2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14">
    <w:name w:val="style14"/>
    <w:basedOn w:val="Normal"/>
    <w:rsid w:val="00B95A2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E31"/>
    <w:rPr>
      <w:rFonts w:ascii="Tahoma" w:hAnsi="Tahoma" w:cs="Tahoma"/>
      <w:sz w:val="16"/>
      <w:szCs w:val="16"/>
    </w:rPr>
  </w:style>
  <w:style w:type="character" w:customStyle="1" w:styleId="skypepnhmark1">
    <w:name w:val="skype_pnh_mark1"/>
    <w:basedOn w:val="DefaultParagraphFont"/>
    <w:rsid w:val="00360789"/>
    <w:rPr>
      <w:vanish/>
      <w:webHidden w:val="0"/>
      <w:specVanish w:val="0"/>
    </w:rPr>
  </w:style>
  <w:style w:type="character" w:customStyle="1" w:styleId="style201">
    <w:name w:val="style201"/>
    <w:basedOn w:val="DefaultParagraphFont"/>
    <w:rsid w:val="00360789"/>
    <w:rPr>
      <w:rFonts w:ascii="Arial" w:hAnsi="Arial" w:cs="Arial" w:hint="default"/>
      <w:sz w:val="14"/>
      <w:szCs w:val="14"/>
    </w:rPr>
  </w:style>
  <w:style w:type="character" w:customStyle="1" w:styleId="skypepnhprintcontainer">
    <w:name w:val="skype_pnh_print_container"/>
    <w:basedOn w:val="DefaultParagraphFont"/>
    <w:rsid w:val="00360789"/>
  </w:style>
  <w:style w:type="character" w:customStyle="1" w:styleId="skypepnhcontainer">
    <w:name w:val="skype_pnh_container"/>
    <w:basedOn w:val="DefaultParagraphFont"/>
    <w:rsid w:val="00360789"/>
  </w:style>
  <w:style w:type="character" w:customStyle="1" w:styleId="skypepnhleftspan">
    <w:name w:val="skype_pnh_left_span"/>
    <w:basedOn w:val="DefaultParagraphFont"/>
    <w:rsid w:val="00360789"/>
  </w:style>
  <w:style w:type="character" w:customStyle="1" w:styleId="skypepnhdropartspan">
    <w:name w:val="skype_pnh_dropart_span"/>
    <w:basedOn w:val="DefaultParagraphFont"/>
    <w:rsid w:val="00360789"/>
  </w:style>
  <w:style w:type="character" w:customStyle="1" w:styleId="skypepnhdropartflagspan">
    <w:name w:val="skype_pnh_dropart_flag_span"/>
    <w:basedOn w:val="DefaultParagraphFont"/>
    <w:rsid w:val="00360789"/>
  </w:style>
  <w:style w:type="character" w:customStyle="1" w:styleId="skypepnhtextspan">
    <w:name w:val="skype_pnh_text_span"/>
    <w:basedOn w:val="DefaultParagraphFont"/>
    <w:rsid w:val="00360789"/>
  </w:style>
  <w:style w:type="character" w:customStyle="1" w:styleId="skypepnhrightspan">
    <w:name w:val="skype_pnh_right_span"/>
    <w:basedOn w:val="DefaultParagraphFont"/>
    <w:rsid w:val="00360789"/>
  </w:style>
  <w:style w:type="paragraph" w:styleId="PlainText">
    <w:name w:val="Plain Text"/>
    <w:basedOn w:val="Normal"/>
    <w:link w:val="PlainTextChar"/>
    <w:uiPriority w:val="99"/>
    <w:unhideWhenUsed/>
    <w:rsid w:val="0023506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35068"/>
    <w:rPr>
      <w:rFonts w:ascii="Consolas" w:hAnsi="Consolas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068"/>
    <w:pPr>
      <w:spacing w:after="0" w:line="240" w:lineRule="auto"/>
      <w:jc w:val="center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0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anfitz@hawaii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o@mbari.org" TargetMode="External"/><Relationship Id="rId12" Type="http://schemas.openxmlformats.org/officeDocument/2006/relationships/hyperlink" Target="mailto:mjchurch@hawaii.ed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agene@mbari.org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jrobidar@ucsc.edu" TargetMode="External"/><Relationship Id="rId15" Type="http://schemas.openxmlformats.org/officeDocument/2006/relationships/hyperlink" Target="mailto:poulos@soest.hawaii.ed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blakewat@hawai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30</cp:revision>
  <dcterms:created xsi:type="dcterms:W3CDTF">2011-05-12T16:24:00Z</dcterms:created>
  <dcterms:modified xsi:type="dcterms:W3CDTF">2011-07-12T22:38:00Z</dcterms:modified>
</cp:coreProperties>
</file>