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6FD4" w:rsidRPr="006835C8" w:rsidRDefault="001E6BC7">
      <w:pPr>
        <w:rPr>
          <w:u w:val="single"/>
        </w:rPr>
      </w:pPr>
      <w:r w:rsidRPr="006835C8">
        <w:rPr>
          <w:u w:val="single"/>
        </w:rPr>
        <w:t xml:space="preserve">SPR </w:t>
      </w:r>
      <w:r w:rsidR="002374B7">
        <w:rPr>
          <w:u w:val="single"/>
        </w:rPr>
        <w:t>Microprocessor</w:t>
      </w:r>
      <w:r w:rsidRPr="006835C8">
        <w:rPr>
          <w:u w:val="single"/>
        </w:rPr>
        <w:t xml:space="preserve"> Programming Overview</w:t>
      </w:r>
    </w:p>
    <w:p w:rsidR="00AA6AB0" w:rsidRDefault="00AA6AB0">
      <w:r>
        <w:t>Including links to Up-to-date Datasheets</w:t>
      </w:r>
    </w:p>
    <w:p w:rsidR="00AA6AB0" w:rsidRDefault="00AA6AB0">
      <w:r>
        <w:t>Original documentation is associated with the Source Code</w:t>
      </w:r>
      <w:r w:rsidR="006835C8">
        <w:t>, including datasheets, executable programming tools, etc.</w:t>
      </w:r>
      <w:r w:rsidR="002374B7">
        <w:t xml:space="preserve"> see links at bottom of page</w:t>
      </w:r>
    </w:p>
    <w:p w:rsidR="00B25A37" w:rsidRDefault="00B25A37"/>
    <w:p w:rsidR="00D1288C" w:rsidRDefault="00D1288C">
      <w:r>
        <w:t>Looks like the PIC18F8722 is a</w:t>
      </w:r>
      <w:r w:rsidR="00590D1E">
        <w:t>n</w:t>
      </w:r>
      <w:r>
        <w:t xml:space="preserve"> updated version of the 8720</w:t>
      </w:r>
      <w:r w:rsidR="00B25A37">
        <w:t>, which shows up in some of the BOMs</w:t>
      </w:r>
      <w:r>
        <w:t xml:space="preserve">. </w:t>
      </w:r>
      <w:r w:rsidR="00590D1E">
        <w:t>[</w:t>
      </w:r>
      <w:hyperlink r:id="rId5" w:history="1">
        <w:r w:rsidR="00590D1E" w:rsidRPr="00FB1BE3">
          <w:rPr>
            <w:rStyle w:val="Hyperlink"/>
          </w:rPr>
          <w:t>https://www.microchip.com/en-us/product/PIC18F8720</w:t>
        </w:r>
      </w:hyperlink>
      <w:r w:rsidR="00590D1E">
        <w:t>]</w:t>
      </w:r>
    </w:p>
    <w:p w:rsidR="00590D1E" w:rsidRDefault="00590D1E"/>
    <w:p w:rsidR="001E6BC7" w:rsidRDefault="001E6BC7"/>
    <w:p w:rsidR="001E6BC7" w:rsidRDefault="001E6BC7" w:rsidP="001E6BC7">
      <w:pPr>
        <w:pStyle w:val="ListParagraph"/>
        <w:numPr>
          <w:ilvl w:val="0"/>
          <w:numId w:val="1"/>
        </w:numPr>
      </w:pPr>
      <w:r>
        <w:t>Fluidics Board</w:t>
      </w:r>
      <w:r w:rsidR="00AA6AB0">
        <w:t xml:space="preserve"> – 1 PIC micro</w:t>
      </w:r>
      <w:r w:rsidR="00DD4463">
        <w:t>chip</w:t>
      </w:r>
    </w:p>
    <w:p w:rsidR="00DD4463" w:rsidRDefault="00AA6AB0" w:rsidP="00AA6AB0">
      <w:pPr>
        <w:pStyle w:val="ListParagraph"/>
        <w:numPr>
          <w:ilvl w:val="1"/>
          <w:numId w:val="1"/>
        </w:numPr>
      </w:pPr>
      <w:r>
        <w:t>PIC18F8722</w:t>
      </w:r>
    </w:p>
    <w:p w:rsidR="00AA6AB0" w:rsidRDefault="00DD4463" w:rsidP="00DD4463">
      <w:pPr>
        <w:pStyle w:val="ListParagraph"/>
        <w:ind w:left="1440"/>
      </w:pPr>
      <w:r>
        <w:fldChar w:fldCharType="begin"/>
      </w:r>
      <w:r>
        <w:instrText xml:space="preserve"> HYPERLINK "</w:instrText>
      </w:r>
      <w:r w:rsidRPr="00DD4463">
        <w:instrText>https://www.microchip.com/en-us/product/PIC18F8722</w:instrText>
      </w:r>
      <w:r>
        <w:instrText xml:space="preserve">" </w:instrText>
      </w:r>
      <w:r>
        <w:fldChar w:fldCharType="separate"/>
      </w:r>
      <w:r w:rsidRPr="00FB1BE3">
        <w:rPr>
          <w:rStyle w:val="Hyperlink"/>
        </w:rPr>
        <w:t>https://www.microchip.com/en-us/product/PIC18F8722</w:t>
      </w:r>
      <w:r>
        <w:fldChar w:fldCharType="end"/>
      </w:r>
    </w:p>
    <w:p w:rsidR="00AA6AB0" w:rsidRDefault="00AA6AB0" w:rsidP="00DD4463">
      <w:pPr>
        <w:pStyle w:val="ListParagraph"/>
        <w:ind w:left="1440"/>
      </w:pPr>
    </w:p>
    <w:p w:rsidR="001E6BC7" w:rsidRDefault="001E6BC7" w:rsidP="001E6BC7">
      <w:pPr>
        <w:pStyle w:val="ListParagraph"/>
        <w:numPr>
          <w:ilvl w:val="0"/>
          <w:numId w:val="1"/>
        </w:numPr>
      </w:pPr>
      <w:r>
        <w:t>LED</w:t>
      </w:r>
      <w:r w:rsidR="00AA6AB0">
        <w:t xml:space="preserve"> – 1 PIC micro</w:t>
      </w:r>
      <w:r w:rsidR="00DD4463">
        <w:t>chip</w:t>
      </w:r>
    </w:p>
    <w:p w:rsidR="00AA6AB0" w:rsidRDefault="00AA6AB0" w:rsidP="00AA6AB0">
      <w:pPr>
        <w:pStyle w:val="ListParagraph"/>
        <w:numPr>
          <w:ilvl w:val="1"/>
          <w:numId w:val="1"/>
        </w:numPr>
      </w:pPr>
      <w:r>
        <w:t>PIC18F8722</w:t>
      </w:r>
    </w:p>
    <w:p w:rsidR="00DD4463" w:rsidRDefault="00DD4463" w:rsidP="00A954FC">
      <w:pPr>
        <w:pStyle w:val="ListParagraph"/>
        <w:ind w:left="1440"/>
      </w:pPr>
    </w:p>
    <w:p w:rsidR="001E6BC7" w:rsidRDefault="001E6BC7" w:rsidP="001E6BC7">
      <w:pPr>
        <w:pStyle w:val="ListParagraph"/>
        <w:numPr>
          <w:ilvl w:val="0"/>
          <w:numId w:val="1"/>
        </w:numPr>
      </w:pPr>
      <w:r>
        <w:t>Daughter</w:t>
      </w:r>
      <w:r w:rsidR="006835C8">
        <w:t xml:space="preserve"> </w:t>
      </w:r>
      <w:r w:rsidR="005A1707">
        <w:t>–</w:t>
      </w:r>
      <w:r w:rsidR="006835C8">
        <w:t xml:space="preserve"> </w:t>
      </w:r>
      <w:r w:rsidR="005A1707">
        <w:t>2 items</w:t>
      </w:r>
    </w:p>
    <w:p w:rsidR="00DD4463" w:rsidRDefault="00B854BD" w:rsidP="00B854BD">
      <w:pPr>
        <w:pStyle w:val="ListParagraph"/>
        <w:numPr>
          <w:ilvl w:val="1"/>
          <w:numId w:val="1"/>
        </w:numPr>
        <w:rPr>
          <w:lang w:val="es-ES"/>
        </w:rPr>
      </w:pPr>
      <w:r w:rsidRPr="00B854BD">
        <w:rPr>
          <w:lang w:val="es-ES"/>
        </w:rPr>
        <w:t xml:space="preserve">FPGA – </w:t>
      </w:r>
      <w:r w:rsidR="00DD4463">
        <w:rPr>
          <w:lang w:val="es-ES"/>
        </w:rPr>
        <w:t>A3P125-TQG144</w:t>
      </w:r>
    </w:p>
    <w:p w:rsidR="00B854BD" w:rsidRDefault="00DD4463" w:rsidP="00DD4463">
      <w:pPr>
        <w:pStyle w:val="ListParagraph"/>
        <w:ind w:left="1440"/>
        <w:rPr>
          <w:lang w:val="es-ES"/>
        </w:rPr>
      </w:pPr>
      <w:hyperlink r:id="rId6" w:history="1">
        <w:r w:rsidRPr="00FB1BE3">
          <w:rPr>
            <w:rStyle w:val="Hyperlink"/>
            <w:lang w:val="es-ES"/>
          </w:rPr>
          <w:t>https://www.microsemi.com/existing-parts/parts/140864?catid=1690#overview</w:t>
        </w:r>
      </w:hyperlink>
    </w:p>
    <w:p w:rsidR="008217C7" w:rsidRPr="008217C7" w:rsidRDefault="008217C7" w:rsidP="008217C7">
      <w:pPr>
        <w:pStyle w:val="ListParagraph"/>
        <w:numPr>
          <w:ilvl w:val="1"/>
          <w:numId w:val="1"/>
        </w:numPr>
        <w:rPr>
          <w:lang w:val="es-ES"/>
        </w:rPr>
      </w:pPr>
      <w:r w:rsidRPr="008217C7">
        <w:rPr>
          <w:lang w:val="es-ES"/>
        </w:rPr>
        <w:t>MCU</w:t>
      </w:r>
      <w:r w:rsidR="00B854BD" w:rsidRPr="008217C7">
        <w:rPr>
          <w:lang w:val="es-ES"/>
        </w:rPr>
        <w:t xml:space="preserve"> </w:t>
      </w:r>
      <w:r w:rsidRPr="008217C7">
        <w:rPr>
          <w:lang w:val="es-ES"/>
        </w:rPr>
        <w:t>–</w:t>
      </w:r>
      <w:r w:rsidR="00B854BD" w:rsidRPr="008217C7">
        <w:rPr>
          <w:lang w:val="es-ES"/>
        </w:rPr>
        <w:t xml:space="preserve"> </w:t>
      </w:r>
      <w:r w:rsidRPr="008217C7">
        <w:rPr>
          <w:lang w:val="es-ES"/>
        </w:rPr>
        <w:t>MSP430F2618TPMR</w:t>
      </w:r>
    </w:p>
    <w:p w:rsidR="00B854BD" w:rsidRPr="00DD4463" w:rsidRDefault="00DD4463" w:rsidP="008217C7">
      <w:pPr>
        <w:pStyle w:val="ListParagraph"/>
        <w:ind w:left="1440"/>
        <w:rPr>
          <w:lang w:val="es-ES"/>
        </w:rPr>
      </w:pPr>
      <w:hyperlink r:id="rId7" w:history="1">
        <w:r w:rsidRPr="00DD4463">
          <w:rPr>
            <w:rStyle w:val="Hyperlink"/>
            <w:lang w:val="es-ES"/>
          </w:rPr>
          <w:t>https://www.ti.com/product/MSP430F2618/part-details/MSP430F2618TPMR</w:t>
        </w:r>
      </w:hyperlink>
    </w:p>
    <w:p w:rsidR="00DD4463" w:rsidRPr="00DD4463" w:rsidRDefault="00DD4463" w:rsidP="008217C7">
      <w:pPr>
        <w:pStyle w:val="ListParagraph"/>
        <w:ind w:left="1440"/>
        <w:rPr>
          <w:lang w:val="es-ES"/>
        </w:rPr>
      </w:pPr>
    </w:p>
    <w:p w:rsidR="001E6BC7" w:rsidRDefault="001E6BC7" w:rsidP="001E6BC7">
      <w:pPr>
        <w:pStyle w:val="ListParagraph"/>
        <w:numPr>
          <w:ilvl w:val="0"/>
          <w:numId w:val="1"/>
        </w:numPr>
      </w:pPr>
      <w:r>
        <w:t>Power Supply</w:t>
      </w:r>
      <w:r w:rsidR="006835C8">
        <w:t xml:space="preserve"> - none</w:t>
      </w:r>
    </w:p>
    <w:p w:rsidR="001E6BC7" w:rsidRDefault="001E6BC7" w:rsidP="005A1707">
      <w:pPr>
        <w:ind w:left="360"/>
      </w:pPr>
    </w:p>
    <w:p w:rsidR="00243928" w:rsidRDefault="009B6945" w:rsidP="005A1707">
      <w:pPr>
        <w:ind w:left="360"/>
      </w:pPr>
      <w:r>
        <w:t>Where is the code?</w:t>
      </w:r>
    </w:p>
    <w:p w:rsidR="009B6945" w:rsidRDefault="009B6945" w:rsidP="005A1707">
      <w:pPr>
        <w:ind w:left="360"/>
      </w:pPr>
    </w:p>
    <w:p w:rsidR="009B6945" w:rsidRDefault="009B6945" w:rsidP="005A1707">
      <w:pPr>
        <w:ind w:left="360"/>
      </w:pPr>
      <w:r>
        <w:t>ProjectLibrary/ESP/SPR_engineeringPrints/SPR_Electrical/SPR_Boards_sep_2020/$$</w:t>
      </w:r>
    </w:p>
    <w:p w:rsidR="009B6945" w:rsidRDefault="009B6945" w:rsidP="005A1707">
      <w:pPr>
        <w:ind w:left="360"/>
      </w:pPr>
    </w:p>
    <w:p w:rsidR="009B6945" w:rsidRDefault="009B6945" w:rsidP="005A1707">
      <w:pPr>
        <w:ind w:left="360"/>
      </w:pPr>
      <w:r>
        <w:t>$$=Current FB/Programming</w:t>
      </w:r>
    </w:p>
    <w:p w:rsidR="009B6945" w:rsidRDefault="009B6945" w:rsidP="005A1707">
      <w:pPr>
        <w:ind w:left="360"/>
      </w:pPr>
      <w:r>
        <w:t>$$=Current LED/Programming</w:t>
      </w:r>
    </w:p>
    <w:p w:rsidR="009B6945" w:rsidRDefault="009B6945" w:rsidP="005A1707">
      <w:pPr>
        <w:ind w:left="360"/>
      </w:pPr>
      <w:r>
        <w:t>$$=Current Daughterboard/</w:t>
      </w:r>
      <w:r w:rsidR="007745B1">
        <w:t>Programming</w:t>
      </w:r>
    </w:p>
    <w:p w:rsidR="009B6945" w:rsidRDefault="009B6945" w:rsidP="005A1707">
      <w:pPr>
        <w:ind w:left="360"/>
      </w:pPr>
    </w:p>
    <w:p w:rsidR="009B6945" w:rsidRDefault="009B6945" w:rsidP="005A1707">
      <w:pPr>
        <w:ind w:left="360"/>
      </w:pPr>
    </w:p>
    <w:sectPr w:rsidR="009B6945" w:rsidSect="00675F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401E99"/>
    <w:multiLevelType w:val="hybridMultilevel"/>
    <w:tmpl w:val="209432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60D5610"/>
    <w:multiLevelType w:val="hybridMultilevel"/>
    <w:tmpl w:val="C5B8B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742273">
    <w:abstractNumId w:val="1"/>
  </w:num>
  <w:num w:numId="2" w16cid:durableId="44041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BC7"/>
    <w:rsid w:val="001E6BC7"/>
    <w:rsid w:val="002374B7"/>
    <w:rsid w:val="00243928"/>
    <w:rsid w:val="00590D1E"/>
    <w:rsid w:val="005A1707"/>
    <w:rsid w:val="00675FD7"/>
    <w:rsid w:val="006835C8"/>
    <w:rsid w:val="00706FD4"/>
    <w:rsid w:val="007745B1"/>
    <w:rsid w:val="008217C7"/>
    <w:rsid w:val="009B6945"/>
    <w:rsid w:val="00A954FC"/>
    <w:rsid w:val="00AA6AB0"/>
    <w:rsid w:val="00B25A37"/>
    <w:rsid w:val="00B854BD"/>
    <w:rsid w:val="00D1288C"/>
    <w:rsid w:val="00DD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3980CA"/>
  <w15:chartTrackingRefBased/>
  <w15:docId w15:val="{8783D26A-E43B-214B-9CD4-4B82D89C0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B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6A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A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44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9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i.com/product/MSP430F2618/part-details/MSP430F2618TPM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crosemi.com/existing-parts/parts/140864?catid=1690#overview" TargetMode="External"/><Relationship Id="rId5" Type="http://schemas.openxmlformats.org/officeDocument/2006/relationships/hyperlink" Target="https://www.microchip.com/en-us/product/PIC18F87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Rocket J Squirrel</dc:creator>
  <cp:keywords/>
  <dc:description/>
  <cp:lastModifiedBy>Rocket J Squirrel</cp:lastModifiedBy>
  <cp:revision>14</cp:revision>
  <dcterms:created xsi:type="dcterms:W3CDTF">2023-04-10T19:57:00Z</dcterms:created>
  <dcterms:modified xsi:type="dcterms:W3CDTF">2023-04-10T20:45:00Z</dcterms:modified>
</cp:coreProperties>
</file>