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288" w:rsidRDefault="00E06DA7" w:rsidP="00E06DA7">
      <w:pPr>
        <w:ind w:firstLine="540"/>
      </w:pPr>
      <w:bookmarkStart w:id="0" w:name="_GoBack"/>
      <w:bookmarkEnd w:id="0"/>
      <w:r>
        <w:t>MBARI PRESSURE TEST 2014</w:t>
      </w:r>
      <w:r w:rsidR="006703B4">
        <w:tab/>
      </w:r>
      <w:r w:rsidR="006703B4">
        <w:tab/>
      </w:r>
      <w:r w:rsidR="006703B4">
        <w:tab/>
      </w:r>
      <w:r w:rsidR="006703B4">
        <w:tab/>
      </w:r>
      <w:r w:rsidR="006703B4">
        <w:tab/>
        <w:t>11/19/14</w:t>
      </w:r>
    </w:p>
    <w:p w:rsidR="00780014" w:rsidRPr="00600D89" w:rsidRDefault="00780014" w:rsidP="006703B4">
      <w:pPr>
        <w:tabs>
          <w:tab w:val="left" w:pos="5760"/>
        </w:tabs>
        <w:spacing w:after="0" w:line="240" w:lineRule="auto"/>
        <w:ind w:left="540" w:right="1980"/>
        <w:jc w:val="both"/>
        <w:rPr>
          <w:rFonts w:ascii="Times New Roman" w:eastAsia="Times New Roman" w:hAnsi="Times New Roman" w:cs="Times New Roman"/>
          <w:sz w:val="20"/>
          <w:szCs w:val="20"/>
        </w:rPr>
      </w:pPr>
      <w:proofErr w:type="gramStart"/>
      <w:r w:rsidRPr="00600D89">
        <w:rPr>
          <w:rFonts w:ascii="Times New Roman" w:eastAsia="Times New Roman" w:hAnsi="Times New Roman" w:cs="Times New Roman"/>
          <w:sz w:val="20"/>
          <w:szCs w:val="20"/>
        </w:rPr>
        <w:t xml:space="preserve">At sea during a </w:t>
      </w:r>
      <w:proofErr w:type="spellStart"/>
      <w:r w:rsidRPr="00600D89">
        <w:rPr>
          <w:rFonts w:ascii="Times New Roman" w:eastAsia="Times New Roman" w:hAnsi="Times New Roman" w:cs="Times New Roman"/>
          <w:sz w:val="20"/>
          <w:szCs w:val="20"/>
        </w:rPr>
        <w:t>multithousand</w:t>
      </w:r>
      <w:proofErr w:type="spellEnd"/>
      <w:r w:rsidRPr="00600D89">
        <w:rPr>
          <w:rFonts w:ascii="Times New Roman" w:eastAsia="Times New Roman" w:hAnsi="Times New Roman" w:cs="Times New Roman"/>
          <w:sz w:val="20"/>
          <w:szCs w:val="20"/>
        </w:rPr>
        <w:t xml:space="preserve"> dollar trip offshore.</w:t>
      </w:r>
      <w:proofErr w:type="gramEnd"/>
      <w:r w:rsidRPr="00600D89">
        <w:rPr>
          <w:rFonts w:ascii="Times New Roman" w:eastAsia="Times New Roman" w:hAnsi="Times New Roman" w:cs="Times New Roman"/>
          <w:sz w:val="20"/>
          <w:szCs w:val="20"/>
        </w:rPr>
        <w:t xml:space="preserve">  </w:t>
      </w:r>
    </w:p>
    <w:p w:rsidR="00780014" w:rsidRPr="00600D89" w:rsidRDefault="00780014" w:rsidP="006703B4">
      <w:pPr>
        <w:tabs>
          <w:tab w:val="left" w:pos="5760"/>
        </w:tabs>
        <w:spacing w:after="0" w:line="240" w:lineRule="auto"/>
        <w:ind w:left="540" w:right="1980"/>
        <w:jc w:val="both"/>
        <w:rPr>
          <w:rFonts w:ascii="Times New Roman" w:eastAsia="Times New Roman" w:hAnsi="Times New Roman" w:cs="Times New Roman"/>
          <w:sz w:val="20"/>
          <w:szCs w:val="20"/>
        </w:rPr>
      </w:pP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proofErr w:type="gramStart"/>
      <w:r w:rsidRPr="00600D89">
        <w:rPr>
          <w:rFonts w:ascii="Times New Roman" w:eastAsia="Times New Roman" w:hAnsi="Times New Roman" w:cs="Times New Roman"/>
          <w:sz w:val="20"/>
          <w:szCs w:val="20"/>
        </w:rPr>
        <w:t>MBARI  designs</w:t>
      </w:r>
      <w:proofErr w:type="gramEnd"/>
      <w:r w:rsidRPr="00600D89">
        <w:rPr>
          <w:rFonts w:ascii="Times New Roman" w:eastAsia="Times New Roman" w:hAnsi="Times New Roman" w:cs="Times New Roman"/>
          <w:sz w:val="20"/>
          <w:szCs w:val="20"/>
        </w:rPr>
        <w:t xml:space="preserve"> and fabricates equipment that is most often used on our own ROV’s but may be deployed anywhere in the world’s oceans.   Our two ROV’s, VENTANA </w:t>
      </w:r>
      <w:proofErr w:type="gramStart"/>
      <w:r w:rsidRPr="00600D89">
        <w:rPr>
          <w:rFonts w:ascii="Times New Roman" w:eastAsia="Times New Roman" w:hAnsi="Times New Roman" w:cs="Times New Roman"/>
          <w:sz w:val="20"/>
          <w:szCs w:val="20"/>
        </w:rPr>
        <w:t xml:space="preserve">and  </w:t>
      </w:r>
      <w:r w:rsidR="00780014" w:rsidRPr="00600D89">
        <w:rPr>
          <w:rFonts w:ascii="Times New Roman" w:eastAsia="Times New Roman" w:hAnsi="Times New Roman" w:cs="Times New Roman"/>
          <w:sz w:val="20"/>
          <w:szCs w:val="20"/>
        </w:rPr>
        <w:t>DOC</w:t>
      </w:r>
      <w:proofErr w:type="gramEnd"/>
      <w:r w:rsidR="00780014" w:rsidRPr="00600D89">
        <w:rPr>
          <w:rFonts w:ascii="Times New Roman" w:eastAsia="Times New Roman" w:hAnsi="Times New Roman" w:cs="Times New Roman"/>
          <w:sz w:val="20"/>
          <w:szCs w:val="20"/>
        </w:rPr>
        <w:t xml:space="preserve"> RICKETTS</w:t>
      </w:r>
      <w:r w:rsidRPr="00600D89">
        <w:rPr>
          <w:rFonts w:ascii="Times New Roman" w:eastAsia="Times New Roman" w:hAnsi="Times New Roman" w:cs="Times New Roman"/>
          <w:sz w:val="20"/>
          <w:szCs w:val="20"/>
        </w:rPr>
        <w:t xml:space="preserve">  have maximum depth ratings of 1800 meters and 4000 meters respectively. </w:t>
      </w:r>
      <w:r w:rsidR="00780014" w:rsidRPr="00600D89">
        <w:rPr>
          <w:rFonts w:ascii="Times New Roman" w:eastAsia="Times New Roman" w:hAnsi="Times New Roman" w:cs="Times New Roman"/>
          <w:sz w:val="20"/>
          <w:szCs w:val="20"/>
        </w:rPr>
        <w:t>In addition, m</w:t>
      </w:r>
      <w:r w:rsidRPr="00600D89">
        <w:rPr>
          <w:rFonts w:ascii="Times New Roman" w:eastAsia="Times New Roman" w:hAnsi="Times New Roman" w:cs="Times New Roman"/>
          <w:sz w:val="20"/>
          <w:szCs w:val="20"/>
        </w:rPr>
        <w:t xml:space="preserve">ost of the smaller pieces of equipment that need to be pressure checked are tested </w:t>
      </w:r>
      <w:r w:rsidR="00780014" w:rsidRPr="00600D89">
        <w:rPr>
          <w:rFonts w:ascii="Times New Roman" w:eastAsia="Times New Roman" w:hAnsi="Times New Roman" w:cs="Times New Roman"/>
          <w:sz w:val="20"/>
          <w:szCs w:val="20"/>
        </w:rPr>
        <w:t>in-house as well.</w:t>
      </w:r>
      <w:r w:rsidRPr="00600D89">
        <w:rPr>
          <w:rFonts w:ascii="Times New Roman" w:eastAsia="Times New Roman" w:hAnsi="Times New Roman" w:cs="Times New Roman"/>
          <w:sz w:val="20"/>
          <w:szCs w:val="20"/>
        </w:rPr>
        <w:t xml:space="preserve">  </w:t>
      </w: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To get an idea of how much pressure those depths generate, simply </w:t>
      </w:r>
      <w:proofErr w:type="gramStart"/>
      <w:r w:rsidRPr="00600D89">
        <w:rPr>
          <w:rFonts w:ascii="Times New Roman" w:eastAsia="Times New Roman" w:hAnsi="Times New Roman" w:cs="Times New Roman"/>
          <w:sz w:val="20"/>
          <w:szCs w:val="20"/>
        </w:rPr>
        <w:t>multiply  the</w:t>
      </w:r>
      <w:proofErr w:type="gramEnd"/>
      <w:r w:rsidRPr="00600D89">
        <w:rPr>
          <w:rFonts w:ascii="Times New Roman" w:eastAsia="Times New Roman" w:hAnsi="Times New Roman" w:cs="Times New Roman"/>
          <w:sz w:val="20"/>
          <w:szCs w:val="20"/>
        </w:rPr>
        <w:t xml:space="preserve"> depth in meters by 1.5 to get the approximate pressure per square inch of surface.</w:t>
      </w: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DEPTH (meters)    X 1.5   </w:t>
      </w:r>
      <w:proofErr w:type="gramStart"/>
      <w:r w:rsidRPr="00600D89">
        <w:rPr>
          <w:rFonts w:ascii="Times New Roman" w:eastAsia="Times New Roman" w:hAnsi="Times New Roman" w:cs="Times New Roman"/>
          <w:sz w:val="20"/>
          <w:szCs w:val="20"/>
        </w:rPr>
        <w:t>~  pressure</w:t>
      </w:r>
      <w:proofErr w:type="gramEnd"/>
      <w:r w:rsidRPr="00600D89">
        <w:rPr>
          <w:rFonts w:ascii="Times New Roman" w:eastAsia="Times New Roman" w:hAnsi="Times New Roman" w:cs="Times New Roman"/>
          <w:sz w:val="20"/>
          <w:szCs w:val="20"/>
        </w:rPr>
        <w:t xml:space="preserve"> in psi.</w:t>
      </w: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So for </w:t>
      </w:r>
      <w:r w:rsidR="00780014" w:rsidRPr="00600D89">
        <w:rPr>
          <w:rFonts w:ascii="Times New Roman" w:eastAsia="Times New Roman" w:hAnsi="Times New Roman" w:cs="Times New Roman"/>
          <w:sz w:val="20"/>
          <w:szCs w:val="20"/>
        </w:rPr>
        <w:t>DOC RICKETTS</w:t>
      </w:r>
      <w:proofErr w:type="gramStart"/>
      <w:r w:rsidRPr="00600D89">
        <w:rPr>
          <w:rFonts w:ascii="Times New Roman" w:eastAsia="Times New Roman" w:hAnsi="Times New Roman" w:cs="Times New Roman"/>
          <w:sz w:val="20"/>
          <w:szCs w:val="20"/>
        </w:rPr>
        <w:t>,  4000</w:t>
      </w:r>
      <w:proofErr w:type="gramEnd"/>
      <w:r w:rsidRPr="00600D89">
        <w:rPr>
          <w:rFonts w:ascii="Times New Roman" w:eastAsia="Times New Roman" w:hAnsi="Times New Roman" w:cs="Times New Roman"/>
          <w:sz w:val="20"/>
          <w:szCs w:val="20"/>
        </w:rPr>
        <w:t xml:space="preserve"> meters X 1.5  is ~6000 psi.  The actual pressure at 4000 meters is 5840 psi but 6000 is a good estimate.  Since these are the pressures on each square inch of surface, large forces can result for any device or housing with a useable size volume inside.  </w:t>
      </w:r>
      <w:proofErr w:type="gramStart"/>
      <w:r w:rsidRPr="00600D89">
        <w:rPr>
          <w:rFonts w:ascii="Times New Roman" w:eastAsia="Times New Roman" w:hAnsi="Times New Roman" w:cs="Times New Roman"/>
          <w:sz w:val="20"/>
          <w:szCs w:val="20"/>
        </w:rPr>
        <w:t>Even  a</w:t>
      </w:r>
      <w:proofErr w:type="gramEnd"/>
      <w:r w:rsidRPr="00600D89">
        <w:rPr>
          <w:rFonts w:ascii="Times New Roman" w:eastAsia="Times New Roman" w:hAnsi="Times New Roman" w:cs="Times New Roman"/>
          <w:sz w:val="20"/>
          <w:szCs w:val="20"/>
        </w:rPr>
        <w:t xml:space="preserve"> small cylindrical pressure housing of only 4 inches Diameter will have a force of nearly 75,000 pounds pushing on just the endcaps. </w:t>
      </w: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p>
    <w:p w:rsidR="006703B4" w:rsidRPr="00600D89" w:rsidRDefault="00780014" w:rsidP="006703B4">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MBARI has</w:t>
      </w:r>
      <w:r w:rsidR="006703B4" w:rsidRPr="00600D89">
        <w:rPr>
          <w:rFonts w:ascii="Times New Roman" w:eastAsia="Times New Roman" w:hAnsi="Times New Roman" w:cs="Times New Roman"/>
          <w:sz w:val="20"/>
          <w:szCs w:val="20"/>
        </w:rPr>
        <w:t xml:space="preserve"> two </w:t>
      </w:r>
      <w:r w:rsidRPr="00600D89">
        <w:rPr>
          <w:rFonts w:ascii="Times New Roman" w:eastAsia="Times New Roman" w:hAnsi="Times New Roman" w:cs="Times New Roman"/>
          <w:sz w:val="20"/>
          <w:szCs w:val="20"/>
        </w:rPr>
        <w:t>hi-pressure test chambers</w:t>
      </w:r>
      <w:r w:rsidR="006703B4" w:rsidRPr="00600D89">
        <w:rPr>
          <w:rFonts w:ascii="Times New Roman" w:eastAsia="Times New Roman" w:hAnsi="Times New Roman" w:cs="Times New Roman"/>
          <w:sz w:val="20"/>
          <w:szCs w:val="20"/>
        </w:rPr>
        <w:t xml:space="preserve">, they are used </w:t>
      </w:r>
      <w:proofErr w:type="gramStart"/>
      <w:r w:rsidR="006703B4" w:rsidRPr="00600D89">
        <w:rPr>
          <w:rFonts w:ascii="Times New Roman" w:eastAsia="Times New Roman" w:hAnsi="Times New Roman" w:cs="Times New Roman"/>
          <w:sz w:val="20"/>
          <w:szCs w:val="20"/>
        </w:rPr>
        <w:t>to :</w:t>
      </w:r>
      <w:proofErr w:type="gramEnd"/>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-validate pressure housing designs, </w:t>
      </w: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-check for seal integrity, </w:t>
      </w:r>
      <w:r w:rsidR="00780014" w:rsidRPr="00600D89">
        <w:rPr>
          <w:rFonts w:ascii="Times New Roman" w:eastAsia="Times New Roman" w:hAnsi="Times New Roman" w:cs="Times New Roman"/>
          <w:sz w:val="20"/>
          <w:szCs w:val="20"/>
        </w:rPr>
        <w:t>especially on modified housings,</w:t>
      </w: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-pressure screen electrical and mechanical equipment before it is assembled.</w:t>
      </w:r>
    </w:p>
    <w:p w:rsidR="006703B4" w:rsidRPr="00600D89" w:rsidRDefault="006703B4" w:rsidP="006703B4">
      <w:pPr>
        <w:tabs>
          <w:tab w:val="left" w:pos="5760"/>
        </w:tabs>
        <w:spacing w:after="0" w:line="240" w:lineRule="auto"/>
        <w:ind w:left="540" w:right="1980"/>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check electro/mech. function of oceanographic equipment before going to sea.</w:t>
      </w:r>
    </w:p>
    <w:p w:rsidR="006703B4" w:rsidRPr="00600D89" w:rsidRDefault="006703B4" w:rsidP="006703B4">
      <w:pPr>
        <w:tabs>
          <w:tab w:val="left" w:pos="5760"/>
        </w:tabs>
        <w:spacing w:after="0" w:line="240" w:lineRule="auto"/>
        <w:ind w:left="540" w:right="1980"/>
        <w:jc w:val="both"/>
        <w:rPr>
          <w:rFonts w:ascii="Times New Roman" w:eastAsia="Times New Roman" w:hAnsi="Times New Roman" w:cs="Times New Roman"/>
          <w:sz w:val="20"/>
          <w:szCs w:val="20"/>
        </w:rPr>
      </w:pPr>
    </w:p>
    <w:p w:rsidR="006703B4" w:rsidRPr="00600D89" w:rsidRDefault="006703B4" w:rsidP="006703B4">
      <w:pPr>
        <w:tabs>
          <w:tab w:val="left" w:pos="90"/>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Both test chambers are filled with oil and the oil is pressurized by pumping in additional oil by a small piston pump, 20-30 psi is generated with each stroke.  The piston pump is actuated by air </w:t>
      </w:r>
      <w:proofErr w:type="gramStart"/>
      <w:r w:rsidRPr="00600D89">
        <w:rPr>
          <w:rFonts w:ascii="Times New Roman" w:eastAsia="Times New Roman" w:hAnsi="Times New Roman" w:cs="Times New Roman"/>
          <w:sz w:val="20"/>
          <w:szCs w:val="20"/>
        </w:rPr>
        <w:t>pressure,</w:t>
      </w:r>
      <w:proofErr w:type="gramEnd"/>
      <w:r w:rsidRPr="00600D89">
        <w:rPr>
          <w:rFonts w:ascii="Times New Roman" w:eastAsia="Times New Roman" w:hAnsi="Times New Roman" w:cs="Times New Roman"/>
          <w:sz w:val="20"/>
          <w:szCs w:val="20"/>
        </w:rPr>
        <w:t xml:space="preserve"> it only takes about 40 psi air to develop 6000 psi oil pressure in the test chamber.  Oil (and water) </w:t>
      </w:r>
      <w:proofErr w:type="gramStart"/>
      <w:r w:rsidRPr="00600D89">
        <w:rPr>
          <w:rFonts w:ascii="Times New Roman" w:eastAsia="Times New Roman" w:hAnsi="Times New Roman" w:cs="Times New Roman"/>
          <w:sz w:val="20"/>
          <w:szCs w:val="20"/>
        </w:rPr>
        <w:t>are</w:t>
      </w:r>
      <w:proofErr w:type="gramEnd"/>
      <w:r w:rsidRPr="00600D89">
        <w:rPr>
          <w:rFonts w:ascii="Times New Roman" w:eastAsia="Times New Roman" w:hAnsi="Times New Roman" w:cs="Times New Roman"/>
          <w:sz w:val="20"/>
          <w:szCs w:val="20"/>
        </w:rPr>
        <w:t xml:space="preserve"> not compressible like air is so it is much safer to generate large test pressures with oil.  It is safer because a leak or broken tube on the test chamber will only leak a small amount of oil as the pressure is lost.  </w:t>
      </w:r>
    </w:p>
    <w:p w:rsidR="006703B4" w:rsidRPr="00600D89" w:rsidRDefault="006703B4" w:rsidP="006703B4">
      <w:pPr>
        <w:tabs>
          <w:tab w:val="left" w:pos="5760"/>
        </w:tabs>
        <w:spacing w:after="0" w:line="240" w:lineRule="auto"/>
        <w:ind w:left="540" w:right="1980"/>
        <w:rPr>
          <w:rFonts w:ascii="Times New Roman" w:eastAsia="Times New Roman" w:hAnsi="Times New Roman" w:cs="Times New Roman"/>
          <w:sz w:val="20"/>
          <w:szCs w:val="20"/>
        </w:rPr>
      </w:pPr>
    </w:p>
    <w:p w:rsidR="006703B4" w:rsidRPr="00600D89" w:rsidRDefault="006703B4" w:rsidP="006703B4">
      <w:pPr>
        <w:tabs>
          <w:tab w:val="left" w:pos="0"/>
          <w:tab w:val="left" w:pos="5760"/>
        </w:tabs>
        <w:spacing w:after="0" w:line="240" w:lineRule="auto"/>
        <w:ind w:left="540" w:right="1980"/>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The </w:t>
      </w:r>
      <w:proofErr w:type="gramStart"/>
      <w:r w:rsidRPr="00600D89">
        <w:rPr>
          <w:rFonts w:ascii="Times New Roman" w:eastAsia="Times New Roman" w:hAnsi="Times New Roman" w:cs="Times New Roman"/>
          <w:sz w:val="20"/>
          <w:szCs w:val="20"/>
        </w:rPr>
        <w:t>small</w:t>
      </w:r>
      <w:r w:rsidR="00600D89">
        <w:rPr>
          <w:rFonts w:ascii="Times New Roman" w:eastAsia="Times New Roman" w:hAnsi="Times New Roman" w:cs="Times New Roman"/>
          <w:sz w:val="20"/>
          <w:szCs w:val="20"/>
        </w:rPr>
        <w:t xml:space="preserve">er </w:t>
      </w:r>
      <w:r w:rsidRPr="00600D89">
        <w:rPr>
          <w:rFonts w:ascii="Times New Roman" w:eastAsia="Times New Roman" w:hAnsi="Times New Roman" w:cs="Times New Roman"/>
          <w:sz w:val="20"/>
          <w:szCs w:val="20"/>
        </w:rPr>
        <w:t xml:space="preserve"> chamber</w:t>
      </w:r>
      <w:proofErr w:type="gramEnd"/>
      <w:r w:rsidRPr="00600D89">
        <w:rPr>
          <w:rFonts w:ascii="Times New Roman" w:eastAsia="Times New Roman" w:hAnsi="Times New Roman" w:cs="Times New Roman"/>
          <w:sz w:val="20"/>
          <w:szCs w:val="20"/>
        </w:rPr>
        <w:t xml:space="preserve"> can test items that are up to 6.5 “ diameter and 23 “ long to 15000 psi.  The large chamber can test items 9.4 </w:t>
      </w:r>
      <w:proofErr w:type="gramStart"/>
      <w:r w:rsidRPr="00600D89">
        <w:rPr>
          <w:rFonts w:ascii="Times New Roman" w:eastAsia="Times New Roman" w:hAnsi="Times New Roman" w:cs="Times New Roman"/>
          <w:sz w:val="20"/>
          <w:szCs w:val="20"/>
        </w:rPr>
        <w:t>“ diameter</w:t>
      </w:r>
      <w:proofErr w:type="gramEnd"/>
      <w:r w:rsidRPr="00600D89">
        <w:rPr>
          <w:rFonts w:ascii="Times New Roman" w:eastAsia="Times New Roman" w:hAnsi="Times New Roman" w:cs="Times New Roman"/>
          <w:sz w:val="20"/>
          <w:szCs w:val="20"/>
        </w:rPr>
        <w:t xml:space="preserve"> and 40 “ long to 10,000 psi.</w:t>
      </w:r>
    </w:p>
    <w:p w:rsidR="006703B4" w:rsidRPr="00600D89" w:rsidRDefault="006703B4" w:rsidP="006703B4">
      <w:pPr>
        <w:tabs>
          <w:tab w:val="left" w:pos="5760"/>
        </w:tabs>
        <w:spacing w:after="0" w:line="240" w:lineRule="auto"/>
        <w:ind w:left="540" w:right="1980"/>
        <w:rPr>
          <w:rFonts w:ascii="Times New Roman" w:eastAsia="Times New Roman" w:hAnsi="Times New Roman" w:cs="Times New Roman"/>
          <w:sz w:val="20"/>
          <w:szCs w:val="20"/>
        </w:rPr>
      </w:pPr>
    </w:p>
    <w:p w:rsidR="006703B4" w:rsidRPr="00600D89" w:rsidRDefault="006703B4" w:rsidP="006703B4">
      <w:pPr>
        <w:tabs>
          <w:tab w:val="left" w:pos="5760"/>
        </w:tabs>
        <w:spacing w:after="0" w:line="240" w:lineRule="auto"/>
        <w:ind w:left="540" w:right="1980"/>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The large chamber is actually a surplus naval 16 </w:t>
      </w:r>
      <w:proofErr w:type="gramStart"/>
      <w:r w:rsidRPr="00600D89">
        <w:rPr>
          <w:rFonts w:ascii="Times New Roman" w:eastAsia="Times New Roman" w:hAnsi="Times New Roman" w:cs="Times New Roman"/>
          <w:sz w:val="20"/>
          <w:szCs w:val="20"/>
        </w:rPr>
        <w:t>“ projectile</w:t>
      </w:r>
      <w:proofErr w:type="gramEnd"/>
      <w:r w:rsidRPr="00600D89">
        <w:rPr>
          <w:rFonts w:ascii="Times New Roman" w:eastAsia="Times New Roman" w:hAnsi="Times New Roman" w:cs="Times New Roman"/>
          <w:sz w:val="20"/>
          <w:szCs w:val="20"/>
        </w:rPr>
        <w:t xml:space="preserve"> of the type fired by a </w:t>
      </w:r>
      <w:r w:rsidR="00600D89">
        <w:rPr>
          <w:rFonts w:ascii="Times New Roman" w:eastAsia="Times New Roman" w:hAnsi="Times New Roman" w:cs="Times New Roman"/>
          <w:sz w:val="20"/>
          <w:szCs w:val="20"/>
        </w:rPr>
        <w:t xml:space="preserve">WWII </w:t>
      </w:r>
      <w:r w:rsidRPr="00600D89">
        <w:rPr>
          <w:rFonts w:ascii="Times New Roman" w:eastAsia="Times New Roman" w:hAnsi="Times New Roman" w:cs="Times New Roman"/>
          <w:sz w:val="20"/>
          <w:szCs w:val="20"/>
        </w:rPr>
        <w:t>battleship.  This projectile is made of Stainless Steel</w:t>
      </w:r>
      <w:proofErr w:type="gramStart"/>
      <w:r w:rsidRPr="00600D89">
        <w:rPr>
          <w:rFonts w:ascii="Times New Roman" w:eastAsia="Times New Roman" w:hAnsi="Times New Roman" w:cs="Times New Roman"/>
          <w:sz w:val="20"/>
          <w:szCs w:val="20"/>
        </w:rPr>
        <w:t>,  weighs</w:t>
      </w:r>
      <w:proofErr w:type="gramEnd"/>
      <w:r w:rsidRPr="00600D89">
        <w:rPr>
          <w:rFonts w:ascii="Times New Roman" w:eastAsia="Times New Roman" w:hAnsi="Times New Roman" w:cs="Times New Roman"/>
          <w:sz w:val="20"/>
          <w:szCs w:val="20"/>
        </w:rPr>
        <w:t xml:space="preserve"> 2000 lbs.  This particular one was modified as a test chamber and used at China Lake Naval Weapons Facility for decades.   The Naval Post-Graduate School Dept. of Oceanography then used it for checking their own equipment at their Beach Lab for many years</w:t>
      </w:r>
      <w:r w:rsidR="00780014" w:rsidRPr="00600D89">
        <w:rPr>
          <w:rFonts w:ascii="Times New Roman" w:eastAsia="Times New Roman" w:hAnsi="Times New Roman" w:cs="Times New Roman"/>
          <w:sz w:val="20"/>
          <w:szCs w:val="20"/>
        </w:rPr>
        <w:t xml:space="preserve">.  MBARI acquired the large chamber </w:t>
      </w:r>
      <w:r w:rsidR="00711915" w:rsidRPr="00600D89">
        <w:rPr>
          <w:rFonts w:ascii="Times New Roman" w:eastAsia="Times New Roman" w:hAnsi="Times New Roman" w:cs="Times New Roman"/>
          <w:sz w:val="20"/>
          <w:szCs w:val="20"/>
        </w:rPr>
        <w:t xml:space="preserve">in 1995 and has periodically upgraded the original manual </w:t>
      </w:r>
      <w:proofErr w:type="gramStart"/>
      <w:r w:rsidR="00711915" w:rsidRPr="00600D89">
        <w:rPr>
          <w:rFonts w:ascii="Times New Roman" w:eastAsia="Times New Roman" w:hAnsi="Times New Roman" w:cs="Times New Roman"/>
          <w:sz w:val="20"/>
          <w:szCs w:val="20"/>
        </w:rPr>
        <w:t xml:space="preserve">control </w:t>
      </w:r>
      <w:r w:rsidRPr="00600D89">
        <w:rPr>
          <w:rFonts w:ascii="Times New Roman" w:eastAsia="Times New Roman" w:hAnsi="Times New Roman" w:cs="Times New Roman"/>
          <w:sz w:val="20"/>
          <w:szCs w:val="20"/>
        </w:rPr>
        <w:t xml:space="preserve"> </w:t>
      </w:r>
      <w:r w:rsidR="00711915" w:rsidRPr="00600D89">
        <w:rPr>
          <w:rFonts w:ascii="Times New Roman" w:eastAsia="Times New Roman" w:hAnsi="Times New Roman" w:cs="Times New Roman"/>
          <w:sz w:val="20"/>
          <w:szCs w:val="20"/>
        </w:rPr>
        <w:t>to</w:t>
      </w:r>
      <w:proofErr w:type="gramEnd"/>
      <w:r w:rsidR="00711915" w:rsidRPr="00600D89">
        <w:rPr>
          <w:rFonts w:ascii="Times New Roman" w:eastAsia="Times New Roman" w:hAnsi="Times New Roman" w:cs="Times New Roman"/>
          <w:sz w:val="20"/>
          <w:szCs w:val="20"/>
        </w:rPr>
        <w:t xml:space="preserve"> the current  sophisticated </w:t>
      </w:r>
      <w:proofErr w:type="spellStart"/>
      <w:r w:rsidR="00711915" w:rsidRPr="00600D89">
        <w:rPr>
          <w:rFonts w:ascii="Times New Roman" w:eastAsia="Times New Roman" w:hAnsi="Times New Roman" w:cs="Times New Roman"/>
          <w:sz w:val="20"/>
          <w:szCs w:val="20"/>
        </w:rPr>
        <w:t>LabView</w:t>
      </w:r>
      <w:proofErr w:type="spellEnd"/>
      <w:r w:rsidR="00711915" w:rsidRPr="00600D89">
        <w:rPr>
          <w:rFonts w:ascii="Times New Roman" w:eastAsia="Times New Roman" w:hAnsi="Times New Roman" w:cs="Times New Roman"/>
          <w:sz w:val="20"/>
          <w:szCs w:val="20"/>
        </w:rPr>
        <w:t xml:space="preserve"> based automated control which allows smooth pressure transitions and holds at desired pressure levels.  </w:t>
      </w:r>
    </w:p>
    <w:p w:rsidR="00711915" w:rsidRPr="00600D89" w:rsidRDefault="00711915" w:rsidP="006703B4">
      <w:pPr>
        <w:tabs>
          <w:tab w:val="left" w:pos="5760"/>
        </w:tabs>
        <w:spacing w:after="0" w:line="240" w:lineRule="auto"/>
        <w:ind w:left="540" w:right="1980"/>
        <w:rPr>
          <w:rFonts w:ascii="Times New Roman" w:eastAsia="Times New Roman" w:hAnsi="Times New Roman" w:cs="Times New Roman"/>
          <w:sz w:val="20"/>
          <w:szCs w:val="20"/>
        </w:rPr>
      </w:pPr>
    </w:p>
    <w:p w:rsidR="00711915" w:rsidRPr="00600D89" w:rsidRDefault="00711915" w:rsidP="006703B4">
      <w:pPr>
        <w:tabs>
          <w:tab w:val="left" w:pos="5760"/>
        </w:tabs>
        <w:spacing w:after="0" w:line="240" w:lineRule="auto"/>
        <w:ind w:left="540" w:right="1980"/>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Most of the time, the housings tested to not fail catastrophically because of best engineering practices being followed during the design and subsequent testing.  However, surprises due happen and occasionally we do take some housings to failure.  </w:t>
      </w:r>
      <w:r w:rsidR="00653B15" w:rsidRPr="00600D89">
        <w:rPr>
          <w:rFonts w:ascii="Times New Roman" w:eastAsia="Times New Roman" w:hAnsi="Times New Roman" w:cs="Times New Roman"/>
          <w:sz w:val="20"/>
          <w:szCs w:val="20"/>
        </w:rPr>
        <w:t>The following images are some of the notable incidents and results.   Note the golf balls inside some housings</w:t>
      </w:r>
      <w:r w:rsidR="00600D89">
        <w:rPr>
          <w:rFonts w:ascii="Times New Roman" w:eastAsia="Times New Roman" w:hAnsi="Times New Roman" w:cs="Times New Roman"/>
          <w:sz w:val="20"/>
          <w:szCs w:val="20"/>
        </w:rPr>
        <w:t xml:space="preserve"> </w:t>
      </w:r>
      <w:proofErr w:type="gramStart"/>
      <w:r w:rsidR="00600D89">
        <w:rPr>
          <w:rFonts w:ascii="Times New Roman" w:eastAsia="Times New Roman" w:hAnsi="Times New Roman" w:cs="Times New Roman"/>
          <w:sz w:val="20"/>
          <w:szCs w:val="20"/>
        </w:rPr>
        <w:t xml:space="preserve">which </w:t>
      </w:r>
      <w:r w:rsidR="00600D89" w:rsidRPr="00600D89">
        <w:rPr>
          <w:rFonts w:ascii="Times New Roman" w:eastAsia="Times New Roman" w:hAnsi="Times New Roman" w:cs="Times New Roman"/>
          <w:sz w:val="20"/>
          <w:szCs w:val="20"/>
        </w:rPr>
        <w:t xml:space="preserve"> </w:t>
      </w:r>
      <w:r w:rsidR="00600D89" w:rsidRPr="00600D89">
        <w:rPr>
          <w:rFonts w:ascii="Times New Roman" w:eastAsia="Times New Roman" w:hAnsi="Times New Roman" w:cs="Times New Roman"/>
          <w:sz w:val="20"/>
          <w:szCs w:val="20"/>
        </w:rPr>
        <w:t>limit</w:t>
      </w:r>
      <w:proofErr w:type="gramEnd"/>
      <w:r w:rsidR="00600D89" w:rsidRPr="00600D89">
        <w:rPr>
          <w:rFonts w:ascii="Times New Roman" w:eastAsia="Times New Roman" w:hAnsi="Times New Roman" w:cs="Times New Roman"/>
          <w:sz w:val="20"/>
          <w:szCs w:val="20"/>
        </w:rPr>
        <w:t xml:space="preserve"> the volume change and reduce the stresses on the test facility</w:t>
      </w:r>
      <w:r w:rsidR="00653B15" w:rsidRPr="00600D89">
        <w:rPr>
          <w:rFonts w:ascii="Times New Roman" w:eastAsia="Times New Roman" w:hAnsi="Times New Roman" w:cs="Times New Roman"/>
          <w:sz w:val="20"/>
          <w:szCs w:val="20"/>
        </w:rPr>
        <w:t xml:space="preserve"> just in case an implosion occurred.  </w:t>
      </w:r>
    </w:p>
    <w:p w:rsidR="006703B4" w:rsidRPr="00600D89" w:rsidRDefault="006703B4" w:rsidP="006703B4">
      <w:pPr>
        <w:tabs>
          <w:tab w:val="left" w:pos="5760"/>
        </w:tabs>
        <w:spacing w:after="0" w:line="240" w:lineRule="auto"/>
        <w:ind w:left="540" w:right="810"/>
        <w:rPr>
          <w:rFonts w:ascii="Times New Roman" w:eastAsia="Times New Roman" w:hAnsi="Times New Roman" w:cs="Times New Roman"/>
          <w:sz w:val="20"/>
          <w:szCs w:val="20"/>
        </w:rPr>
      </w:pPr>
    </w:p>
    <w:p w:rsidR="006703B4" w:rsidRDefault="004F180A">
      <w:r>
        <w:rPr>
          <w:noProof/>
        </w:rPr>
        <w:drawing>
          <wp:inline distT="0" distB="0" distL="0" distR="0">
            <wp:extent cx="2467155" cy="3303472"/>
            <wp:effectExtent l="0" t="0" r="9525" b="0"/>
            <wp:docPr id="1" name="Picture 1" descr="U:\Pics\mbari photos\Pressure Test\3D camtag pr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ics\mbari photos\Pressure Test\3D camtag prot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4364" cy="3313125"/>
                    </a:xfrm>
                    <a:prstGeom prst="rect">
                      <a:avLst/>
                    </a:prstGeom>
                    <a:noFill/>
                    <a:ln>
                      <a:noFill/>
                    </a:ln>
                  </pic:spPr>
                </pic:pic>
              </a:graphicData>
            </a:graphic>
          </wp:inline>
        </w:drawing>
      </w:r>
      <w:r>
        <w:t xml:space="preserve">  </w:t>
      </w:r>
      <w:r>
        <w:rPr>
          <w:noProof/>
        </w:rPr>
        <w:drawing>
          <wp:inline distT="0" distB="0" distL="0" distR="0">
            <wp:extent cx="2493256" cy="3338423"/>
            <wp:effectExtent l="0" t="0" r="2540" b="0"/>
            <wp:docPr id="2" name="Picture 2" descr="U:\Pics\mbari photos\Pressure Test\3D camtag 3350 implo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ics\mbari photos\Pressure Test\3D camtag 3350 implode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4765" cy="3340444"/>
                    </a:xfrm>
                    <a:prstGeom prst="rect">
                      <a:avLst/>
                    </a:prstGeom>
                    <a:noFill/>
                    <a:ln>
                      <a:noFill/>
                    </a:ln>
                  </pic:spPr>
                </pic:pic>
              </a:graphicData>
            </a:graphic>
          </wp:inline>
        </w:drawing>
      </w:r>
    </w:p>
    <w:p w:rsidR="004F180A" w:rsidRDefault="004F180A">
      <w:r>
        <w:t xml:space="preserve">3 D printed plastic Great White Shark video tag.  </w:t>
      </w:r>
      <w:proofErr w:type="gramStart"/>
      <w:r>
        <w:t>Failure (2700 psi) testing of a test cylindrical housing during development of an inexpensive tag.</w:t>
      </w:r>
      <w:proofErr w:type="gramEnd"/>
      <w:r>
        <w:t xml:space="preserve">   This is an ongoing project.  </w:t>
      </w:r>
    </w:p>
    <w:p w:rsidR="004F180A" w:rsidRDefault="004F180A"/>
    <w:p w:rsidR="004F180A" w:rsidRDefault="004F180A">
      <w:r>
        <w:rPr>
          <w:noProof/>
        </w:rPr>
        <w:drawing>
          <wp:inline distT="0" distB="0" distL="0" distR="0">
            <wp:extent cx="3260785" cy="2444580"/>
            <wp:effectExtent l="0" t="0" r="0" b="0"/>
            <wp:docPr id="3" name="Picture 3" descr="U:\Pics\mbari photos\Pressure Test\Phantom cam. 600ps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ics\mbari photos\Pressure Test\Phantom cam. 600psi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9257" cy="2450931"/>
                    </a:xfrm>
                    <a:prstGeom prst="rect">
                      <a:avLst/>
                    </a:prstGeom>
                    <a:noFill/>
                    <a:ln>
                      <a:noFill/>
                    </a:ln>
                  </pic:spPr>
                </pic:pic>
              </a:graphicData>
            </a:graphic>
          </wp:inline>
        </w:drawing>
      </w:r>
    </w:p>
    <w:p w:rsidR="004F180A" w:rsidRDefault="00517347">
      <w:r>
        <w:t>Phantom ROV Camera Housing-I think we have an issue……..</w:t>
      </w:r>
    </w:p>
    <w:p w:rsidR="00517347" w:rsidRDefault="00517347"/>
    <w:p w:rsidR="00517347" w:rsidRDefault="00517347"/>
    <w:p w:rsidR="00517347" w:rsidRDefault="00517347">
      <w:r>
        <w:rPr>
          <w:noProof/>
        </w:rPr>
        <w:lastRenderedPageBreak/>
        <w:drawing>
          <wp:inline distT="0" distB="0" distL="0" distR="0">
            <wp:extent cx="3579962" cy="2673646"/>
            <wp:effectExtent l="0" t="0" r="1905" b="0"/>
            <wp:docPr id="4" name="Picture 4" descr="U:\Pics\mbari photos\Pressure Test\5100 p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ics\mbari photos\Pressure Test\5100 ps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0776" cy="2674254"/>
                    </a:xfrm>
                    <a:prstGeom prst="rect">
                      <a:avLst/>
                    </a:prstGeom>
                    <a:noFill/>
                    <a:ln>
                      <a:noFill/>
                    </a:ln>
                  </pic:spPr>
                </pic:pic>
              </a:graphicData>
            </a:graphic>
          </wp:inline>
        </w:drawing>
      </w:r>
    </w:p>
    <w:p w:rsidR="00517347" w:rsidRDefault="00517347">
      <w:r>
        <w:t xml:space="preserve">TIBURON Thruster Housings-These were sent out to a local fabricator for machining from a single billet (solid block) of Aluminum 6061 T6.  The fabricator decided (without an OK) to weld the hemispherical end bells onto the cylindrical portion.  Welding reduced the strength of the material </w:t>
      </w:r>
      <w:proofErr w:type="gramStart"/>
      <w:r>
        <w:t>( designated</w:t>
      </w:r>
      <w:proofErr w:type="gramEnd"/>
      <w:r>
        <w:t xml:space="preserve"> by T6 call-out) to something much less.  At 5100 psi the end bell inverted to this very unusual shape, normal on left.  T6 aluminum </w:t>
      </w:r>
      <w:r w:rsidR="00600D89">
        <w:t xml:space="preserve">just </w:t>
      </w:r>
      <w:r>
        <w:t xml:space="preserve">does not bend like </w:t>
      </w:r>
      <w:proofErr w:type="gramStart"/>
      <w:r>
        <w:t>this</w:t>
      </w:r>
      <w:r w:rsidR="00CB0FC4">
        <w:t>,</w:t>
      </w:r>
      <w:proofErr w:type="gramEnd"/>
      <w:r w:rsidR="00CB0FC4">
        <w:t xml:space="preserve"> it breaks, so this is very strange.  We rejected the parts.  </w:t>
      </w:r>
    </w:p>
    <w:p w:rsidR="00600D89" w:rsidRDefault="00600D89"/>
    <w:p w:rsidR="00600D89" w:rsidRDefault="00600D89">
      <w:r>
        <w:rPr>
          <w:noProof/>
        </w:rPr>
        <w:drawing>
          <wp:inline distT="0" distB="0" distL="0" distR="0">
            <wp:extent cx="3510951" cy="2622106"/>
            <wp:effectExtent l="0" t="0" r="0" b="6985"/>
            <wp:docPr id="5" name="Picture 5" descr="C:\Users\scji\AppData\Local\Temp\phot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ji\AppData\Local\Temp\photo-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0951" cy="2622106"/>
                    </a:xfrm>
                    <a:prstGeom prst="rect">
                      <a:avLst/>
                    </a:prstGeom>
                    <a:noFill/>
                    <a:ln>
                      <a:noFill/>
                    </a:ln>
                  </pic:spPr>
                </pic:pic>
              </a:graphicData>
            </a:graphic>
          </wp:inline>
        </w:drawing>
      </w:r>
    </w:p>
    <w:p w:rsidR="00600D89" w:rsidRDefault="00600D89">
      <w:r>
        <w:t>What did you say that end plate was rated to?   1996</w:t>
      </w:r>
    </w:p>
    <w:p w:rsidR="00600D89" w:rsidRDefault="00600D89"/>
    <w:p w:rsidR="00600D89" w:rsidRDefault="00600D89">
      <w:r>
        <w:t>Jim Scholfield       Sr. Mechanical Technician</w:t>
      </w:r>
    </w:p>
    <w:p w:rsidR="00600D89" w:rsidRDefault="00600D89"/>
    <w:sectPr w:rsidR="00600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B4"/>
    <w:rsid w:val="004F180A"/>
    <w:rsid w:val="00517347"/>
    <w:rsid w:val="00600D89"/>
    <w:rsid w:val="00653B15"/>
    <w:rsid w:val="006703B4"/>
    <w:rsid w:val="00711915"/>
    <w:rsid w:val="00780014"/>
    <w:rsid w:val="00834288"/>
    <w:rsid w:val="00CB0FC4"/>
    <w:rsid w:val="00E06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8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8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360</TotalTime>
  <Pages>4</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5</cp:revision>
  <cp:lastPrinted>2014-11-20T18:01:00Z</cp:lastPrinted>
  <dcterms:created xsi:type="dcterms:W3CDTF">2014-11-20T16:12:00Z</dcterms:created>
  <dcterms:modified xsi:type="dcterms:W3CDTF">2014-11-21T19:46:00Z</dcterms:modified>
</cp:coreProperties>
</file>