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B55123">
      <w:r>
        <w:t xml:space="preserve">TAILCONE SCREW INSERT INSTALLATION/REPAIR    </w:t>
      </w:r>
      <w:r>
        <w:tab/>
      </w:r>
      <w:r>
        <w:tab/>
      </w:r>
      <w:r>
        <w:tab/>
      </w:r>
      <w:r>
        <w:tab/>
      </w:r>
      <w:r>
        <w:tab/>
        <w:t>10/15/13</w:t>
      </w:r>
    </w:p>
    <w:p w:rsidR="00B55123" w:rsidRDefault="00EC0018">
      <w:r>
        <w:t>Jim Scholfield</w:t>
      </w:r>
    </w:p>
    <w:p w:rsidR="000A5888" w:rsidRDefault="000A5888">
      <w:r>
        <w:t>3M DP 100 Plus epoxy</w:t>
      </w:r>
    </w:p>
    <w:p w:rsidR="005D47A7" w:rsidRDefault="005D47A7">
      <w:proofErr w:type="spellStart"/>
      <w:r>
        <w:t>Devcon</w:t>
      </w:r>
      <w:proofErr w:type="spellEnd"/>
      <w:r>
        <w:t xml:space="preserve"> 1 minute Epoxy Gel</w:t>
      </w:r>
    </w:p>
    <w:p w:rsidR="000A5888" w:rsidRDefault="000A5888">
      <w:r>
        <w:t>P-200497-08.DWG</w:t>
      </w:r>
    </w:p>
    <w:p w:rsidR="000A5888" w:rsidRDefault="000A5888">
      <w:proofErr w:type="spellStart"/>
      <w:proofErr w:type="gramStart"/>
      <w:r>
        <w:t>McM</w:t>
      </w:r>
      <w:proofErr w:type="spellEnd"/>
      <w:r>
        <w:t>.</w:t>
      </w:r>
      <w:proofErr w:type="gramEnd"/>
      <w:r>
        <w:t xml:space="preserve">  93090250   6-32 SS clinch nuts used as inserts</w:t>
      </w:r>
    </w:p>
    <w:p w:rsidR="00B55123" w:rsidRDefault="00484DEE">
      <w:r>
        <w:t>History-</w:t>
      </w:r>
      <w:r w:rsidR="00EC0018">
        <w:t xml:space="preserve">Some original ¼” inserts had failed when the syntactic foam fractured in a conical shape. 2 appeared to be an older fracture and </w:t>
      </w:r>
      <w:r w:rsidR="005D47A7">
        <w:t xml:space="preserve">the </w:t>
      </w:r>
      <w:r w:rsidR="000A5888">
        <w:t xml:space="preserve">remaining </w:t>
      </w:r>
      <w:r w:rsidR="00EC0018">
        <w:t>2 proba</w:t>
      </w:r>
      <w:r w:rsidR="000A5888">
        <w:t>b</w:t>
      </w:r>
      <w:r w:rsidR="00EC0018">
        <w:t>ly failed when Tethys hit the surf line 9/13.  A repair was done and deeper ½” inserts installed.</w:t>
      </w:r>
    </w:p>
    <w:p w:rsidR="005D47A7" w:rsidRDefault="005D47A7">
      <w:r>
        <w:t xml:space="preserve">Conical fracture areas </w:t>
      </w:r>
      <w:r w:rsidR="00484DEE">
        <w:t xml:space="preserve">or new surface </w:t>
      </w:r>
      <w:r>
        <w:t>s</w:t>
      </w:r>
      <w:r w:rsidR="00484DEE">
        <w:t>anded</w:t>
      </w:r>
      <w:r>
        <w:t xml:space="preserve"> and cleaned.</w:t>
      </w:r>
    </w:p>
    <w:p w:rsidR="005D47A7" w:rsidRDefault="005D47A7" w:rsidP="005D47A7">
      <w:r>
        <w:t>3M DP100 plus was chosen for low viscosity</w:t>
      </w:r>
      <w:r w:rsidR="00484DEE">
        <w:t>, strong bond</w:t>
      </w:r>
      <w:r>
        <w:t xml:space="preserve"> and a slight flexibility.  A cork (sprayed with silicon) sealed up the center hole and scotch tape made a temporary outer edge.  </w:t>
      </w:r>
      <w:proofErr w:type="gramStart"/>
      <w:r w:rsidR="00BF3C2C">
        <w:t>Overnight cure for strength.</w:t>
      </w:r>
      <w:proofErr w:type="gramEnd"/>
    </w:p>
    <w:p w:rsidR="005D47A7" w:rsidRDefault="00BF3C2C">
      <w:r w:rsidRPr="00BF3C2C">
        <w:drawing>
          <wp:inline distT="0" distB="0" distL="0" distR="0">
            <wp:extent cx="2922270" cy="2180463"/>
            <wp:effectExtent l="19050" t="0" r="0" b="0"/>
            <wp:docPr id="5" name="Picture 1" descr="C:\Users\scji\Pictures\mbari photos\LRAUV\Tail Cone\3MDP100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ji\Pictures\mbari photos\LRAUV\Tail Cone\3MDP100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18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C2C" w:rsidRDefault="00BF3C2C">
      <w:r>
        <w:t>The resulting surface was milled/filed back to original deck height.  This image shows the end result but this was a 2 step process.</w:t>
      </w:r>
    </w:p>
    <w:p w:rsidR="005D47A7" w:rsidRDefault="005D47A7"/>
    <w:p w:rsidR="000A5888" w:rsidRDefault="000A5888">
      <w:r>
        <w:t xml:space="preserve">The holes are on a 1.219” Bolt </w:t>
      </w:r>
      <w:proofErr w:type="gramStart"/>
      <w:r>
        <w:t>Circle,</w:t>
      </w:r>
      <w:proofErr w:type="gramEnd"/>
      <w:r>
        <w:t xml:space="preserve"> bored 0.221 dia. 0.65” deep. In addition a 0.060” deep </w:t>
      </w:r>
      <w:proofErr w:type="spellStart"/>
      <w:r>
        <w:t>counterbore</w:t>
      </w:r>
      <w:proofErr w:type="spellEnd"/>
      <w:r>
        <w:t xml:space="preserve"> provided room for the head of the insert allowing for a flush finish.    A mill was used to ensure accuracy.</w:t>
      </w:r>
    </w:p>
    <w:p w:rsidR="00BF3C2C" w:rsidRDefault="00BF3C2C" w:rsidP="00BF3C2C">
      <w:r>
        <w:t>Since the inserts were thru bored a short bottom seal of 1 minute epoxy was used and allowed to cure for an hour before installation.</w:t>
      </w:r>
    </w:p>
    <w:p w:rsidR="005D47A7" w:rsidRDefault="005D47A7"/>
    <w:p w:rsidR="000A5888" w:rsidRDefault="000A5888"/>
    <w:p w:rsidR="000A5888" w:rsidRDefault="005D47A7">
      <w:r w:rsidRPr="005D47A7">
        <w:drawing>
          <wp:inline distT="0" distB="0" distL="0" distR="0">
            <wp:extent cx="2624579" cy="1958340"/>
            <wp:effectExtent l="19050" t="0" r="4321" b="0"/>
            <wp:docPr id="4" name="Picture 2" descr="C:\Users\scji\Pictures\mbari photos\LRAUV\Tail Cone\93090A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ji\Pictures\mbari photos\LRAUV\Tail Cone\93090A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79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C2C" w:rsidRDefault="00BF3C2C"/>
    <w:p w:rsidR="00BF3C2C" w:rsidRDefault="00BF3C2C">
      <w:r>
        <w:t>The 6-32 screws were silicon sprayed so no adhesion occurred in the next step.</w:t>
      </w:r>
    </w:p>
    <w:p w:rsidR="00BF3C2C" w:rsidRDefault="00FE3F91">
      <w:r>
        <w:t xml:space="preserve">This step aligns the inserts to the screws.  </w:t>
      </w:r>
      <w:r w:rsidR="00BF3C2C">
        <w:t>The inserts were threaded on a few turns s</w:t>
      </w:r>
      <w:r>
        <w:t xml:space="preserve">o the black plastic bearing carrier could be spaced away from the </w:t>
      </w:r>
      <w:proofErr w:type="spellStart"/>
      <w:r>
        <w:t>tailcone</w:t>
      </w:r>
      <w:proofErr w:type="spellEnd"/>
      <w:r>
        <w:t xml:space="preserve">.  A 0.1” spacing worked well.  A small amount </w:t>
      </w:r>
      <w:proofErr w:type="gramStart"/>
      <w:r>
        <w:t>of  DP</w:t>
      </w:r>
      <w:proofErr w:type="gramEnd"/>
      <w:r>
        <w:t xml:space="preserve"> 100 plus was placed in the hole and on the inserts, work quickly, only a 4 minute work time.</w:t>
      </w:r>
    </w:p>
    <w:p w:rsidR="00FE3F91" w:rsidRDefault="00FE3F91">
      <w:r>
        <w:t xml:space="preserve">Align and push the inserts into their respective holes with a slight twisting motion, push all the way in with the screw heads and hold for a few minutes till the adhesive starts to set.  Air in the hole could push the insert back out.  In 20-30 minutes make sure the screws can be turned without twisting the insert.     </w:t>
      </w:r>
      <w:proofErr w:type="gramStart"/>
      <w:r>
        <w:t>Let set overnight.</w:t>
      </w:r>
      <w:proofErr w:type="gramEnd"/>
      <w:r>
        <w:t xml:space="preserve">   </w:t>
      </w:r>
      <w:r w:rsidR="00484DEE">
        <w:t>Remove screws, file or mill mating surface  flat, reassemble.</w:t>
      </w:r>
    </w:p>
    <w:p w:rsidR="00484DEE" w:rsidRDefault="00484DEE"/>
    <w:p w:rsidR="00EC0018" w:rsidRDefault="00484DEE">
      <w:r>
        <w:rPr>
          <w:noProof/>
        </w:rPr>
        <w:drawing>
          <wp:inline distT="0" distB="0" distL="0" distR="0">
            <wp:extent cx="2114550" cy="2831164"/>
            <wp:effectExtent l="19050" t="0" r="0" b="0"/>
            <wp:docPr id="8" name="Picture 3" descr="C:\Users\scji\Pictures\mbari photos\LRAUV\Tail Cone\ALIGN W-SPAC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ji\Pictures\mbari photos\LRAUV\Tail Cone\ALIGN W-SPAC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70" cy="284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018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123"/>
    <w:rsid w:val="00091453"/>
    <w:rsid w:val="000A5888"/>
    <w:rsid w:val="00484DEE"/>
    <w:rsid w:val="005D44E6"/>
    <w:rsid w:val="005D47A7"/>
    <w:rsid w:val="00925909"/>
    <w:rsid w:val="00B55123"/>
    <w:rsid w:val="00BF3C2C"/>
    <w:rsid w:val="00EC0018"/>
    <w:rsid w:val="00FE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</cp:revision>
  <dcterms:created xsi:type="dcterms:W3CDTF">2013-10-15T21:17:00Z</dcterms:created>
  <dcterms:modified xsi:type="dcterms:W3CDTF">2013-10-15T23:02:00Z</dcterms:modified>
</cp:coreProperties>
</file>