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B5" w:rsidRPr="00A90077" w:rsidRDefault="00A90077" w:rsidP="00DA7394">
      <w:pPr>
        <w:pStyle w:val="Title"/>
      </w:pPr>
      <w:r w:rsidRPr="00A90077">
        <w:t>MARS Port Test Tool Version 2</w:t>
      </w:r>
    </w:p>
    <w:p w:rsidR="00A90077" w:rsidRDefault="00A90077"/>
    <w:p w:rsidR="00DA7394" w:rsidRDefault="00DA7394"/>
    <w:sectPr w:rsidR="00DA7394" w:rsidSect="003D1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0077"/>
    <w:rsid w:val="003D1DB5"/>
    <w:rsid w:val="00A90077"/>
    <w:rsid w:val="00DA7394"/>
    <w:rsid w:val="00EE7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D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A739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A73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28</Characters>
  <Application>Microsoft Office Word</Application>
  <DocSecurity>0</DocSecurity>
  <Lines>1</Lines>
  <Paragraphs>1</Paragraphs>
  <ScaleCrop>false</ScaleCrop>
  <Company>MBARI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kheller</dc:creator>
  <cp:lastModifiedBy>kheller</cp:lastModifiedBy>
  <cp:revision>3</cp:revision>
  <dcterms:created xsi:type="dcterms:W3CDTF">2014-07-24T20:03:00Z</dcterms:created>
  <dcterms:modified xsi:type="dcterms:W3CDTF">2014-07-24T20:06:00Z</dcterms:modified>
</cp:coreProperties>
</file>