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64C" w:rsidRPr="008A364C" w:rsidRDefault="008A364C" w:rsidP="008A364C">
      <w:pPr>
        <w:spacing w:after="0" w:line="240" w:lineRule="auto"/>
        <w:rPr>
          <w:rFonts w:ascii="Times New Roman" w:eastAsia="Times New Roman" w:hAnsi="Times New Roman" w:cs="Times New Roman"/>
          <w:sz w:val="32"/>
          <w:szCs w:val="32"/>
        </w:rPr>
      </w:pPr>
      <w:r w:rsidRPr="008A364C">
        <w:rPr>
          <w:rFonts w:ascii="Times New Roman" w:eastAsia="Times New Roman" w:hAnsi="Times New Roman" w:cs="Times New Roman"/>
          <w:sz w:val="32"/>
          <w:szCs w:val="32"/>
        </w:rPr>
        <w:t>Mars shut down and restart</w:t>
      </w:r>
      <w:bookmarkStart w:id="0" w:name="_GoBack"/>
      <w:bookmarkEnd w:id="0"/>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r w:rsidRPr="008A364C">
        <w:rPr>
          <w:rFonts w:ascii="Times New Roman" w:eastAsia="Times New Roman" w:hAnsi="Times New Roman" w:cs="Times New Roman"/>
          <w:sz w:val="32"/>
          <w:szCs w:val="32"/>
        </w:rPr>
        <w:t xml:space="preserve">I would prefer to keep restarts to a minimum but if this is the only way to accomplish the test then it can be done!  Will the NPS hydrophone record to memory of MARS is shut down? If not what will be achieved? </w:t>
      </w:r>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r w:rsidRPr="008A364C">
        <w:rPr>
          <w:rFonts w:ascii="Times New Roman" w:eastAsia="Times New Roman" w:hAnsi="Times New Roman" w:cs="Times New Roman"/>
          <w:sz w:val="32"/>
          <w:szCs w:val="32"/>
        </w:rPr>
        <w:t xml:space="preserve">Shutting it down is pretty simple, inform all the users that we are doing this and when, shutdown each port via the GUI </w:t>
      </w:r>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proofErr w:type="gramStart"/>
      <w:r w:rsidRPr="008A364C">
        <w:rPr>
          <w:rFonts w:ascii="Times New Roman" w:eastAsia="Times New Roman" w:hAnsi="Times New Roman" w:cs="Times New Roman"/>
          <w:sz w:val="32"/>
          <w:szCs w:val="32"/>
        </w:rPr>
        <w:t>then</w:t>
      </w:r>
      <w:proofErr w:type="gramEnd"/>
      <w:r w:rsidRPr="008A364C">
        <w:rPr>
          <w:rFonts w:ascii="Times New Roman" w:eastAsia="Times New Roman" w:hAnsi="Times New Roman" w:cs="Times New Roman"/>
          <w:sz w:val="32"/>
          <w:szCs w:val="32"/>
        </w:rPr>
        <w:t xml:space="preserve"> go to the EOI and power down the system by using the “ramp down” selector on the control panel.  </w:t>
      </w:r>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r w:rsidRPr="008A364C">
        <w:rPr>
          <w:rFonts w:ascii="Times New Roman" w:eastAsia="Times New Roman" w:hAnsi="Times New Roman" w:cs="Times New Roman"/>
          <w:sz w:val="32"/>
          <w:szCs w:val="32"/>
        </w:rPr>
        <w:t xml:space="preserve">When it is time to restart, bring up the   PMACs GUI on the pc in the shore station, not sure which of the two it is. </w:t>
      </w:r>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r w:rsidRPr="008A364C">
        <w:rPr>
          <w:rFonts w:ascii="Times New Roman" w:eastAsia="Times New Roman" w:hAnsi="Times New Roman" w:cs="Times New Roman"/>
          <w:sz w:val="32"/>
          <w:szCs w:val="32"/>
        </w:rPr>
        <w:t>On the control panel in the rack move the selector to “ramp up” the voltage on the power supply should go up to approx 7500 vdc. It will take 1-5 mins for the GUI to start populating.... the current on the ps should stabilize I think around 134 ma maybe more I can not remember for sure. </w:t>
      </w:r>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r w:rsidRPr="008A364C">
        <w:rPr>
          <w:rFonts w:ascii="Times New Roman" w:eastAsia="Times New Roman" w:hAnsi="Times New Roman" w:cs="Times New Roman"/>
          <w:sz w:val="32"/>
          <w:szCs w:val="32"/>
        </w:rPr>
        <w:t xml:space="preserve">If the current stabilizes and the GUI does not populate you may have to go back to the lab and restart the pmacs process on the server. Remember the server is in the rack not on the desk top! </w:t>
      </w:r>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r w:rsidRPr="008A364C">
        <w:rPr>
          <w:rFonts w:ascii="Times New Roman" w:eastAsia="Times New Roman" w:hAnsi="Times New Roman" w:cs="Times New Roman"/>
          <w:sz w:val="32"/>
          <w:szCs w:val="32"/>
        </w:rPr>
        <w:t>Any questions call me. </w:t>
      </w:r>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r w:rsidRPr="008A364C">
        <w:rPr>
          <w:rFonts w:ascii="Times New Roman" w:eastAsia="Times New Roman" w:hAnsi="Times New Roman" w:cs="Times New Roman"/>
          <w:sz w:val="32"/>
          <w:szCs w:val="32"/>
        </w:rPr>
        <w:t>Cheers</w:t>
      </w:r>
    </w:p>
    <w:p w:rsidR="008A364C" w:rsidRPr="008A364C" w:rsidRDefault="008A364C" w:rsidP="008A364C">
      <w:pPr>
        <w:spacing w:after="0" w:line="240" w:lineRule="auto"/>
        <w:rPr>
          <w:rFonts w:ascii="Times New Roman" w:eastAsia="Times New Roman" w:hAnsi="Times New Roman" w:cs="Times New Roman"/>
          <w:sz w:val="32"/>
          <w:szCs w:val="32"/>
        </w:rPr>
      </w:pPr>
    </w:p>
    <w:p w:rsidR="008A364C" w:rsidRPr="008A364C" w:rsidRDefault="008A364C" w:rsidP="008A364C">
      <w:pPr>
        <w:spacing w:after="0" w:line="240" w:lineRule="auto"/>
        <w:rPr>
          <w:rFonts w:ascii="Times New Roman" w:eastAsia="Times New Roman" w:hAnsi="Times New Roman" w:cs="Times New Roman"/>
          <w:sz w:val="32"/>
          <w:szCs w:val="32"/>
        </w:rPr>
      </w:pPr>
      <w:r w:rsidRPr="008A364C">
        <w:rPr>
          <w:rFonts w:ascii="Times New Roman" w:eastAsia="Times New Roman" w:hAnsi="Times New Roman" w:cs="Times New Roman"/>
          <w:sz w:val="32"/>
          <w:szCs w:val="32"/>
        </w:rPr>
        <w:t>Craig</w:t>
      </w:r>
    </w:p>
    <w:p w:rsidR="008A364C" w:rsidRPr="008A364C" w:rsidRDefault="008A364C" w:rsidP="008A364C">
      <w:pPr>
        <w:spacing w:after="0" w:line="240" w:lineRule="auto"/>
        <w:rPr>
          <w:rFonts w:ascii="Times New Roman" w:eastAsia="Times New Roman" w:hAnsi="Times New Roman" w:cs="Times New Roman"/>
          <w:sz w:val="24"/>
          <w:szCs w:val="24"/>
        </w:rPr>
      </w:pPr>
    </w:p>
    <w:p w:rsidR="001552B6" w:rsidRDefault="001552B6"/>
    <w:sectPr w:rsidR="00155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4C"/>
    <w:rsid w:val="001552B6"/>
    <w:rsid w:val="008A3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E82F"/>
  <w15:chartTrackingRefBased/>
  <w15:docId w15:val="{504B4C68-D54B-439A-8949-D8CF183B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064648">
      <w:bodyDiv w:val="1"/>
      <w:marLeft w:val="0"/>
      <w:marRight w:val="0"/>
      <w:marTop w:val="0"/>
      <w:marBottom w:val="0"/>
      <w:divBdr>
        <w:top w:val="none" w:sz="0" w:space="0" w:color="auto"/>
        <w:left w:val="none" w:sz="0" w:space="0" w:color="auto"/>
        <w:bottom w:val="none" w:sz="0" w:space="0" w:color="auto"/>
        <w:right w:val="none" w:sz="0" w:space="0" w:color="auto"/>
      </w:divBdr>
      <w:divsChild>
        <w:div w:id="1326736736">
          <w:marLeft w:val="0"/>
          <w:marRight w:val="0"/>
          <w:marTop w:val="0"/>
          <w:marBottom w:val="0"/>
          <w:divBdr>
            <w:top w:val="none" w:sz="0" w:space="0" w:color="auto"/>
            <w:left w:val="none" w:sz="0" w:space="0" w:color="auto"/>
            <w:bottom w:val="none" w:sz="0" w:space="0" w:color="auto"/>
            <w:right w:val="none" w:sz="0" w:space="0" w:color="auto"/>
          </w:divBdr>
        </w:div>
        <w:div w:id="1164971877">
          <w:marLeft w:val="0"/>
          <w:marRight w:val="0"/>
          <w:marTop w:val="0"/>
          <w:marBottom w:val="0"/>
          <w:divBdr>
            <w:top w:val="none" w:sz="0" w:space="0" w:color="auto"/>
            <w:left w:val="none" w:sz="0" w:space="0" w:color="auto"/>
            <w:bottom w:val="none" w:sz="0" w:space="0" w:color="auto"/>
            <w:right w:val="none" w:sz="0" w:space="0" w:color="auto"/>
          </w:divBdr>
        </w:div>
        <w:div w:id="578095509">
          <w:marLeft w:val="0"/>
          <w:marRight w:val="0"/>
          <w:marTop w:val="0"/>
          <w:marBottom w:val="0"/>
          <w:divBdr>
            <w:top w:val="none" w:sz="0" w:space="0" w:color="auto"/>
            <w:left w:val="none" w:sz="0" w:space="0" w:color="auto"/>
            <w:bottom w:val="none" w:sz="0" w:space="0" w:color="auto"/>
            <w:right w:val="none" w:sz="0" w:space="0" w:color="auto"/>
          </w:divBdr>
        </w:div>
        <w:div w:id="818569412">
          <w:marLeft w:val="0"/>
          <w:marRight w:val="0"/>
          <w:marTop w:val="0"/>
          <w:marBottom w:val="0"/>
          <w:divBdr>
            <w:top w:val="none" w:sz="0" w:space="0" w:color="auto"/>
            <w:left w:val="none" w:sz="0" w:space="0" w:color="auto"/>
            <w:bottom w:val="none" w:sz="0" w:space="0" w:color="auto"/>
            <w:right w:val="none" w:sz="0" w:space="0" w:color="auto"/>
          </w:divBdr>
        </w:div>
        <w:div w:id="1943343989">
          <w:marLeft w:val="0"/>
          <w:marRight w:val="0"/>
          <w:marTop w:val="0"/>
          <w:marBottom w:val="0"/>
          <w:divBdr>
            <w:top w:val="none" w:sz="0" w:space="0" w:color="auto"/>
            <w:left w:val="none" w:sz="0" w:space="0" w:color="auto"/>
            <w:bottom w:val="none" w:sz="0" w:space="0" w:color="auto"/>
            <w:right w:val="none" w:sz="0" w:space="0" w:color="auto"/>
          </w:divBdr>
        </w:div>
        <w:div w:id="189950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166</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Thompson</dc:creator>
  <cp:keywords/>
  <dc:description/>
  <cp:lastModifiedBy>Duane Thompson</cp:lastModifiedBy>
  <cp:revision>1</cp:revision>
  <dcterms:created xsi:type="dcterms:W3CDTF">2019-05-03T18:04:00Z</dcterms:created>
  <dcterms:modified xsi:type="dcterms:W3CDTF">2019-05-03T18:07:00Z</dcterms:modified>
</cp:coreProperties>
</file>