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0A" w:rsidRDefault="00EE190A" w:rsidP="002D1DB9">
      <w:pPr>
        <w:rPr>
          <w:rFonts w:ascii="Times New Roman" w:hAnsi="Times New Roman" w:cs="Times New Roman"/>
          <w:sz w:val="22"/>
          <w:szCs w:val="22"/>
          <w:u w:val="single"/>
        </w:rPr>
      </w:pPr>
    </w:p>
    <w:p w:rsidR="00EE190A" w:rsidRDefault="002D1DB9" w:rsidP="002D1DB9">
      <w:pPr>
        <w:rPr>
          <w:rFonts w:ascii="Times New Roman" w:hAnsi="Times New Roman" w:cs="Times New Roman"/>
          <w:sz w:val="22"/>
          <w:szCs w:val="22"/>
        </w:rPr>
      </w:pPr>
      <w:r w:rsidRPr="002E0677">
        <w:rPr>
          <w:rFonts w:ascii="Times New Roman" w:hAnsi="Times New Roman" w:cs="Times New Roman"/>
          <w:sz w:val="22"/>
          <w:szCs w:val="22"/>
          <w:u w:val="single"/>
        </w:rPr>
        <w:t>LOVERA, C</w:t>
      </w:r>
      <w:r w:rsidR="005E4951" w:rsidRPr="002E0677"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2E0677">
        <w:rPr>
          <w:rFonts w:ascii="Times New Roman" w:hAnsi="Times New Roman" w:cs="Times New Roman"/>
          <w:sz w:val="22"/>
          <w:szCs w:val="22"/>
          <w:u w:val="single"/>
        </w:rPr>
        <w:t xml:space="preserve"> F.</w:t>
      </w:r>
      <w:r w:rsidRPr="002E0677">
        <w:rPr>
          <w:rFonts w:ascii="Times New Roman" w:hAnsi="Times New Roman" w:cs="Times New Roman"/>
          <w:sz w:val="22"/>
          <w:szCs w:val="22"/>
        </w:rPr>
        <w:t>, E</w:t>
      </w:r>
      <w:r w:rsidR="005E4951" w:rsidRPr="002E0677">
        <w:rPr>
          <w:rFonts w:ascii="Times New Roman" w:hAnsi="Times New Roman" w:cs="Times New Roman"/>
          <w:sz w:val="22"/>
          <w:szCs w:val="22"/>
        </w:rPr>
        <w:t>.</w:t>
      </w:r>
      <w:r w:rsidRPr="002E0677">
        <w:rPr>
          <w:rFonts w:ascii="Times New Roman" w:hAnsi="Times New Roman" w:cs="Times New Roman"/>
          <w:sz w:val="22"/>
          <w:szCs w:val="22"/>
        </w:rPr>
        <w:t xml:space="preserve"> T. PELTZER, P</w:t>
      </w:r>
      <w:r w:rsidR="005E4951" w:rsidRPr="002E0677">
        <w:rPr>
          <w:rFonts w:ascii="Times New Roman" w:hAnsi="Times New Roman" w:cs="Times New Roman"/>
          <w:sz w:val="22"/>
          <w:szCs w:val="22"/>
        </w:rPr>
        <w:t>. M.</w:t>
      </w:r>
      <w:r w:rsidRPr="002E0677">
        <w:rPr>
          <w:rFonts w:ascii="Times New Roman" w:hAnsi="Times New Roman" w:cs="Times New Roman"/>
          <w:sz w:val="22"/>
          <w:szCs w:val="22"/>
        </w:rPr>
        <w:t xml:space="preserve"> WALTZ, P</w:t>
      </w:r>
      <w:r w:rsidR="005E4951" w:rsidRPr="002E0677">
        <w:rPr>
          <w:rFonts w:ascii="Times New Roman" w:hAnsi="Times New Roman" w:cs="Times New Roman"/>
          <w:sz w:val="22"/>
          <w:szCs w:val="22"/>
        </w:rPr>
        <w:t>. G.</w:t>
      </w:r>
      <w:r w:rsidRPr="002E0677">
        <w:rPr>
          <w:rFonts w:ascii="Times New Roman" w:hAnsi="Times New Roman" w:cs="Times New Roman"/>
          <w:sz w:val="22"/>
          <w:szCs w:val="22"/>
        </w:rPr>
        <w:t xml:space="preserve"> BREWER, and J</w:t>
      </w:r>
      <w:r w:rsidR="005E4951" w:rsidRPr="002E0677">
        <w:rPr>
          <w:rFonts w:ascii="Times New Roman" w:hAnsi="Times New Roman" w:cs="Times New Roman"/>
          <w:sz w:val="22"/>
          <w:szCs w:val="22"/>
        </w:rPr>
        <w:t>.</w:t>
      </w:r>
      <w:r w:rsidRPr="002E0677">
        <w:rPr>
          <w:rFonts w:ascii="Times New Roman" w:hAnsi="Times New Roman" w:cs="Times New Roman"/>
          <w:sz w:val="22"/>
          <w:szCs w:val="22"/>
        </w:rPr>
        <w:t xml:space="preserve"> P. BARRY</w:t>
      </w:r>
    </w:p>
    <w:p w:rsidR="002E0677" w:rsidRPr="002E0677" w:rsidRDefault="002E0677" w:rsidP="002D1DB9">
      <w:pPr>
        <w:rPr>
          <w:rFonts w:ascii="Times New Roman" w:hAnsi="Times New Roman" w:cs="Times New Roman"/>
          <w:sz w:val="22"/>
          <w:szCs w:val="22"/>
        </w:rPr>
      </w:pPr>
    </w:p>
    <w:p w:rsidR="002E0677" w:rsidRDefault="002E0677" w:rsidP="002D1DB9">
      <w:pPr>
        <w:rPr>
          <w:rFonts w:ascii="Times New Roman" w:hAnsi="Times New Roman" w:cs="Times New Roman"/>
          <w:sz w:val="22"/>
          <w:szCs w:val="22"/>
        </w:rPr>
      </w:pPr>
      <w:r w:rsidRPr="002E0677">
        <w:rPr>
          <w:rFonts w:ascii="Times New Roman" w:hAnsi="Times New Roman" w:cs="Times New Roman"/>
          <w:sz w:val="22"/>
          <w:szCs w:val="22"/>
        </w:rPr>
        <w:t xml:space="preserve">Monterey Bay Aquarium Research Institute, 7700 </w:t>
      </w:r>
      <w:proofErr w:type="spellStart"/>
      <w:r w:rsidRPr="002E0677">
        <w:rPr>
          <w:rFonts w:ascii="Times New Roman" w:hAnsi="Times New Roman" w:cs="Times New Roman"/>
          <w:sz w:val="22"/>
          <w:szCs w:val="22"/>
        </w:rPr>
        <w:t>Sandholdt</w:t>
      </w:r>
      <w:proofErr w:type="spellEnd"/>
      <w:r w:rsidRPr="002E0677">
        <w:rPr>
          <w:rFonts w:ascii="Times New Roman" w:hAnsi="Times New Roman" w:cs="Times New Roman"/>
          <w:sz w:val="22"/>
          <w:szCs w:val="22"/>
        </w:rPr>
        <w:t xml:space="preserve"> Road, Moss Landing, CA 93950, USA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hyperlink r:id="rId5" w:history="1">
        <w:r w:rsidRPr="00F80F60">
          <w:rPr>
            <w:rStyle w:val="Hyperlink"/>
            <w:rFonts w:ascii="Times New Roman" w:hAnsi="Times New Roman" w:cs="Times New Roman"/>
            <w:sz w:val="22"/>
            <w:szCs w:val="22"/>
          </w:rPr>
          <w:t>lovera@mbari.org</w:t>
        </w:r>
      </w:hyperlink>
      <w:r>
        <w:rPr>
          <w:rFonts w:ascii="Times New Roman" w:hAnsi="Times New Roman" w:cs="Times New Roman"/>
          <w:sz w:val="22"/>
          <w:szCs w:val="22"/>
        </w:rPr>
        <w:t>)</w:t>
      </w:r>
    </w:p>
    <w:p w:rsidR="002D1DB9" w:rsidRPr="002E0677" w:rsidRDefault="002D1DB9" w:rsidP="002D1DB9">
      <w:pPr>
        <w:rPr>
          <w:rFonts w:ascii="Times New Roman" w:hAnsi="Times New Roman" w:cs="Times New Roman"/>
          <w:sz w:val="22"/>
          <w:szCs w:val="22"/>
        </w:rPr>
      </w:pPr>
      <w:r w:rsidRPr="002E067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31357" w:rsidRDefault="0051296B" w:rsidP="00A6083E">
      <w:pPr>
        <w:rPr>
          <w:rFonts w:ascii="Times New Roman" w:hAnsi="Times New Roman" w:cs="Times New Roman"/>
          <w:sz w:val="22"/>
          <w:szCs w:val="22"/>
        </w:rPr>
      </w:pPr>
      <w:r w:rsidRPr="002E0677">
        <w:rPr>
          <w:rFonts w:ascii="Times New Roman" w:hAnsi="Times New Roman" w:cs="Times New Roman"/>
          <w:sz w:val="22"/>
          <w:szCs w:val="22"/>
        </w:rPr>
        <w:t>Echinoderms</w:t>
      </w:r>
      <w:r w:rsidRPr="002D1DB9">
        <w:rPr>
          <w:rFonts w:ascii="Times New Roman" w:hAnsi="Times New Roman" w:cs="Times New Roman"/>
          <w:sz w:val="22"/>
          <w:szCs w:val="22"/>
        </w:rPr>
        <w:t xml:space="preserve"> are thought to be highly sensitive to ocean acidification driven by increased atmospheric CO</w:t>
      </w:r>
      <w:r w:rsidRPr="002D1DB9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="00681018">
        <w:rPr>
          <w:rFonts w:ascii="Times New Roman" w:hAnsi="Times New Roman" w:cs="Times New Roman"/>
          <w:sz w:val="22"/>
          <w:szCs w:val="22"/>
        </w:rPr>
        <w:t xml:space="preserve">.  </w:t>
      </w:r>
      <w:r w:rsidR="00A6083E" w:rsidRPr="002D1DB9">
        <w:rPr>
          <w:rFonts w:ascii="Times New Roman" w:hAnsi="Times New Roman" w:cs="Times New Roman"/>
          <w:sz w:val="22"/>
          <w:szCs w:val="22"/>
        </w:rPr>
        <w:t xml:space="preserve">The </w:t>
      </w:r>
      <w:proofErr w:type="spellStart"/>
      <w:r w:rsidRPr="002D1DB9">
        <w:rPr>
          <w:rFonts w:ascii="Times New Roman" w:hAnsi="Times New Roman" w:cs="Times New Roman"/>
          <w:sz w:val="22"/>
          <w:szCs w:val="22"/>
        </w:rPr>
        <w:t>deep</w:t>
      </w:r>
      <w:r w:rsidR="00A6083E" w:rsidRPr="002D1DB9">
        <w:rPr>
          <w:rFonts w:ascii="Times New Roman" w:hAnsi="Times New Roman" w:cs="Times New Roman"/>
          <w:sz w:val="22"/>
          <w:szCs w:val="22"/>
        </w:rPr>
        <w:t>FOCE</w:t>
      </w:r>
      <w:proofErr w:type="spellEnd"/>
      <w:r w:rsidR="00A6083E" w:rsidRPr="002D1DB9">
        <w:rPr>
          <w:rFonts w:ascii="Times New Roman" w:hAnsi="Times New Roman" w:cs="Times New Roman"/>
          <w:sz w:val="22"/>
          <w:szCs w:val="22"/>
        </w:rPr>
        <w:t xml:space="preserve"> system was used to evaluate the effects of high CO</w:t>
      </w:r>
      <w:r w:rsidR="00334ED9" w:rsidRPr="00A31755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="006C46C2" w:rsidRPr="002D1DB9">
        <w:rPr>
          <w:rFonts w:ascii="Times New Roman" w:hAnsi="Times New Roman" w:cs="Times New Roman"/>
          <w:sz w:val="22"/>
          <w:szCs w:val="22"/>
        </w:rPr>
        <w:t xml:space="preserve"> conditions on </w:t>
      </w:r>
      <w:r w:rsidR="000C2049">
        <w:rPr>
          <w:rFonts w:ascii="Times New Roman" w:hAnsi="Times New Roman" w:cs="Times New Roman"/>
          <w:sz w:val="22"/>
          <w:szCs w:val="22"/>
        </w:rPr>
        <w:t xml:space="preserve">the </w:t>
      </w:r>
      <w:r w:rsidR="00A6083E" w:rsidRPr="002D1DB9">
        <w:rPr>
          <w:rFonts w:ascii="Times New Roman" w:hAnsi="Times New Roman" w:cs="Times New Roman"/>
          <w:sz w:val="22"/>
          <w:szCs w:val="22"/>
        </w:rPr>
        <w:t xml:space="preserve">behavior of the deep-sea urchin </w:t>
      </w:r>
      <w:proofErr w:type="spellStart"/>
      <w:r w:rsidR="00A6083E" w:rsidRPr="002D1DB9">
        <w:rPr>
          <w:rFonts w:ascii="Times New Roman" w:hAnsi="Times New Roman" w:cs="Times New Roman"/>
          <w:i/>
          <w:sz w:val="22"/>
          <w:szCs w:val="22"/>
        </w:rPr>
        <w:t>Strongylocentrotus</w:t>
      </w:r>
      <w:proofErr w:type="spellEnd"/>
      <w:r w:rsidR="00A6083E" w:rsidRPr="002D1DB9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A6083E" w:rsidRPr="002D1DB9">
        <w:rPr>
          <w:rFonts w:ascii="Times New Roman" w:hAnsi="Times New Roman" w:cs="Times New Roman"/>
          <w:i/>
          <w:sz w:val="22"/>
          <w:szCs w:val="22"/>
        </w:rPr>
        <w:t>fragilis</w:t>
      </w:r>
      <w:proofErr w:type="spellEnd"/>
      <w:r w:rsidR="00681018">
        <w:rPr>
          <w:rFonts w:ascii="Times New Roman" w:hAnsi="Times New Roman" w:cs="Times New Roman"/>
          <w:sz w:val="22"/>
          <w:szCs w:val="22"/>
        </w:rPr>
        <w:t xml:space="preserve">.  </w:t>
      </w:r>
      <w:r w:rsidR="00A6083E" w:rsidRPr="002D1DB9">
        <w:rPr>
          <w:rFonts w:ascii="Times New Roman" w:hAnsi="Times New Roman" w:cs="Times New Roman"/>
          <w:sz w:val="22"/>
          <w:szCs w:val="22"/>
        </w:rPr>
        <w:t>We</w:t>
      </w:r>
      <w:r w:rsidR="00334ED9" w:rsidRPr="002D1DB9">
        <w:rPr>
          <w:rFonts w:ascii="Times New Roman" w:hAnsi="Times New Roman" w:cs="Times New Roman"/>
          <w:sz w:val="22"/>
          <w:szCs w:val="22"/>
        </w:rPr>
        <w:t xml:space="preserve"> </w:t>
      </w:r>
      <w:r w:rsidR="00A6083E" w:rsidRPr="002D1DB9">
        <w:rPr>
          <w:rFonts w:ascii="Times New Roman" w:hAnsi="Times New Roman" w:cs="Times New Roman"/>
          <w:sz w:val="22"/>
          <w:szCs w:val="22"/>
        </w:rPr>
        <w:t xml:space="preserve">exposed </w:t>
      </w:r>
      <w:r w:rsidRPr="002D1DB9">
        <w:rPr>
          <w:rFonts w:ascii="Times New Roman" w:hAnsi="Times New Roman" w:cs="Times New Roman"/>
          <w:sz w:val="22"/>
          <w:szCs w:val="22"/>
        </w:rPr>
        <w:t>batches</w:t>
      </w:r>
      <w:r w:rsidR="00A95E9C" w:rsidRPr="00A95E9C">
        <w:rPr>
          <w:rFonts w:ascii="Times New Roman" w:hAnsi="Times New Roman" w:cs="Times New Roman"/>
          <w:sz w:val="22"/>
          <w:szCs w:val="22"/>
        </w:rPr>
        <w:t xml:space="preserve"> </w:t>
      </w:r>
      <w:r w:rsidR="00A95E9C" w:rsidRPr="002D1DB9">
        <w:rPr>
          <w:rFonts w:ascii="Times New Roman" w:hAnsi="Times New Roman" w:cs="Times New Roman"/>
          <w:sz w:val="22"/>
          <w:szCs w:val="22"/>
        </w:rPr>
        <w:t xml:space="preserve">of urchins (~30 </w:t>
      </w:r>
      <w:r w:rsidR="00A8139F">
        <w:rPr>
          <w:rFonts w:ascii="Times New Roman" w:hAnsi="Times New Roman" w:cs="Times New Roman"/>
          <w:sz w:val="22"/>
          <w:szCs w:val="22"/>
        </w:rPr>
        <w:t>per</w:t>
      </w:r>
      <w:r w:rsidR="00A95E9C" w:rsidRPr="002D1DB9">
        <w:rPr>
          <w:rFonts w:ascii="Times New Roman" w:hAnsi="Times New Roman" w:cs="Times New Roman"/>
          <w:sz w:val="22"/>
          <w:szCs w:val="22"/>
        </w:rPr>
        <w:t xml:space="preserve"> treatment) to high (-0.45 pH units) or low CO</w:t>
      </w:r>
      <w:r w:rsidR="00A95E9C" w:rsidRPr="00A31755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="00A95E9C" w:rsidRPr="002D1DB9">
        <w:rPr>
          <w:rFonts w:ascii="Times New Roman" w:hAnsi="Times New Roman" w:cs="Times New Roman"/>
          <w:sz w:val="22"/>
          <w:szCs w:val="22"/>
        </w:rPr>
        <w:t xml:space="preserve"> levels</w:t>
      </w:r>
      <w:r w:rsidR="0004166A">
        <w:rPr>
          <w:rFonts w:ascii="Times New Roman" w:hAnsi="Times New Roman" w:cs="Times New Roman"/>
          <w:sz w:val="22"/>
          <w:szCs w:val="22"/>
        </w:rPr>
        <w:t xml:space="preserve"> </w:t>
      </w:r>
      <w:r w:rsidR="0004166A" w:rsidRPr="002D1DB9">
        <w:rPr>
          <w:rFonts w:ascii="Times New Roman" w:hAnsi="Times New Roman" w:cs="Times New Roman"/>
          <w:sz w:val="22"/>
          <w:szCs w:val="22"/>
        </w:rPr>
        <w:t>(background seawater</w:t>
      </w:r>
      <w:r w:rsidR="0004166A">
        <w:rPr>
          <w:rFonts w:ascii="Times New Roman" w:hAnsi="Times New Roman" w:cs="Times New Roman"/>
          <w:sz w:val="22"/>
          <w:szCs w:val="22"/>
        </w:rPr>
        <w:t xml:space="preserve"> pH</w:t>
      </w:r>
      <w:r w:rsidR="007C208D">
        <w:rPr>
          <w:rFonts w:ascii="Times New Roman" w:hAnsi="Times New Roman" w:cs="Times New Roman"/>
          <w:sz w:val="22"/>
          <w:szCs w:val="22"/>
        </w:rPr>
        <w:t xml:space="preserve"> </w:t>
      </w:r>
      <w:r w:rsidR="0004166A">
        <w:rPr>
          <w:rFonts w:ascii="Times New Roman" w:hAnsi="Times New Roman" w:cs="Times New Roman"/>
          <w:sz w:val="22"/>
          <w:szCs w:val="22"/>
        </w:rPr>
        <w:t>=</w:t>
      </w:r>
      <w:r w:rsidR="007C208D">
        <w:rPr>
          <w:rFonts w:ascii="Times New Roman" w:hAnsi="Times New Roman" w:cs="Times New Roman"/>
          <w:sz w:val="22"/>
          <w:szCs w:val="22"/>
        </w:rPr>
        <w:t xml:space="preserve"> 7.62</w:t>
      </w:r>
      <w:r w:rsidR="0004166A" w:rsidRPr="002D1DB9">
        <w:rPr>
          <w:rFonts w:ascii="Times New Roman" w:hAnsi="Times New Roman" w:cs="Times New Roman"/>
          <w:sz w:val="22"/>
          <w:szCs w:val="22"/>
        </w:rPr>
        <w:t>)</w:t>
      </w:r>
      <w:r w:rsidR="00A6083E" w:rsidRPr="002D1DB9">
        <w:rPr>
          <w:rFonts w:ascii="Times New Roman" w:hAnsi="Times New Roman" w:cs="Times New Roman"/>
          <w:sz w:val="22"/>
          <w:szCs w:val="22"/>
        </w:rPr>
        <w:t xml:space="preserve"> in </w:t>
      </w:r>
      <w:r w:rsidR="00E05580" w:rsidRPr="002D1DB9">
        <w:rPr>
          <w:rFonts w:ascii="Times New Roman" w:hAnsi="Times New Roman" w:cs="Times New Roman"/>
          <w:sz w:val="22"/>
          <w:szCs w:val="22"/>
        </w:rPr>
        <w:t>FOCE chamber</w:t>
      </w:r>
      <w:r w:rsidR="000C2049">
        <w:rPr>
          <w:rFonts w:ascii="Times New Roman" w:hAnsi="Times New Roman" w:cs="Times New Roman"/>
          <w:sz w:val="22"/>
          <w:szCs w:val="22"/>
        </w:rPr>
        <w:t>s</w:t>
      </w:r>
      <w:r w:rsidR="00E05580" w:rsidRPr="002D1DB9">
        <w:rPr>
          <w:rFonts w:ascii="Times New Roman" w:hAnsi="Times New Roman" w:cs="Times New Roman"/>
          <w:sz w:val="22"/>
          <w:szCs w:val="22"/>
        </w:rPr>
        <w:t xml:space="preserve"> from Sept 19 to Oct 22, 2011 </w:t>
      </w:r>
      <w:r w:rsidR="00A6083E" w:rsidRPr="002D1DB9">
        <w:rPr>
          <w:rFonts w:ascii="Times New Roman" w:hAnsi="Times New Roman" w:cs="Times New Roman"/>
          <w:sz w:val="22"/>
          <w:szCs w:val="22"/>
        </w:rPr>
        <w:t>at a depth of 890 m on the</w:t>
      </w:r>
      <w:r w:rsidR="00334ED9" w:rsidRPr="002D1DB9">
        <w:rPr>
          <w:rFonts w:ascii="Times New Roman" w:hAnsi="Times New Roman" w:cs="Times New Roman"/>
          <w:sz w:val="22"/>
          <w:szCs w:val="22"/>
        </w:rPr>
        <w:t xml:space="preserve"> </w:t>
      </w:r>
      <w:r w:rsidR="00A6083E" w:rsidRPr="002D1DB9">
        <w:rPr>
          <w:rFonts w:ascii="Times New Roman" w:hAnsi="Times New Roman" w:cs="Times New Roman"/>
          <w:sz w:val="22"/>
          <w:szCs w:val="22"/>
        </w:rPr>
        <w:t>continental sl</w:t>
      </w:r>
      <w:r w:rsidRPr="002D1DB9">
        <w:rPr>
          <w:rFonts w:ascii="Times New Roman" w:hAnsi="Times New Roman" w:cs="Times New Roman"/>
          <w:sz w:val="22"/>
          <w:szCs w:val="22"/>
        </w:rPr>
        <w:t>ope off Monterey, CA</w:t>
      </w:r>
      <w:r w:rsidR="00A95E9C">
        <w:rPr>
          <w:rFonts w:ascii="Times New Roman" w:hAnsi="Times New Roman" w:cs="Times New Roman"/>
          <w:sz w:val="22"/>
          <w:szCs w:val="22"/>
        </w:rPr>
        <w:t xml:space="preserve">.  </w:t>
      </w:r>
      <w:r w:rsidR="004D21B6" w:rsidRPr="002D1DB9">
        <w:rPr>
          <w:rFonts w:ascii="Times New Roman" w:hAnsi="Times New Roman" w:cs="Times New Roman"/>
          <w:sz w:val="22"/>
          <w:szCs w:val="22"/>
        </w:rPr>
        <w:t xml:space="preserve">Four trials (days 5, 26, 30, 35) were completed by resetting the </w:t>
      </w:r>
      <w:r w:rsidR="00640A43">
        <w:rPr>
          <w:rFonts w:ascii="Times New Roman" w:hAnsi="Times New Roman" w:cs="Times New Roman"/>
          <w:sz w:val="22"/>
          <w:szCs w:val="22"/>
        </w:rPr>
        <w:t>experiment</w:t>
      </w:r>
      <w:r w:rsidR="004D21B6" w:rsidRPr="002D1DB9">
        <w:rPr>
          <w:rFonts w:ascii="Times New Roman" w:hAnsi="Times New Roman" w:cs="Times New Roman"/>
          <w:sz w:val="22"/>
          <w:szCs w:val="22"/>
        </w:rPr>
        <w:t xml:space="preserve"> with </w:t>
      </w:r>
      <w:r w:rsidR="004D21B6" w:rsidRPr="004D21B6">
        <w:rPr>
          <w:rFonts w:ascii="Times New Roman" w:hAnsi="Times New Roman" w:cs="Times New Roman"/>
          <w:i/>
          <w:sz w:val="22"/>
          <w:szCs w:val="22"/>
        </w:rPr>
        <w:t xml:space="preserve">S. </w:t>
      </w:r>
      <w:proofErr w:type="spellStart"/>
      <w:r w:rsidR="004D21B6" w:rsidRPr="004D21B6">
        <w:rPr>
          <w:rFonts w:ascii="Times New Roman" w:hAnsi="Times New Roman" w:cs="Times New Roman"/>
          <w:i/>
          <w:sz w:val="22"/>
          <w:szCs w:val="22"/>
        </w:rPr>
        <w:t>fragilis</w:t>
      </w:r>
      <w:proofErr w:type="spellEnd"/>
      <w:r w:rsidR="004D21B6" w:rsidRPr="002D1DB9">
        <w:rPr>
          <w:rFonts w:ascii="Times New Roman" w:hAnsi="Times New Roman" w:cs="Times New Roman"/>
          <w:sz w:val="22"/>
          <w:szCs w:val="22"/>
        </w:rPr>
        <w:t xml:space="preserve"> from holding cage</w:t>
      </w:r>
      <w:r w:rsidR="00A4169E">
        <w:rPr>
          <w:rFonts w:ascii="Times New Roman" w:hAnsi="Times New Roman" w:cs="Times New Roman"/>
          <w:sz w:val="22"/>
          <w:szCs w:val="22"/>
        </w:rPr>
        <w:t>s</w:t>
      </w:r>
      <w:r w:rsidR="004D21B6" w:rsidRPr="002D1DB9">
        <w:rPr>
          <w:rFonts w:ascii="Times New Roman" w:hAnsi="Times New Roman" w:cs="Times New Roman"/>
          <w:sz w:val="22"/>
          <w:szCs w:val="22"/>
        </w:rPr>
        <w:t xml:space="preserve"> in each FOCE chamber.</w:t>
      </w:r>
      <w:r w:rsidR="004D21B6">
        <w:rPr>
          <w:rFonts w:ascii="Times New Roman" w:hAnsi="Times New Roman" w:cs="Times New Roman"/>
          <w:sz w:val="22"/>
          <w:szCs w:val="22"/>
        </w:rPr>
        <w:t xml:space="preserve">  </w:t>
      </w:r>
      <w:r w:rsidR="00A6083E" w:rsidRPr="002D1DB9">
        <w:rPr>
          <w:rFonts w:ascii="Times New Roman" w:hAnsi="Times New Roman" w:cs="Times New Roman"/>
          <w:sz w:val="22"/>
          <w:szCs w:val="22"/>
        </w:rPr>
        <w:t>Video</w:t>
      </w:r>
      <w:r w:rsidR="004D21B6">
        <w:rPr>
          <w:rFonts w:ascii="Times New Roman" w:hAnsi="Times New Roman" w:cs="Times New Roman"/>
          <w:sz w:val="22"/>
          <w:szCs w:val="22"/>
        </w:rPr>
        <w:t xml:space="preserve"> and still image</w:t>
      </w:r>
      <w:r w:rsidR="009B045D">
        <w:rPr>
          <w:rFonts w:ascii="Times New Roman" w:hAnsi="Times New Roman" w:cs="Times New Roman"/>
          <w:sz w:val="22"/>
          <w:szCs w:val="22"/>
        </w:rPr>
        <w:t xml:space="preserve"> recordings</w:t>
      </w:r>
      <w:r w:rsidR="00A6083E" w:rsidRPr="002D1DB9">
        <w:rPr>
          <w:rFonts w:ascii="Times New Roman" w:hAnsi="Times New Roman" w:cs="Times New Roman"/>
          <w:sz w:val="22"/>
          <w:szCs w:val="22"/>
        </w:rPr>
        <w:t xml:space="preserve"> </w:t>
      </w:r>
      <w:r w:rsidR="009B045D">
        <w:rPr>
          <w:rFonts w:ascii="Times New Roman" w:hAnsi="Times New Roman" w:cs="Times New Roman"/>
          <w:sz w:val="22"/>
          <w:szCs w:val="22"/>
        </w:rPr>
        <w:t>of</w:t>
      </w:r>
      <w:r w:rsidR="00A6083E" w:rsidRPr="002D1DB9">
        <w:rPr>
          <w:rFonts w:ascii="Times New Roman" w:hAnsi="Times New Roman" w:cs="Times New Roman"/>
          <w:sz w:val="22"/>
          <w:szCs w:val="22"/>
        </w:rPr>
        <w:t xml:space="preserve"> </w:t>
      </w:r>
      <w:r w:rsidR="00A4169E">
        <w:rPr>
          <w:rFonts w:ascii="Times New Roman" w:hAnsi="Times New Roman" w:cs="Times New Roman"/>
          <w:sz w:val="22"/>
          <w:szCs w:val="22"/>
        </w:rPr>
        <w:t xml:space="preserve">urchin </w:t>
      </w:r>
      <w:r w:rsidR="00F21052">
        <w:rPr>
          <w:rFonts w:ascii="Times New Roman" w:hAnsi="Times New Roman" w:cs="Times New Roman"/>
          <w:sz w:val="22"/>
          <w:szCs w:val="22"/>
        </w:rPr>
        <w:t>movement</w:t>
      </w:r>
      <w:r w:rsidR="00A4169E">
        <w:rPr>
          <w:rFonts w:ascii="Times New Roman" w:hAnsi="Times New Roman" w:cs="Times New Roman"/>
          <w:sz w:val="22"/>
          <w:szCs w:val="22"/>
        </w:rPr>
        <w:t xml:space="preserve">s </w:t>
      </w:r>
      <w:r w:rsidR="009F79A1">
        <w:rPr>
          <w:rFonts w:ascii="Times New Roman" w:hAnsi="Times New Roman" w:cs="Times New Roman"/>
          <w:sz w:val="22"/>
          <w:szCs w:val="22"/>
        </w:rPr>
        <w:t>enclosed</w:t>
      </w:r>
      <w:r w:rsidR="00F21052">
        <w:rPr>
          <w:rFonts w:ascii="Times New Roman" w:hAnsi="Times New Roman" w:cs="Times New Roman"/>
          <w:sz w:val="22"/>
          <w:szCs w:val="22"/>
        </w:rPr>
        <w:t xml:space="preserve"> </w:t>
      </w:r>
      <w:r w:rsidR="00F21052" w:rsidRPr="002D1DB9">
        <w:rPr>
          <w:rFonts w:ascii="Times New Roman" w:hAnsi="Times New Roman" w:cs="Times New Roman"/>
          <w:sz w:val="22"/>
          <w:szCs w:val="22"/>
        </w:rPr>
        <w:t xml:space="preserve">in a 'raceway' </w:t>
      </w:r>
      <w:r w:rsidR="006C46C2" w:rsidRPr="002D1DB9">
        <w:rPr>
          <w:rFonts w:ascii="Times New Roman" w:hAnsi="Times New Roman" w:cs="Times New Roman"/>
          <w:sz w:val="22"/>
          <w:szCs w:val="22"/>
        </w:rPr>
        <w:t xml:space="preserve">were </w:t>
      </w:r>
      <w:r w:rsidR="00186B86">
        <w:rPr>
          <w:rFonts w:ascii="Times New Roman" w:hAnsi="Times New Roman" w:cs="Times New Roman"/>
          <w:sz w:val="22"/>
          <w:szCs w:val="22"/>
        </w:rPr>
        <w:t xml:space="preserve">made </w:t>
      </w:r>
      <w:r w:rsidR="00A6083E" w:rsidRPr="002D1DB9">
        <w:rPr>
          <w:rFonts w:ascii="Times New Roman" w:hAnsi="Times New Roman" w:cs="Times New Roman"/>
          <w:sz w:val="22"/>
          <w:szCs w:val="22"/>
        </w:rPr>
        <w:t>to examine behavioral changes in response to CO</w:t>
      </w:r>
      <w:r w:rsidR="00334ED9" w:rsidRPr="00A31755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="00626D5E">
        <w:rPr>
          <w:rFonts w:ascii="Times New Roman" w:hAnsi="Times New Roman" w:cs="Times New Roman"/>
          <w:sz w:val="22"/>
          <w:szCs w:val="22"/>
        </w:rPr>
        <w:t xml:space="preserve"> levels.  T</w:t>
      </w:r>
      <w:r w:rsidR="00626D5E" w:rsidRPr="002D1DB9">
        <w:rPr>
          <w:rFonts w:ascii="Times New Roman" w:hAnsi="Times New Roman" w:cs="Times New Roman"/>
          <w:sz w:val="22"/>
          <w:szCs w:val="22"/>
        </w:rPr>
        <w:t xml:space="preserve">he time </w:t>
      </w:r>
      <w:r w:rsidR="00F21052">
        <w:rPr>
          <w:rFonts w:ascii="Times New Roman" w:hAnsi="Times New Roman" w:cs="Times New Roman"/>
          <w:sz w:val="22"/>
          <w:szCs w:val="22"/>
        </w:rPr>
        <w:t xml:space="preserve">taken for urchins to travel </w:t>
      </w:r>
      <w:r w:rsidR="00CB4E0C">
        <w:rPr>
          <w:rFonts w:ascii="Times New Roman" w:hAnsi="Times New Roman" w:cs="Times New Roman"/>
          <w:sz w:val="22"/>
          <w:szCs w:val="22"/>
        </w:rPr>
        <w:t>~ 0.75m to a</w:t>
      </w:r>
      <w:r w:rsidR="00626D5E" w:rsidRPr="002D1DB9">
        <w:rPr>
          <w:rFonts w:ascii="Times New Roman" w:hAnsi="Times New Roman" w:cs="Times New Roman"/>
          <w:sz w:val="22"/>
          <w:szCs w:val="22"/>
        </w:rPr>
        <w:t xml:space="preserve"> food source (giant kelp)</w:t>
      </w:r>
      <w:r w:rsidR="00116673">
        <w:rPr>
          <w:rFonts w:ascii="Times New Roman" w:hAnsi="Times New Roman" w:cs="Times New Roman"/>
          <w:sz w:val="22"/>
          <w:szCs w:val="22"/>
        </w:rPr>
        <w:t xml:space="preserve"> </w:t>
      </w:r>
      <w:r w:rsidR="00CB4E0C">
        <w:rPr>
          <w:rFonts w:ascii="Times New Roman" w:hAnsi="Times New Roman" w:cs="Times New Roman"/>
          <w:sz w:val="22"/>
          <w:szCs w:val="22"/>
        </w:rPr>
        <w:t xml:space="preserve">in controls </w:t>
      </w:r>
      <w:r w:rsidR="00EB5E56">
        <w:rPr>
          <w:rFonts w:ascii="Times New Roman" w:hAnsi="Times New Roman" w:cs="Times New Roman"/>
          <w:sz w:val="22"/>
          <w:szCs w:val="22"/>
        </w:rPr>
        <w:t xml:space="preserve">ranged from </w:t>
      </w:r>
      <w:r w:rsidR="00CB4E0C">
        <w:rPr>
          <w:rFonts w:ascii="Times New Roman" w:hAnsi="Times New Roman" w:cs="Times New Roman"/>
          <w:sz w:val="22"/>
          <w:szCs w:val="22"/>
        </w:rPr>
        <w:t>20 min. to 27 hrs.  Urchins exposed to high CO</w:t>
      </w:r>
      <w:r w:rsidR="00CB4E0C" w:rsidRPr="00A4169E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="00CB4E0C">
        <w:rPr>
          <w:rFonts w:ascii="Times New Roman" w:hAnsi="Times New Roman" w:cs="Times New Roman"/>
          <w:sz w:val="22"/>
          <w:szCs w:val="22"/>
        </w:rPr>
        <w:t xml:space="preserve"> took from 50 min. to greater than 8 days.</w:t>
      </w:r>
      <w:r w:rsidR="009B045D">
        <w:rPr>
          <w:rFonts w:ascii="Times New Roman" w:hAnsi="Times New Roman" w:cs="Times New Roman"/>
          <w:sz w:val="22"/>
          <w:szCs w:val="22"/>
        </w:rPr>
        <w:t xml:space="preserve">  Total </w:t>
      </w:r>
      <w:r w:rsidR="00DE2A36">
        <w:rPr>
          <w:rFonts w:ascii="Times New Roman" w:hAnsi="Times New Roman" w:cs="Times New Roman"/>
          <w:sz w:val="22"/>
          <w:szCs w:val="22"/>
        </w:rPr>
        <w:t>distance and speed</w:t>
      </w:r>
      <w:r w:rsidR="00094466" w:rsidRPr="002D1DB9">
        <w:rPr>
          <w:rFonts w:ascii="Times New Roman" w:hAnsi="Times New Roman" w:cs="Times New Roman"/>
          <w:sz w:val="22"/>
          <w:szCs w:val="22"/>
        </w:rPr>
        <w:t xml:space="preserve"> will </w:t>
      </w:r>
      <w:r w:rsidR="00681018">
        <w:rPr>
          <w:rFonts w:ascii="Times New Roman" w:hAnsi="Times New Roman" w:cs="Times New Roman"/>
          <w:sz w:val="22"/>
          <w:szCs w:val="22"/>
        </w:rPr>
        <w:t xml:space="preserve">also </w:t>
      </w:r>
      <w:r w:rsidR="00094466" w:rsidRPr="002D1DB9">
        <w:rPr>
          <w:rFonts w:ascii="Times New Roman" w:hAnsi="Times New Roman" w:cs="Times New Roman"/>
          <w:sz w:val="22"/>
          <w:szCs w:val="22"/>
        </w:rPr>
        <w:t>be used to compare urchin</w:t>
      </w:r>
      <w:r w:rsidR="00A6083E" w:rsidRPr="002D1DB9">
        <w:rPr>
          <w:rFonts w:ascii="Times New Roman" w:hAnsi="Times New Roman" w:cs="Times New Roman"/>
          <w:sz w:val="22"/>
          <w:szCs w:val="22"/>
        </w:rPr>
        <w:t xml:space="preserve"> performance</w:t>
      </w:r>
      <w:r w:rsidR="00094466" w:rsidRPr="002D1DB9">
        <w:rPr>
          <w:rFonts w:ascii="Times New Roman" w:hAnsi="Times New Roman" w:cs="Times New Roman"/>
          <w:sz w:val="22"/>
          <w:szCs w:val="22"/>
        </w:rPr>
        <w:t xml:space="preserve"> </w:t>
      </w:r>
      <w:r w:rsidR="00A6083E" w:rsidRPr="002D1DB9">
        <w:rPr>
          <w:rFonts w:ascii="Times New Roman" w:hAnsi="Times New Roman" w:cs="Times New Roman"/>
          <w:sz w:val="22"/>
          <w:szCs w:val="22"/>
        </w:rPr>
        <w:t xml:space="preserve">between high </w:t>
      </w:r>
      <w:r w:rsidR="00A31755" w:rsidRPr="002D1DB9">
        <w:rPr>
          <w:rFonts w:ascii="Times New Roman" w:hAnsi="Times New Roman" w:cs="Times New Roman"/>
          <w:sz w:val="22"/>
          <w:szCs w:val="22"/>
        </w:rPr>
        <w:t>CO</w:t>
      </w:r>
      <w:r w:rsidR="00A31755" w:rsidRPr="00A31755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="00A6083E" w:rsidRPr="002D1DB9">
        <w:rPr>
          <w:rFonts w:ascii="Times New Roman" w:hAnsi="Times New Roman" w:cs="Times New Roman"/>
          <w:sz w:val="22"/>
          <w:szCs w:val="22"/>
        </w:rPr>
        <w:t xml:space="preserve"> and control treatments.</w:t>
      </w:r>
      <w:r w:rsidR="00A4169E">
        <w:rPr>
          <w:rFonts w:ascii="Times New Roman" w:hAnsi="Times New Roman" w:cs="Times New Roman"/>
          <w:sz w:val="22"/>
          <w:szCs w:val="22"/>
        </w:rPr>
        <w:t xml:space="preserve">  </w:t>
      </w:r>
      <w:r w:rsidR="00A4169E" w:rsidRPr="002D1DB9">
        <w:rPr>
          <w:rFonts w:ascii="Times New Roman" w:hAnsi="Times New Roman" w:cs="Times New Roman"/>
          <w:sz w:val="22"/>
          <w:szCs w:val="22"/>
        </w:rPr>
        <w:t>Several reports for shallow-living taxa have noted impacts of high CO</w:t>
      </w:r>
      <w:r w:rsidR="00A4169E" w:rsidRPr="00A31755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="00A4169E" w:rsidRPr="002D1DB9">
        <w:rPr>
          <w:rFonts w:ascii="Times New Roman" w:hAnsi="Times New Roman" w:cs="Times New Roman"/>
          <w:sz w:val="22"/>
          <w:szCs w:val="22"/>
        </w:rPr>
        <w:t xml:space="preserve"> levels on urchins ranging from reduced growth, survival, and calcification of larvae, to reduced growth and</w:t>
      </w:r>
      <w:r w:rsidR="00DE2A36">
        <w:rPr>
          <w:rFonts w:ascii="Times New Roman" w:hAnsi="Times New Roman" w:cs="Times New Roman"/>
          <w:sz w:val="22"/>
          <w:szCs w:val="22"/>
        </w:rPr>
        <w:t xml:space="preserve"> higher mortality in adults.  </w:t>
      </w:r>
      <w:r w:rsidR="00A4169E">
        <w:rPr>
          <w:rFonts w:ascii="Times New Roman" w:hAnsi="Times New Roman" w:cs="Times New Roman"/>
          <w:sz w:val="22"/>
          <w:szCs w:val="22"/>
        </w:rPr>
        <w:t>Th</w:t>
      </w:r>
      <w:r w:rsidR="00DE2A36">
        <w:rPr>
          <w:rFonts w:ascii="Times New Roman" w:hAnsi="Times New Roman" w:cs="Times New Roman"/>
          <w:sz w:val="22"/>
          <w:szCs w:val="22"/>
        </w:rPr>
        <w:t>e</w:t>
      </w:r>
      <w:r w:rsidR="003273AD">
        <w:rPr>
          <w:rFonts w:ascii="Times New Roman" w:hAnsi="Times New Roman" w:cs="Times New Roman"/>
          <w:sz w:val="22"/>
          <w:szCs w:val="22"/>
        </w:rPr>
        <w:t xml:space="preserve"> </w:t>
      </w:r>
      <w:r w:rsidR="00DE2A36">
        <w:rPr>
          <w:rFonts w:ascii="Times New Roman" w:hAnsi="Times New Roman" w:cs="Times New Roman"/>
          <w:sz w:val="22"/>
          <w:szCs w:val="22"/>
        </w:rPr>
        <w:t>goal</w:t>
      </w:r>
      <w:r w:rsidR="003273AD">
        <w:rPr>
          <w:rFonts w:ascii="Times New Roman" w:hAnsi="Times New Roman" w:cs="Times New Roman"/>
          <w:sz w:val="22"/>
          <w:szCs w:val="22"/>
        </w:rPr>
        <w:t xml:space="preserve"> of this</w:t>
      </w:r>
      <w:r w:rsidR="00A4169E" w:rsidRPr="002D1DB9">
        <w:rPr>
          <w:rFonts w:ascii="Times New Roman" w:hAnsi="Times New Roman" w:cs="Times New Roman"/>
          <w:sz w:val="22"/>
          <w:szCs w:val="22"/>
        </w:rPr>
        <w:t xml:space="preserve"> FOCE </w:t>
      </w:r>
      <w:r w:rsidR="00A4169E">
        <w:rPr>
          <w:rFonts w:ascii="Times New Roman" w:hAnsi="Times New Roman" w:cs="Times New Roman"/>
          <w:sz w:val="22"/>
          <w:szCs w:val="22"/>
        </w:rPr>
        <w:t>expe</w:t>
      </w:r>
      <w:r w:rsidR="009B045D">
        <w:rPr>
          <w:rFonts w:ascii="Times New Roman" w:hAnsi="Times New Roman" w:cs="Times New Roman"/>
          <w:sz w:val="22"/>
          <w:szCs w:val="22"/>
        </w:rPr>
        <w:t xml:space="preserve">riment </w:t>
      </w:r>
      <w:r w:rsidR="00DE2A36">
        <w:rPr>
          <w:rFonts w:ascii="Times New Roman" w:hAnsi="Times New Roman" w:cs="Times New Roman"/>
          <w:sz w:val="22"/>
          <w:szCs w:val="22"/>
        </w:rPr>
        <w:t xml:space="preserve">was to examine </w:t>
      </w:r>
      <w:r w:rsidR="00A4169E" w:rsidRPr="002D1DB9">
        <w:rPr>
          <w:rFonts w:ascii="Times New Roman" w:hAnsi="Times New Roman" w:cs="Times New Roman"/>
          <w:sz w:val="22"/>
          <w:szCs w:val="22"/>
        </w:rPr>
        <w:t>long term, less-studied sub-lethal effects that may</w:t>
      </w:r>
      <w:r w:rsidR="00DE2A36">
        <w:rPr>
          <w:rFonts w:ascii="Times New Roman" w:hAnsi="Times New Roman" w:cs="Times New Roman"/>
          <w:sz w:val="22"/>
          <w:szCs w:val="22"/>
        </w:rPr>
        <w:t xml:space="preserve"> display</w:t>
      </w:r>
      <w:r w:rsidR="00A4169E" w:rsidRPr="002D1DB9">
        <w:rPr>
          <w:rFonts w:ascii="Times New Roman" w:hAnsi="Times New Roman" w:cs="Times New Roman"/>
          <w:sz w:val="22"/>
          <w:szCs w:val="22"/>
        </w:rPr>
        <w:t xml:space="preserve"> as changes in normal movement, posture and feeding rates.</w:t>
      </w:r>
    </w:p>
    <w:p w:rsidR="00731357" w:rsidRDefault="00731357" w:rsidP="00A6083E">
      <w:pPr>
        <w:rPr>
          <w:rFonts w:ascii="Times New Roman" w:hAnsi="Times New Roman" w:cs="Times New Roman"/>
          <w:sz w:val="22"/>
          <w:szCs w:val="22"/>
        </w:rPr>
      </w:pPr>
    </w:p>
    <w:sectPr w:rsidR="00731357" w:rsidSect="00FD430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7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83E"/>
    <w:rsid w:val="0004166A"/>
    <w:rsid w:val="00094466"/>
    <w:rsid w:val="000C2049"/>
    <w:rsid w:val="00116673"/>
    <w:rsid w:val="0015430B"/>
    <w:rsid w:val="00186B86"/>
    <w:rsid w:val="002D1DB9"/>
    <w:rsid w:val="002E0677"/>
    <w:rsid w:val="003273AD"/>
    <w:rsid w:val="00334ED9"/>
    <w:rsid w:val="004D21B6"/>
    <w:rsid w:val="0051296B"/>
    <w:rsid w:val="005E4951"/>
    <w:rsid w:val="00626D5E"/>
    <w:rsid w:val="00640A43"/>
    <w:rsid w:val="00681018"/>
    <w:rsid w:val="006C46C2"/>
    <w:rsid w:val="00731357"/>
    <w:rsid w:val="007C208D"/>
    <w:rsid w:val="009B045D"/>
    <w:rsid w:val="009F79A1"/>
    <w:rsid w:val="00A31755"/>
    <w:rsid w:val="00A4169E"/>
    <w:rsid w:val="00A6083E"/>
    <w:rsid w:val="00A8139F"/>
    <w:rsid w:val="00A95E9C"/>
    <w:rsid w:val="00AB4188"/>
    <w:rsid w:val="00B71C80"/>
    <w:rsid w:val="00BC5039"/>
    <w:rsid w:val="00CB4E0C"/>
    <w:rsid w:val="00DE2A36"/>
    <w:rsid w:val="00DE549C"/>
    <w:rsid w:val="00E05580"/>
    <w:rsid w:val="00EB5E56"/>
    <w:rsid w:val="00EE190A"/>
    <w:rsid w:val="00F21052"/>
    <w:rsid w:val="00FD43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93F0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06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06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lovera@mbari.org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250</Words>
  <Characters>1425</Characters>
  <Application>Microsoft Macintosh Word</Application>
  <DocSecurity>0</DocSecurity>
  <Lines>11</Lines>
  <Paragraphs>3</Paragraphs>
  <ScaleCrop>false</ScaleCrop>
  <Company>MBARI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Lovera</dc:creator>
  <cp:keywords/>
  <dc:description/>
  <cp:lastModifiedBy>Chris Lovera</cp:lastModifiedBy>
  <cp:revision>19</cp:revision>
  <dcterms:created xsi:type="dcterms:W3CDTF">2012-03-13T20:04:00Z</dcterms:created>
  <dcterms:modified xsi:type="dcterms:W3CDTF">2012-03-28T21:24:00Z</dcterms:modified>
</cp:coreProperties>
</file>