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FA2FD" w14:textId="77777777" w:rsidR="00846796" w:rsidRPr="00846796" w:rsidRDefault="00846796" w:rsidP="0084679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6796">
        <w:rPr>
          <w:rFonts w:ascii="Times New Roman" w:eastAsia="Times New Roman" w:hAnsi="Times New Roman" w:cs="Times New Roman"/>
          <w:b/>
          <w:bCs/>
          <w:kern w:val="36"/>
          <w:sz w:val="48"/>
          <w:szCs w:val="48"/>
        </w:rPr>
        <w:t>Preview of Award 1514756 - annual Project Report</w:t>
      </w:r>
    </w:p>
    <w:p w14:paraId="7A0CABFB" w14:textId="77777777" w:rsidR="00846796" w:rsidRPr="00846796" w:rsidRDefault="00846796" w:rsidP="00846796">
      <w:pPr>
        <w:spacing w:after="0" w:line="240" w:lineRule="auto"/>
        <w:rPr>
          <w:rFonts w:ascii="Times New Roman" w:eastAsia="Times New Roman" w:hAnsi="Times New Roman" w:cs="Times New Roman"/>
          <w:sz w:val="24"/>
          <w:szCs w:val="24"/>
        </w:rPr>
      </w:pPr>
      <w:hyperlink r:id="rId5" w:tooltip="&lt; Back" w:history="1">
        <w:r w:rsidRPr="00846796">
          <w:rPr>
            <w:rFonts w:ascii="Times New Roman" w:eastAsia="Times New Roman" w:hAnsi="Times New Roman" w:cs="Times New Roman"/>
            <w:color w:val="0000FF"/>
            <w:sz w:val="24"/>
            <w:szCs w:val="24"/>
            <w:u w:val="single"/>
          </w:rPr>
          <w:t>&lt; Back</w:t>
        </w:r>
      </w:hyperlink>
      <w:r w:rsidRPr="00846796">
        <w:rPr>
          <w:rFonts w:ascii="Times New Roman" w:eastAsia="Times New Roman" w:hAnsi="Times New Roman" w:cs="Times New Roman"/>
          <w:sz w:val="24"/>
          <w:szCs w:val="24"/>
        </w:rPr>
        <w:t xml:space="preserve"> </w:t>
      </w:r>
    </w:p>
    <w:p w14:paraId="532EC7ED" w14:textId="77777777" w:rsidR="00846796" w:rsidRPr="00846796" w:rsidRDefault="00846796" w:rsidP="0084679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anchor="coverAnchor" w:history="1">
        <w:r w:rsidRPr="00846796">
          <w:rPr>
            <w:rFonts w:ascii="Times New Roman" w:eastAsia="Times New Roman" w:hAnsi="Times New Roman" w:cs="Times New Roman"/>
            <w:color w:val="0000FF"/>
            <w:sz w:val="24"/>
            <w:szCs w:val="24"/>
            <w:u w:val="single"/>
          </w:rPr>
          <w:t>Cover</w:t>
        </w:r>
      </w:hyperlink>
      <w:r w:rsidRPr="00846796">
        <w:rPr>
          <w:rFonts w:ascii="Times New Roman" w:eastAsia="Times New Roman" w:hAnsi="Times New Roman" w:cs="Times New Roman"/>
          <w:sz w:val="24"/>
          <w:szCs w:val="24"/>
        </w:rPr>
        <w:t> |</w:t>
      </w:r>
    </w:p>
    <w:p w14:paraId="44B89FCC" w14:textId="77777777" w:rsidR="00846796" w:rsidRPr="00846796" w:rsidRDefault="00846796" w:rsidP="0084679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7" w:anchor="accomplishmentsAnchor" w:history="1">
        <w:r w:rsidRPr="00846796">
          <w:rPr>
            <w:rFonts w:ascii="Times New Roman" w:eastAsia="Times New Roman" w:hAnsi="Times New Roman" w:cs="Times New Roman"/>
            <w:color w:val="0000FF"/>
            <w:sz w:val="24"/>
            <w:szCs w:val="24"/>
            <w:u w:val="single"/>
          </w:rPr>
          <w:t>Accomplishments</w:t>
        </w:r>
      </w:hyperlink>
      <w:r w:rsidRPr="00846796">
        <w:rPr>
          <w:rFonts w:ascii="Times New Roman" w:eastAsia="Times New Roman" w:hAnsi="Times New Roman" w:cs="Times New Roman"/>
          <w:sz w:val="24"/>
          <w:szCs w:val="24"/>
        </w:rPr>
        <w:t> |</w:t>
      </w:r>
    </w:p>
    <w:p w14:paraId="79D720A2" w14:textId="77777777" w:rsidR="00846796" w:rsidRPr="00846796" w:rsidRDefault="00846796" w:rsidP="0084679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anchor="productsAnchor" w:history="1">
        <w:r w:rsidRPr="00846796">
          <w:rPr>
            <w:rFonts w:ascii="Times New Roman" w:eastAsia="Times New Roman" w:hAnsi="Times New Roman" w:cs="Times New Roman"/>
            <w:color w:val="0000FF"/>
            <w:sz w:val="24"/>
            <w:szCs w:val="24"/>
            <w:u w:val="single"/>
          </w:rPr>
          <w:t>Products</w:t>
        </w:r>
      </w:hyperlink>
      <w:r w:rsidRPr="00846796">
        <w:rPr>
          <w:rFonts w:ascii="Times New Roman" w:eastAsia="Times New Roman" w:hAnsi="Times New Roman" w:cs="Times New Roman"/>
          <w:sz w:val="24"/>
          <w:szCs w:val="24"/>
        </w:rPr>
        <w:t> | </w:t>
      </w:r>
    </w:p>
    <w:p w14:paraId="4D0BEAA6" w14:textId="77777777" w:rsidR="00846796" w:rsidRPr="00846796" w:rsidRDefault="00846796" w:rsidP="0084679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anchor="participantsAnchor" w:history="1">
        <w:r w:rsidRPr="00846796">
          <w:rPr>
            <w:rFonts w:ascii="Times New Roman" w:eastAsia="Times New Roman" w:hAnsi="Times New Roman" w:cs="Times New Roman"/>
            <w:color w:val="0000FF"/>
            <w:sz w:val="24"/>
            <w:szCs w:val="24"/>
            <w:u w:val="single"/>
          </w:rPr>
          <w:t>Participants/Organizations</w:t>
        </w:r>
      </w:hyperlink>
      <w:r w:rsidRPr="00846796">
        <w:rPr>
          <w:rFonts w:ascii="Times New Roman" w:eastAsia="Times New Roman" w:hAnsi="Times New Roman" w:cs="Times New Roman"/>
          <w:sz w:val="24"/>
          <w:szCs w:val="24"/>
        </w:rPr>
        <w:t> |</w:t>
      </w:r>
    </w:p>
    <w:p w14:paraId="5D35CFA0" w14:textId="77777777" w:rsidR="00846796" w:rsidRPr="00846796" w:rsidRDefault="00846796" w:rsidP="0084679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 w:anchor="impactsAnchor" w:history="1">
        <w:r w:rsidRPr="00846796">
          <w:rPr>
            <w:rFonts w:ascii="Times New Roman" w:eastAsia="Times New Roman" w:hAnsi="Times New Roman" w:cs="Times New Roman"/>
            <w:color w:val="0000FF"/>
            <w:sz w:val="24"/>
            <w:szCs w:val="24"/>
            <w:u w:val="single"/>
          </w:rPr>
          <w:t>Impacts</w:t>
        </w:r>
      </w:hyperlink>
      <w:r w:rsidRPr="00846796">
        <w:rPr>
          <w:rFonts w:ascii="Times New Roman" w:eastAsia="Times New Roman" w:hAnsi="Times New Roman" w:cs="Times New Roman"/>
          <w:sz w:val="24"/>
          <w:szCs w:val="24"/>
        </w:rPr>
        <w:t> |</w:t>
      </w:r>
    </w:p>
    <w:p w14:paraId="746B077C" w14:textId="77777777" w:rsidR="00846796" w:rsidRPr="00846796" w:rsidRDefault="00846796" w:rsidP="0084679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1" w:anchor="changesAnchor" w:history="1">
        <w:r w:rsidRPr="00846796">
          <w:rPr>
            <w:rFonts w:ascii="Times New Roman" w:eastAsia="Times New Roman" w:hAnsi="Times New Roman" w:cs="Times New Roman"/>
            <w:color w:val="0000FF"/>
            <w:sz w:val="24"/>
            <w:szCs w:val="24"/>
            <w:u w:val="single"/>
          </w:rPr>
          <w:t>Changes/Problems</w:t>
        </w:r>
      </w:hyperlink>
    </w:p>
    <w:p w14:paraId="490B227F" w14:textId="77777777" w:rsidR="00846796" w:rsidRPr="00846796" w:rsidRDefault="00846796" w:rsidP="00846796">
      <w:pPr>
        <w:spacing w:before="100" w:beforeAutospacing="1" w:after="100" w:afterAutospacing="1" w:line="240" w:lineRule="auto"/>
        <w:outlineLvl w:val="1"/>
        <w:rPr>
          <w:rFonts w:ascii="Times New Roman" w:eastAsia="Times New Roman" w:hAnsi="Times New Roman" w:cs="Times New Roman"/>
          <w:b/>
          <w:bCs/>
          <w:sz w:val="36"/>
          <w:szCs w:val="36"/>
        </w:rPr>
      </w:pPr>
      <w:r w:rsidRPr="00846796">
        <w:rPr>
          <w:rFonts w:ascii="Times New Roman" w:eastAsia="Times New Roman" w:hAnsi="Times New Roman" w:cs="Times New Roman"/>
          <w:b/>
          <w:bCs/>
          <w:sz w:val="36"/>
          <w:szCs w:val="36"/>
        </w:rPr>
        <w:t>Cover</w:t>
      </w:r>
    </w:p>
    <w:p w14:paraId="4B37451E"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Federal Agency and Organization Element to Which Report </w:t>
      </w:r>
      <w:proofErr w:type="gramStart"/>
      <w:r w:rsidRPr="00846796">
        <w:rPr>
          <w:rFonts w:ascii="Times New Roman" w:eastAsia="Times New Roman" w:hAnsi="Times New Roman" w:cs="Times New Roman"/>
          <w:sz w:val="24"/>
          <w:szCs w:val="24"/>
        </w:rPr>
        <w:t>is Submitted</w:t>
      </w:r>
      <w:proofErr w:type="gramEnd"/>
      <w:r w:rsidRPr="00846796">
        <w:rPr>
          <w:rFonts w:ascii="Times New Roman" w:eastAsia="Times New Roman" w:hAnsi="Times New Roman" w:cs="Times New Roman"/>
          <w:sz w:val="24"/>
          <w:szCs w:val="24"/>
        </w:rPr>
        <w:t>:</w:t>
      </w:r>
    </w:p>
    <w:p w14:paraId="226367B7" w14:textId="77777777" w:rsidR="00846796" w:rsidRPr="00846796" w:rsidRDefault="00846796" w:rsidP="00846796">
      <w:pPr>
        <w:spacing w:after="0"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4900</w:t>
      </w:r>
    </w:p>
    <w:p w14:paraId="5A8EACD3"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Federal Grant or Other Identifying Number Assigned by Agency:</w:t>
      </w:r>
    </w:p>
    <w:p w14:paraId="2E88F039" w14:textId="77777777" w:rsidR="00846796" w:rsidRPr="00846796" w:rsidRDefault="00846796" w:rsidP="00846796">
      <w:pPr>
        <w:spacing w:after="0"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1514756</w:t>
      </w:r>
    </w:p>
    <w:p w14:paraId="56747ED1"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Project Title:</w:t>
      </w:r>
    </w:p>
    <w:p w14:paraId="4E31F609" w14:textId="77777777" w:rsidR="00846796" w:rsidRPr="00846796" w:rsidRDefault="00846796" w:rsidP="00846796">
      <w:pPr>
        <w:spacing w:after="0"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Funding to support Operations and Maintenance of the Monterey Accelerated Research System (MARS)</w:t>
      </w:r>
    </w:p>
    <w:p w14:paraId="6DB89680"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PD/PI Name:</w:t>
      </w:r>
    </w:p>
    <w:p w14:paraId="5D72A788" w14:textId="77777777" w:rsidR="00846796" w:rsidRPr="00846796" w:rsidRDefault="00846796" w:rsidP="00846796">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Craig Dawe, Principal Investigator</w:t>
      </w:r>
    </w:p>
    <w:p w14:paraId="1291F024"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Recipient Organization:</w:t>
      </w:r>
    </w:p>
    <w:p w14:paraId="03B63F7E" w14:textId="77777777" w:rsidR="00846796" w:rsidRPr="00846796" w:rsidRDefault="00846796" w:rsidP="00846796">
      <w:pPr>
        <w:spacing w:after="0"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Monterey Bay Aquarium Research Institute</w:t>
      </w:r>
    </w:p>
    <w:p w14:paraId="01AE70E9"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Project/Grant Period:</w:t>
      </w:r>
    </w:p>
    <w:p w14:paraId="1C2E4D99" w14:textId="77777777" w:rsidR="00846796" w:rsidRPr="00846796" w:rsidRDefault="00846796" w:rsidP="00846796">
      <w:pPr>
        <w:spacing w:after="0"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03/15/2015 - 02/29/2020</w:t>
      </w:r>
    </w:p>
    <w:p w14:paraId="3763ADD8"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Reporting Period:</w:t>
      </w:r>
    </w:p>
    <w:p w14:paraId="0610F7FC" w14:textId="77777777" w:rsidR="00846796" w:rsidRPr="00846796" w:rsidRDefault="00846796" w:rsidP="00846796">
      <w:pPr>
        <w:spacing w:after="0"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03/01/2018 - 02/28/2019</w:t>
      </w:r>
    </w:p>
    <w:p w14:paraId="54064115"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Submitting Official (if other than PD\PI):</w:t>
      </w:r>
    </w:p>
    <w:p w14:paraId="0EFBA7DC" w14:textId="77777777" w:rsidR="00846796" w:rsidRPr="00846796" w:rsidRDefault="00846796" w:rsidP="00846796">
      <w:pPr>
        <w:spacing w:after="0" w:line="240" w:lineRule="auto"/>
        <w:ind w:left="144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N/A </w:t>
      </w:r>
    </w:p>
    <w:p w14:paraId="6763659B"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Submission Date:</w:t>
      </w:r>
    </w:p>
    <w:p w14:paraId="6B3DDE79" w14:textId="77777777" w:rsidR="00846796" w:rsidRPr="00846796" w:rsidRDefault="00846796" w:rsidP="00846796">
      <w:pPr>
        <w:spacing w:after="0"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N/A </w:t>
      </w:r>
    </w:p>
    <w:p w14:paraId="3F8CA8C4"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Signature of Submitting Official (signature </w:t>
      </w:r>
      <w:proofErr w:type="gramStart"/>
      <w:r w:rsidRPr="00846796">
        <w:rPr>
          <w:rFonts w:ascii="Times New Roman" w:eastAsia="Times New Roman" w:hAnsi="Times New Roman" w:cs="Times New Roman"/>
          <w:sz w:val="24"/>
          <w:szCs w:val="24"/>
        </w:rPr>
        <w:t>shall be submitted</w:t>
      </w:r>
      <w:proofErr w:type="gramEnd"/>
      <w:r w:rsidRPr="00846796">
        <w:rPr>
          <w:rFonts w:ascii="Times New Roman" w:eastAsia="Times New Roman" w:hAnsi="Times New Roman" w:cs="Times New Roman"/>
          <w:sz w:val="24"/>
          <w:szCs w:val="24"/>
        </w:rPr>
        <w:t xml:space="preserve"> in accordance with agency specific instructions)</w:t>
      </w:r>
    </w:p>
    <w:p w14:paraId="123334C2" w14:textId="77777777" w:rsidR="00846796" w:rsidRPr="00846796" w:rsidRDefault="00846796" w:rsidP="00846796">
      <w:pPr>
        <w:spacing w:after="0"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N/A </w:t>
      </w:r>
    </w:p>
    <w:p w14:paraId="517BA9E0"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hyperlink r:id="rId12" w:anchor="top" w:history="1">
        <w:r w:rsidRPr="00846796">
          <w:rPr>
            <w:rFonts w:ascii="Times New Roman" w:eastAsia="Times New Roman" w:hAnsi="Times New Roman" w:cs="Times New Roman"/>
            <w:color w:val="0000FF"/>
            <w:sz w:val="24"/>
            <w:szCs w:val="24"/>
            <w:u w:val="single"/>
          </w:rPr>
          <w:t>Back to the top</w:t>
        </w:r>
      </w:hyperlink>
    </w:p>
    <w:p w14:paraId="1030E772" w14:textId="77777777" w:rsidR="00846796" w:rsidRPr="00846796" w:rsidRDefault="00846796" w:rsidP="00846796">
      <w:pPr>
        <w:spacing w:before="100" w:beforeAutospacing="1" w:after="100" w:afterAutospacing="1" w:line="240" w:lineRule="auto"/>
        <w:outlineLvl w:val="1"/>
        <w:rPr>
          <w:rFonts w:ascii="Times New Roman" w:eastAsia="Times New Roman" w:hAnsi="Times New Roman" w:cs="Times New Roman"/>
          <w:b/>
          <w:bCs/>
          <w:sz w:val="36"/>
          <w:szCs w:val="36"/>
        </w:rPr>
      </w:pPr>
      <w:r w:rsidRPr="00846796">
        <w:rPr>
          <w:rFonts w:ascii="Times New Roman" w:eastAsia="Times New Roman" w:hAnsi="Times New Roman" w:cs="Times New Roman"/>
          <w:b/>
          <w:bCs/>
          <w:sz w:val="36"/>
          <w:szCs w:val="36"/>
        </w:rPr>
        <w:t>Accomplishments</w:t>
      </w:r>
    </w:p>
    <w:p w14:paraId="3F2BB790"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lastRenderedPageBreak/>
        <w:t>* What are the major goals of the project?</w:t>
      </w:r>
    </w:p>
    <w:p w14:paraId="0B2DDD2B"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The goal of MARS Operations and Maintenance is to provide a facility that primarily hosts projects to develop technology for ocean science. Providing this facility for the scientific community makes it challenging to explain MARS O&amp;M science impact. MARS O&amp;M does not do science; we host scientists and technology developers in a very cost effective setting so that they can advance the frontiers of scientific understanding.</w:t>
      </w:r>
    </w:p>
    <w:p w14:paraId="798A6387"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In 2018 MARS hosted three projects, an acoustic study renewed from 2016 Sanctuary Soundscape (Formerly Passive Acoustic Sensing) Ryan MBARI/+external collaborators, an engineering test/long term data effort of a new Geodetic Seismic Sensor Module (GSSM) Wilcox/</w:t>
      </w:r>
      <w:proofErr w:type="spellStart"/>
      <w:r w:rsidRPr="00846796">
        <w:rPr>
          <w:rFonts w:ascii="Times New Roman" w:eastAsia="Times New Roman" w:hAnsi="Times New Roman" w:cs="Times New Roman"/>
          <w:sz w:val="24"/>
          <w:szCs w:val="24"/>
        </w:rPr>
        <w:t>Manalang</w:t>
      </w:r>
      <w:proofErr w:type="spellEnd"/>
      <w:r w:rsidRPr="00846796">
        <w:rPr>
          <w:rFonts w:ascii="Times New Roman" w:eastAsia="Times New Roman" w:hAnsi="Times New Roman" w:cs="Times New Roman"/>
          <w:sz w:val="24"/>
          <w:szCs w:val="24"/>
        </w:rPr>
        <w:t xml:space="preserve"> UW, and Serenity Light on MARS a project utilizing photon detectors to analyze bioluminescence in the ocean, Haddock/Martini MBARI.</w:t>
      </w:r>
    </w:p>
    <w:p w14:paraId="4D1938FD"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Efforts to upgrade the MARS electronics components continue to be a priority to the project team but </w:t>
      </w:r>
      <w:proofErr w:type="gramStart"/>
      <w:r w:rsidRPr="00846796">
        <w:rPr>
          <w:rFonts w:ascii="Times New Roman" w:eastAsia="Times New Roman" w:hAnsi="Times New Roman" w:cs="Times New Roman"/>
          <w:sz w:val="24"/>
          <w:szCs w:val="24"/>
        </w:rPr>
        <w:t>have been hindered</w:t>
      </w:r>
      <w:proofErr w:type="gramEnd"/>
      <w:r w:rsidRPr="00846796">
        <w:rPr>
          <w:rFonts w:ascii="Times New Roman" w:eastAsia="Times New Roman" w:hAnsi="Times New Roman" w:cs="Times New Roman"/>
          <w:sz w:val="24"/>
          <w:szCs w:val="24"/>
        </w:rPr>
        <w:t xml:space="preserve"> by the results of testing by Teledyne ODI. Currently, ODI has recommended lowering the operating voltage </w:t>
      </w:r>
      <w:proofErr w:type="gramStart"/>
      <w:r w:rsidRPr="00846796">
        <w:rPr>
          <w:rFonts w:ascii="Times New Roman" w:eastAsia="Times New Roman" w:hAnsi="Times New Roman" w:cs="Times New Roman"/>
          <w:sz w:val="24"/>
          <w:szCs w:val="24"/>
        </w:rPr>
        <w:t>as a result</w:t>
      </w:r>
      <w:proofErr w:type="gramEnd"/>
      <w:r w:rsidRPr="00846796">
        <w:rPr>
          <w:rFonts w:ascii="Times New Roman" w:eastAsia="Times New Roman" w:hAnsi="Times New Roman" w:cs="Times New Roman"/>
          <w:sz w:val="24"/>
          <w:szCs w:val="24"/>
        </w:rPr>
        <w:t xml:space="preserve"> of their testing, the first recommendation was unreasonable.</w:t>
      </w:r>
    </w:p>
    <w:p w14:paraId="5BAC20FE"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 xml:space="preserve">* What was accomplished under these goals (you must provide information for at least one of the </w:t>
      </w:r>
      <w:proofErr w:type="gramStart"/>
      <w:r w:rsidRPr="00846796">
        <w:rPr>
          <w:rFonts w:ascii="Times New Roman" w:eastAsia="Times New Roman" w:hAnsi="Times New Roman" w:cs="Times New Roman"/>
          <w:b/>
          <w:bCs/>
          <w:sz w:val="27"/>
          <w:szCs w:val="27"/>
        </w:rPr>
        <w:t>4</w:t>
      </w:r>
      <w:proofErr w:type="gramEnd"/>
      <w:r w:rsidRPr="00846796">
        <w:rPr>
          <w:rFonts w:ascii="Times New Roman" w:eastAsia="Times New Roman" w:hAnsi="Times New Roman" w:cs="Times New Roman"/>
          <w:b/>
          <w:bCs/>
          <w:sz w:val="27"/>
          <w:szCs w:val="27"/>
        </w:rPr>
        <w:t xml:space="preserve"> categories below)?</w:t>
      </w:r>
    </w:p>
    <w:p w14:paraId="757A9D5E"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Major Activities:</w:t>
      </w:r>
    </w:p>
    <w:p w14:paraId="7BF40AF8"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The major activities of the MARS observatory were to operate and maintain the cabled observatory in safe and efficient manner. As in previous years, MARS suffers from very few outages, most resulting </w:t>
      </w:r>
      <w:proofErr w:type="gramStart"/>
      <w:r w:rsidRPr="00846796">
        <w:rPr>
          <w:rFonts w:ascii="Times New Roman" w:eastAsia="Times New Roman" w:hAnsi="Times New Roman" w:cs="Times New Roman"/>
          <w:sz w:val="24"/>
          <w:szCs w:val="24"/>
        </w:rPr>
        <w:t>from  power</w:t>
      </w:r>
      <w:proofErr w:type="gramEnd"/>
      <w:r w:rsidRPr="00846796">
        <w:rPr>
          <w:rFonts w:ascii="Times New Roman" w:eastAsia="Times New Roman" w:hAnsi="Times New Roman" w:cs="Times New Roman"/>
          <w:sz w:val="24"/>
          <w:szCs w:val="24"/>
        </w:rPr>
        <w:t xml:space="preserve"> interruptions due to local utility failures, Internet Service Provider (ISP) outages and internal network hardware failures and configuration issues.</w:t>
      </w:r>
    </w:p>
    <w:p w14:paraId="5C55B49E"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MARS had a period of down time (4 days) for annual maintenance of the </w:t>
      </w:r>
      <w:proofErr w:type="gramStart"/>
      <w:r w:rsidRPr="00846796">
        <w:rPr>
          <w:rFonts w:ascii="Times New Roman" w:eastAsia="Times New Roman" w:hAnsi="Times New Roman" w:cs="Times New Roman"/>
          <w:sz w:val="24"/>
          <w:szCs w:val="24"/>
        </w:rPr>
        <w:t>shore power system components</w:t>
      </w:r>
      <w:proofErr w:type="gramEnd"/>
      <w:r w:rsidRPr="00846796">
        <w:rPr>
          <w:rFonts w:ascii="Times New Roman" w:eastAsia="Times New Roman" w:hAnsi="Times New Roman" w:cs="Times New Roman"/>
          <w:sz w:val="24"/>
          <w:szCs w:val="24"/>
        </w:rPr>
        <w:t xml:space="preserve">. During this maintenance period the cable was utilized by Nate Lindsey from Lawrence Berkeley National Laboratory (Berkeley Lab) to study the seismology of this section of cable using distributed fiber-optic acoustic sensing (DAS) </w:t>
      </w:r>
      <w:proofErr w:type="gramStart"/>
      <w:r w:rsidRPr="00846796">
        <w:rPr>
          <w:rFonts w:ascii="Times New Roman" w:eastAsia="Times New Roman" w:hAnsi="Times New Roman" w:cs="Times New Roman"/>
          <w:sz w:val="24"/>
          <w:szCs w:val="24"/>
        </w:rPr>
        <w:t>The</w:t>
      </w:r>
      <w:proofErr w:type="gramEnd"/>
      <w:r w:rsidRPr="00846796">
        <w:rPr>
          <w:rFonts w:ascii="Times New Roman" w:eastAsia="Times New Roman" w:hAnsi="Times New Roman" w:cs="Times New Roman"/>
          <w:sz w:val="24"/>
          <w:szCs w:val="24"/>
        </w:rPr>
        <w:t xml:space="preserve"> results of this work have yet to be published but publication is pending. A Seminar "Illuminating the Seafloor with Dark Fiber Seismology and the MARS cable" </w:t>
      </w:r>
      <w:proofErr w:type="gramStart"/>
      <w:r w:rsidRPr="00846796">
        <w:rPr>
          <w:rFonts w:ascii="Times New Roman" w:eastAsia="Times New Roman" w:hAnsi="Times New Roman" w:cs="Times New Roman"/>
          <w:sz w:val="24"/>
          <w:szCs w:val="24"/>
        </w:rPr>
        <w:t>was presented</w:t>
      </w:r>
      <w:proofErr w:type="gramEnd"/>
      <w:r w:rsidRPr="00846796">
        <w:rPr>
          <w:rFonts w:ascii="Times New Roman" w:eastAsia="Times New Roman" w:hAnsi="Times New Roman" w:cs="Times New Roman"/>
          <w:sz w:val="24"/>
          <w:szCs w:val="24"/>
        </w:rPr>
        <w:t xml:space="preserve"> at MBARI in Oct 2018</w:t>
      </w:r>
    </w:p>
    <w:p w14:paraId="5EFEFA39"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The Monterey Ocean Bottom Broadband Seismometer (MOBB) experienced a fault in one of </w:t>
      </w:r>
      <w:proofErr w:type="gramStart"/>
      <w:r w:rsidRPr="00846796">
        <w:rPr>
          <w:rFonts w:ascii="Times New Roman" w:eastAsia="Times New Roman" w:hAnsi="Times New Roman" w:cs="Times New Roman"/>
          <w:sz w:val="24"/>
          <w:szCs w:val="24"/>
        </w:rPr>
        <w:t>its interconnects</w:t>
      </w:r>
      <w:proofErr w:type="gramEnd"/>
      <w:r w:rsidRPr="00846796">
        <w:rPr>
          <w:rFonts w:ascii="Times New Roman" w:eastAsia="Times New Roman" w:hAnsi="Times New Roman" w:cs="Times New Roman"/>
          <w:sz w:val="24"/>
          <w:szCs w:val="24"/>
        </w:rPr>
        <w:t xml:space="preserve"> and failed. The system </w:t>
      </w:r>
      <w:proofErr w:type="gramStart"/>
      <w:r w:rsidRPr="00846796">
        <w:rPr>
          <w:rFonts w:ascii="Times New Roman" w:eastAsia="Times New Roman" w:hAnsi="Times New Roman" w:cs="Times New Roman"/>
          <w:sz w:val="24"/>
          <w:szCs w:val="24"/>
        </w:rPr>
        <w:t>was partially recovered</w:t>
      </w:r>
      <w:proofErr w:type="gramEnd"/>
      <w:r w:rsidRPr="00846796">
        <w:rPr>
          <w:rFonts w:ascii="Times New Roman" w:eastAsia="Times New Roman" w:hAnsi="Times New Roman" w:cs="Times New Roman"/>
          <w:sz w:val="24"/>
          <w:szCs w:val="24"/>
        </w:rPr>
        <w:t xml:space="preserve"> with plans to retrieve the remaining cable in 2018. During </w:t>
      </w:r>
      <w:proofErr w:type="gramStart"/>
      <w:r w:rsidRPr="00846796">
        <w:rPr>
          <w:rFonts w:ascii="Times New Roman" w:eastAsia="Times New Roman" w:hAnsi="Times New Roman" w:cs="Times New Roman"/>
          <w:sz w:val="24"/>
          <w:szCs w:val="24"/>
        </w:rPr>
        <w:t>2018</w:t>
      </w:r>
      <w:proofErr w:type="gramEnd"/>
      <w:r w:rsidRPr="00846796">
        <w:rPr>
          <w:rFonts w:ascii="Times New Roman" w:eastAsia="Times New Roman" w:hAnsi="Times New Roman" w:cs="Times New Roman"/>
          <w:sz w:val="24"/>
          <w:szCs w:val="24"/>
        </w:rPr>
        <w:t xml:space="preserve"> multiple attempts to recover the remnants of the MOBB cable were undertaken, all unsuccessful. Another attempt will be conducted in Feb. </w:t>
      </w:r>
      <w:proofErr w:type="gramStart"/>
      <w:r w:rsidRPr="00846796">
        <w:rPr>
          <w:rFonts w:ascii="Times New Roman" w:eastAsia="Times New Roman" w:hAnsi="Times New Roman" w:cs="Times New Roman"/>
          <w:sz w:val="24"/>
          <w:szCs w:val="24"/>
        </w:rPr>
        <w:t>2019,</w:t>
      </w:r>
      <w:proofErr w:type="gramEnd"/>
      <w:r w:rsidRPr="00846796">
        <w:rPr>
          <w:rFonts w:ascii="Times New Roman" w:eastAsia="Times New Roman" w:hAnsi="Times New Roman" w:cs="Times New Roman"/>
          <w:sz w:val="24"/>
          <w:szCs w:val="24"/>
        </w:rPr>
        <w:t xml:space="preserve"> this cable is a hazard to navigation of MBARI ROVs and will be collected.</w:t>
      </w:r>
    </w:p>
    <w:p w14:paraId="76D23AF7"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lastRenderedPageBreak/>
        <w:t xml:space="preserve">Sanctuary Soundscape Research and Education Project (Ryan MBARI, Jeremy </w:t>
      </w:r>
      <w:proofErr w:type="spellStart"/>
      <w:r w:rsidRPr="00846796">
        <w:rPr>
          <w:rFonts w:ascii="Times New Roman" w:eastAsia="Times New Roman" w:hAnsi="Times New Roman" w:cs="Times New Roman"/>
          <w:sz w:val="24"/>
          <w:szCs w:val="24"/>
        </w:rPr>
        <w:t>Goldbogen</w:t>
      </w:r>
      <w:proofErr w:type="spellEnd"/>
      <w:r w:rsidRPr="00846796">
        <w:rPr>
          <w:rFonts w:ascii="Times New Roman" w:eastAsia="Times New Roman" w:hAnsi="Times New Roman" w:cs="Times New Roman"/>
          <w:sz w:val="24"/>
          <w:szCs w:val="24"/>
        </w:rPr>
        <w:t xml:space="preserve">, Dave Cade Hopkins Marine Station, Independent researchers: </w:t>
      </w:r>
      <w:proofErr w:type="spellStart"/>
      <w:r w:rsidRPr="00846796">
        <w:rPr>
          <w:rFonts w:ascii="Times New Roman" w:eastAsia="Times New Roman" w:hAnsi="Times New Roman" w:cs="Times New Roman"/>
          <w:sz w:val="24"/>
          <w:szCs w:val="24"/>
        </w:rPr>
        <w:t>Marjolaine</w:t>
      </w:r>
      <w:proofErr w:type="spellEnd"/>
      <w:r w:rsidRPr="00846796">
        <w:rPr>
          <w:rFonts w:ascii="Times New Roman" w:eastAsia="Times New Roman" w:hAnsi="Times New Roman" w:cs="Times New Roman"/>
          <w:sz w:val="24"/>
          <w:szCs w:val="24"/>
        </w:rPr>
        <w:t xml:space="preserve"> </w:t>
      </w:r>
      <w:proofErr w:type="spellStart"/>
      <w:r w:rsidRPr="00846796">
        <w:rPr>
          <w:rFonts w:ascii="Times New Roman" w:eastAsia="Times New Roman" w:hAnsi="Times New Roman" w:cs="Times New Roman"/>
          <w:sz w:val="24"/>
          <w:szCs w:val="24"/>
        </w:rPr>
        <w:t>Caillat</w:t>
      </w:r>
      <w:proofErr w:type="spellEnd"/>
      <w:r w:rsidRPr="00846796">
        <w:rPr>
          <w:rFonts w:ascii="Times New Roman" w:eastAsia="Times New Roman" w:hAnsi="Times New Roman" w:cs="Times New Roman"/>
          <w:sz w:val="24"/>
          <w:szCs w:val="24"/>
        </w:rPr>
        <w:t xml:space="preserve">, Mark Fischer, Alison </w:t>
      </w:r>
      <w:proofErr w:type="spellStart"/>
      <w:r w:rsidRPr="00846796">
        <w:rPr>
          <w:rFonts w:ascii="Times New Roman" w:eastAsia="Times New Roman" w:hAnsi="Times New Roman" w:cs="Times New Roman"/>
          <w:sz w:val="24"/>
          <w:szCs w:val="24"/>
        </w:rPr>
        <w:t>Stimpert</w:t>
      </w:r>
      <w:proofErr w:type="spellEnd"/>
      <w:r w:rsidRPr="00846796">
        <w:rPr>
          <w:rFonts w:ascii="Times New Roman" w:eastAsia="Times New Roman" w:hAnsi="Times New Roman" w:cs="Times New Roman"/>
          <w:sz w:val="24"/>
          <w:szCs w:val="24"/>
        </w:rPr>
        <w:t xml:space="preserve"> Moss Landing Marine Laboratories, John Joseph, </w:t>
      </w:r>
      <w:proofErr w:type="spellStart"/>
      <w:r w:rsidRPr="00846796">
        <w:rPr>
          <w:rFonts w:ascii="Times New Roman" w:eastAsia="Times New Roman" w:hAnsi="Times New Roman" w:cs="Times New Roman"/>
          <w:sz w:val="24"/>
          <w:szCs w:val="24"/>
        </w:rPr>
        <w:t>Tetyana</w:t>
      </w:r>
      <w:proofErr w:type="spellEnd"/>
      <w:r w:rsidRPr="00846796">
        <w:rPr>
          <w:rFonts w:ascii="Times New Roman" w:eastAsia="Times New Roman" w:hAnsi="Times New Roman" w:cs="Times New Roman"/>
          <w:sz w:val="24"/>
          <w:szCs w:val="24"/>
        </w:rPr>
        <w:t xml:space="preserve">  </w:t>
      </w:r>
      <w:proofErr w:type="spellStart"/>
      <w:r w:rsidRPr="00846796">
        <w:rPr>
          <w:rFonts w:ascii="Times New Roman" w:eastAsia="Times New Roman" w:hAnsi="Times New Roman" w:cs="Times New Roman"/>
          <w:sz w:val="24"/>
          <w:szCs w:val="24"/>
        </w:rPr>
        <w:t>Margolina</w:t>
      </w:r>
      <w:proofErr w:type="spellEnd"/>
      <w:r w:rsidRPr="00846796">
        <w:rPr>
          <w:rFonts w:ascii="Times New Roman" w:eastAsia="Times New Roman" w:hAnsi="Times New Roman" w:cs="Times New Roman"/>
          <w:sz w:val="24"/>
          <w:szCs w:val="24"/>
        </w:rPr>
        <w:t xml:space="preserve"> Naval Postgraduate  School, Andrew </w:t>
      </w:r>
      <w:proofErr w:type="spellStart"/>
      <w:r w:rsidRPr="00846796">
        <w:rPr>
          <w:rFonts w:ascii="Times New Roman" w:eastAsia="Times New Roman" w:hAnsi="Times New Roman" w:cs="Times New Roman"/>
          <w:sz w:val="24"/>
          <w:szCs w:val="24"/>
        </w:rPr>
        <w:t>DeVogelaere</w:t>
      </w:r>
      <w:proofErr w:type="spellEnd"/>
      <w:r w:rsidRPr="00846796">
        <w:rPr>
          <w:rFonts w:ascii="Times New Roman" w:eastAsia="Times New Roman" w:hAnsi="Times New Roman" w:cs="Times New Roman"/>
          <w:sz w:val="24"/>
          <w:szCs w:val="24"/>
        </w:rPr>
        <w:t xml:space="preserve">, Lisa </w:t>
      </w:r>
      <w:proofErr w:type="spellStart"/>
      <w:r w:rsidRPr="00846796">
        <w:rPr>
          <w:rFonts w:ascii="Times New Roman" w:eastAsia="Times New Roman" w:hAnsi="Times New Roman" w:cs="Times New Roman"/>
          <w:sz w:val="24"/>
          <w:szCs w:val="24"/>
        </w:rPr>
        <w:t>Uttal</w:t>
      </w:r>
      <w:proofErr w:type="spellEnd"/>
      <w:r w:rsidRPr="00846796">
        <w:rPr>
          <w:rFonts w:ascii="Times New Roman" w:eastAsia="Times New Roman" w:hAnsi="Times New Roman" w:cs="Times New Roman"/>
          <w:sz w:val="24"/>
          <w:szCs w:val="24"/>
        </w:rPr>
        <w:t xml:space="preserve"> NOAA/MBNMS, Simone Baumann‐Pickering, Anna Meyer </w:t>
      </w:r>
      <w:proofErr w:type="spellStart"/>
      <w:r w:rsidRPr="00846796">
        <w:rPr>
          <w:rFonts w:ascii="Times New Roman" w:eastAsia="Times New Roman" w:hAnsi="Times New Roman" w:cs="Times New Roman"/>
          <w:sz w:val="24"/>
          <w:szCs w:val="24"/>
        </w:rPr>
        <w:t>Loebbecke</w:t>
      </w:r>
      <w:proofErr w:type="spellEnd"/>
      <w:r w:rsidRPr="00846796">
        <w:rPr>
          <w:rFonts w:ascii="Times New Roman" w:eastAsia="Times New Roman" w:hAnsi="Times New Roman" w:cs="Times New Roman"/>
          <w:sz w:val="24"/>
          <w:szCs w:val="24"/>
        </w:rPr>
        <w:t xml:space="preserve">, Jennifer Tricky Scripps, Brandon </w:t>
      </w:r>
      <w:proofErr w:type="spellStart"/>
      <w:r w:rsidRPr="00846796">
        <w:rPr>
          <w:rFonts w:ascii="Times New Roman" w:eastAsia="Times New Roman" w:hAnsi="Times New Roman" w:cs="Times New Roman"/>
          <w:sz w:val="24"/>
          <w:szCs w:val="24"/>
        </w:rPr>
        <w:t>Southall</w:t>
      </w:r>
      <w:proofErr w:type="spellEnd"/>
      <w:r w:rsidRPr="00846796">
        <w:rPr>
          <w:rFonts w:ascii="Times New Roman" w:eastAsia="Times New Roman" w:hAnsi="Times New Roman" w:cs="Times New Roman"/>
          <w:sz w:val="24"/>
          <w:szCs w:val="24"/>
        </w:rPr>
        <w:t xml:space="preserve"> UCSC). The system continues to work reliably with publications pending for 2019.</w:t>
      </w:r>
    </w:p>
    <w:p w14:paraId="7A2D02E6"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Serenity-Light on </w:t>
      </w:r>
      <w:proofErr w:type="gramStart"/>
      <w:r w:rsidRPr="00846796">
        <w:rPr>
          <w:rFonts w:ascii="Times New Roman" w:eastAsia="Times New Roman" w:hAnsi="Times New Roman" w:cs="Times New Roman"/>
          <w:sz w:val="24"/>
          <w:szCs w:val="24"/>
        </w:rPr>
        <w:t>MARS(</w:t>
      </w:r>
      <w:proofErr w:type="gramEnd"/>
      <w:r w:rsidRPr="00846796">
        <w:rPr>
          <w:rFonts w:ascii="Times New Roman" w:eastAsia="Times New Roman" w:hAnsi="Times New Roman" w:cs="Times New Roman"/>
          <w:sz w:val="24"/>
          <w:szCs w:val="24"/>
        </w:rPr>
        <w:t xml:space="preserve">LOM) (Haddock/Martini MBARI) deployed photon detectors and environmental instruments (CTD, O2, ADCP) to study bioluminescence at the MARS site. This project </w:t>
      </w:r>
      <w:proofErr w:type="gramStart"/>
      <w:r w:rsidRPr="00846796">
        <w:rPr>
          <w:rFonts w:ascii="Times New Roman" w:eastAsia="Times New Roman" w:hAnsi="Times New Roman" w:cs="Times New Roman"/>
          <w:sz w:val="24"/>
          <w:szCs w:val="24"/>
        </w:rPr>
        <w:t>is funded</w:t>
      </w:r>
      <w:proofErr w:type="gramEnd"/>
      <w:r w:rsidRPr="00846796">
        <w:rPr>
          <w:rFonts w:ascii="Times New Roman" w:eastAsia="Times New Roman" w:hAnsi="Times New Roman" w:cs="Times New Roman"/>
          <w:sz w:val="24"/>
          <w:szCs w:val="24"/>
        </w:rPr>
        <w:t xml:space="preserve"> by the Haddock lab and is expected to continue as long as the equipment does. Early in the project (July 2017) an increase in ground fault current </w:t>
      </w:r>
      <w:proofErr w:type="spellStart"/>
      <w:r w:rsidRPr="00846796">
        <w:rPr>
          <w:rFonts w:ascii="Times New Roman" w:eastAsia="Times New Roman" w:hAnsi="Times New Roman" w:cs="Times New Roman"/>
          <w:sz w:val="24"/>
          <w:szCs w:val="24"/>
        </w:rPr>
        <w:t>occured</w:t>
      </w:r>
      <w:proofErr w:type="spellEnd"/>
      <w:r w:rsidRPr="00846796">
        <w:rPr>
          <w:rFonts w:ascii="Times New Roman" w:eastAsia="Times New Roman" w:hAnsi="Times New Roman" w:cs="Times New Roman"/>
          <w:sz w:val="24"/>
          <w:szCs w:val="24"/>
        </w:rPr>
        <w:t xml:space="preserve">. Since then the current increased through July of 2018. The system was </w:t>
      </w:r>
      <w:proofErr w:type="spellStart"/>
      <w:r w:rsidRPr="00846796">
        <w:rPr>
          <w:rFonts w:ascii="Times New Roman" w:eastAsia="Times New Roman" w:hAnsi="Times New Roman" w:cs="Times New Roman"/>
          <w:sz w:val="24"/>
          <w:szCs w:val="24"/>
        </w:rPr>
        <w:t>shutdown</w:t>
      </w:r>
      <w:proofErr w:type="spellEnd"/>
      <w:r w:rsidRPr="00846796">
        <w:rPr>
          <w:rFonts w:ascii="Times New Roman" w:eastAsia="Times New Roman" w:hAnsi="Times New Roman" w:cs="Times New Roman"/>
          <w:sz w:val="24"/>
          <w:szCs w:val="24"/>
        </w:rPr>
        <w:t xml:space="preserve"> in August and all hardware </w:t>
      </w:r>
      <w:proofErr w:type="gramStart"/>
      <w:r w:rsidRPr="00846796">
        <w:rPr>
          <w:rFonts w:ascii="Times New Roman" w:eastAsia="Times New Roman" w:hAnsi="Times New Roman" w:cs="Times New Roman"/>
          <w:sz w:val="24"/>
          <w:szCs w:val="24"/>
        </w:rPr>
        <w:t>has been recovered</w:t>
      </w:r>
      <w:proofErr w:type="gramEnd"/>
      <w:r w:rsidRPr="00846796">
        <w:rPr>
          <w:rFonts w:ascii="Times New Roman" w:eastAsia="Times New Roman" w:hAnsi="Times New Roman" w:cs="Times New Roman"/>
          <w:sz w:val="24"/>
          <w:szCs w:val="24"/>
        </w:rPr>
        <w:t xml:space="preserve">. After </w:t>
      </w:r>
      <w:proofErr w:type="gramStart"/>
      <w:r w:rsidRPr="00846796">
        <w:rPr>
          <w:rFonts w:ascii="Times New Roman" w:eastAsia="Times New Roman" w:hAnsi="Times New Roman" w:cs="Times New Roman"/>
          <w:sz w:val="24"/>
          <w:szCs w:val="24"/>
        </w:rPr>
        <w:t>recovery</w:t>
      </w:r>
      <w:proofErr w:type="gramEnd"/>
      <w:r w:rsidRPr="00846796">
        <w:rPr>
          <w:rFonts w:ascii="Times New Roman" w:eastAsia="Times New Roman" w:hAnsi="Times New Roman" w:cs="Times New Roman"/>
          <w:sz w:val="24"/>
          <w:szCs w:val="24"/>
        </w:rPr>
        <w:t xml:space="preserve"> diagnosis has been conducted on the deployed equipment and the MARS port. The MARS port (4) has a fault on the 375vdc </w:t>
      </w:r>
      <w:proofErr w:type="gramStart"/>
      <w:r w:rsidRPr="00846796">
        <w:rPr>
          <w:rFonts w:ascii="Times New Roman" w:eastAsia="Times New Roman" w:hAnsi="Times New Roman" w:cs="Times New Roman"/>
          <w:sz w:val="24"/>
          <w:szCs w:val="24"/>
        </w:rPr>
        <w:t>connection,</w:t>
      </w:r>
      <w:proofErr w:type="gramEnd"/>
      <w:r w:rsidRPr="00846796">
        <w:rPr>
          <w:rFonts w:ascii="Times New Roman" w:eastAsia="Times New Roman" w:hAnsi="Times New Roman" w:cs="Times New Roman"/>
          <w:sz w:val="24"/>
          <w:szCs w:val="24"/>
        </w:rPr>
        <w:t xml:space="preserve"> it is not the LOM equipment.</w:t>
      </w:r>
    </w:p>
    <w:p w14:paraId="2BD5246C"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Geodetic Seismic Sensor Module (GSSM) (Wilcox/</w:t>
      </w:r>
      <w:proofErr w:type="spellStart"/>
      <w:r w:rsidRPr="00846796">
        <w:rPr>
          <w:rFonts w:ascii="Times New Roman" w:eastAsia="Times New Roman" w:hAnsi="Times New Roman" w:cs="Times New Roman"/>
          <w:sz w:val="24"/>
          <w:szCs w:val="24"/>
        </w:rPr>
        <w:t>Manalang</w:t>
      </w:r>
      <w:proofErr w:type="spellEnd"/>
      <w:r w:rsidRPr="00846796">
        <w:rPr>
          <w:rFonts w:ascii="Times New Roman" w:eastAsia="Times New Roman" w:hAnsi="Times New Roman" w:cs="Times New Roman"/>
          <w:sz w:val="24"/>
          <w:szCs w:val="24"/>
        </w:rPr>
        <w:t xml:space="preserve"> UW) was deployed in June of </w:t>
      </w:r>
      <w:proofErr w:type="gramStart"/>
      <w:r w:rsidRPr="00846796">
        <w:rPr>
          <w:rFonts w:ascii="Times New Roman" w:eastAsia="Times New Roman" w:hAnsi="Times New Roman" w:cs="Times New Roman"/>
          <w:sz w:val="24"/>
          <w:szCs w:val="24"/>
        </w:rPr>
        <w:t>2017,</w:t>
      </w:r>
      <w:proofErr w:type="gramEnd"/>
      <w:r w:rsidRPr="00846796">
        <w:rPr>
          <w:rFonts w:ascii="Times New Roman" w:eastAsia="Times New Roman" w:hAnsi="Times New Roman" w:cs="Times New Roman"/>
          <w:sz w:val="24"/>
          <w:szCs w:val="24"/>
        </w:rPr>
        <w:t xml:space="preserve"> they expect to remain on the observatory for an indefinite period, hoping to collaborate with other users with similar interests. They hope to get the data </w:t>
      </w:r>
      <w:proofErr w:type="gramStart"/>
      <w:r w:rsidRPr="00846796">
        <w:rPr>
          <w:rFonts w:ascii="Times New Roman" w:eastAsia="Times New Roman" w:hAnsi="Times New Roman" w:cs="Times New Roman"/>
          <w:sz w:val="24"/>
          <w:szCs w:val="24"/>
        </w:rPr>
        <w:t>being streamed</w:t>
      </w:r>
      <w:proofErr w:type="gramEnd"/>
      <w:r w:rsidRPr="00846796">
        <w:rPr>
          <w:rFonts w:ascii="Times New Roman" w:eastAsia="Times New Roman" w:hAnsi="Times New Roman" w:cs="Times New Roman"/>
          <w:sz w:val="24"/>
          <w:szCs w:val="24"/>
        </w:rPr>
        <w:t xml:space="preserve"> into the IRIS Seismic Data Management System since they think it is of potential use for Northern California seismic studies. Publications from this effort </w:t>
      </w:r>
      <w:proofErr w:type="gramStart"/>
      <w:r w:rsidRPr="00846796">
        <w:rPr>
          <w:rFonts w:ascii="Times New Roman" w:eastAsia="Times New Roman" w:hAnsi="Times New Roman" w:cs="Times New Roman"/>
          <w:sz w:val="24"/>
          <w:szCs w:val="24"/>
        </w:rPr>
        <w:t>have been presented</w:t>
      </w:r>
      <w:proofErr w:type="gramEnd"/>
      <w:r w:rsidRPr="00846796">
        <w:rPr>
          <w:rFonts w:ascii="Times New Roman" w:eastAsia="Times New Roman" w:hAnsi="Times New Roman" w:cs="Times New Roman"/>
          <w:sz w:val="24"/>
          <w:szCs w:val="24"/>
        </w:rPr>
        <w:t xml:space="preserve"> at Oceans 18 - Kobe, Japan: </w:t>
      </w:r>
      <w:hyperlink r:id="rId13" w:tgtFrame="_blank" w:history="1">
        <w:r w:rsidRPr="00846796">
          <w:rPr>
            <w:rFonts w:ascii="Times New Roman" w:eastAsia="Times New Roman" w:hAnsi="Times New Roman" w:cs="Times New Roman"/>
            <w:color w:val="0000FF"/>
            <w:sz w:val="24"/>
            <w:szCs w:val="24"/>
            <w:u w:val="single"/>
          </w:rPr>
          <w:t>https://ieeexplore.ieee.org/document/855917</w:t>
        </w:r>
      </w:hyperlink>
      <w:r w:rsidRPr="00846796">
        <w:rPr>
          <w:rFonts w:ascii="Times New Roman" w:eastAsia="Times New Roman" w:hAnsi="Times New Roman" w:cs="Times New Roman"/>
          <w:sz w:val="24"/>
          <w:szCs w:val="24"/>
        </w:rPr>
        <w:t xml:space="preserve"> and AGU Fall meeting in DC: </w:t>
      </w:r>
      <w:hyperlink r:id="rId14" w:tgtFrame="_blank" w:history="1">
        <w:r w:rsidRPr="00846796">
          <w:rPr>
            <w:rFonts w:ascii="Times New Roman" w:eastAsia="Times New Roman" w:hAnsi="Times New Roman" w:cs="Times New Roman"/>
            <w:color w:val="0000FF"/>
            <w:sz w:val="24"/>
            <w:szCs w:val="24"/>
            <w:u w:val="single"/>
          </w:rPr>
          <w:t>https://agu.confex.com/agu/fm18/meetingapp.cgi/Paper/354668</w:t>
        </w:r>
      </w:hyperlink>
    </w:p>
    <w:p w14:paraId="2AE3083F"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The MARS team provides continuous support to users and prospective users. This </w:t>
      </w:r>
      <w:proofErr w:type="gramStart"/>
      <w:r w:rsidRPr="00846796">
        <w:rPr>
          <w:rFonts w:ascii="Times New Roman" w:eastAsia="Times New Roman" w:hAnsi="Times New Roman" w:cs="Times New Roman"/>
          <w:sz w:val="24"/>
          <w:szCs w:val="24"/>
        </w:rPr>
        <w:t>is accomplished</w:t>
      </w:r>
      <w:proofErr w:type="gramEnd"/>
      <w:r w:rsidRPr="00846796">
        <w:rPr>
          <w:rFonts w:ascii="Times New Roman" w:eastAsia="Times New Roman" w:hAnsi="Times New Roman" w:cs="Times New Roman"/>
          <w:sz w:val="24"/>
          <w:szCs w:val="24"/>
        </w:rPr>
        <w:t xml:space="preserve"> through consults on design issues particularly on the mechanical side but also with electrical/electronic and networking configurations. Testing services prior to deployments </w:t>
      </w:r>
      <w:proofErr w:type="gramStart"/>
      <w:r w:rsidRPr="00846796">
        <w:rPr>
          <w:rFonts w:ascii="Times New Roman" w:eastAsia="Times New Roman" w:hAnsi="Times New Roman" w:cs="Times New Roman"/>
          <w:sz w:val="24"/>
          <w:szCs w:val="24"/>
        </w:rPr>
        <w:t>are supported</w:t>
      </w:r>
      <w:proofErr w:type="gramEnd"/>
      <w:r w:rsidRPr="00846796">
        <w:rPr>
          <w:rFonts w:ascii="Times New Roman" w:eastAsia="Times New Roman" w:hAnsi="Times New Roman" w:cs="Times New Roman"/>
          <w:sz w:val="24"/>
          <w:szCs w:val="24"/>
        </w:rPr>
        <w:t>, ensuring the highest possibility of success.</w:t>
      </w:r>
    </w:p>
    <w:p w14:paraId="62C01786"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In 2018 discussions and planning continued with the Quest </w:t>
      </w:r>
      <w:proofErr w:type="gramStart"/>
      <w:r w:rsidRPr="00846796">
        <w:rPr>
          <w:rFonts w:ascii="Times New Roman" w:eastAsia="Times New Roman" w:hAnsi="Times New Roman" w:cs="Times New Roman"/>
          <w:sz w:val="24"/>
          <w:szCs w:val="24"/>
        </w:rPr>
        <w:t>Institute(</w:t>
      </w:r>
      <w:proofErr w:type="gramEnd"/>
      <w:r w:rsidRPr="00846796">
        <w:rPr>
          <w:rFonts w:ascii="Times New Roman" w:eastAsia="Times New Roman" w:hAnsi="Times New Roman" w:cs="Times New Roman"/>
          <w:sz w:val="24"/>
          <w:szCs w:val="24"/>
        </w:rPr>
        <w:t xml:space="preserve">MBARI project 881129.00), the Naval Post Graduate School (NPS)(MBARI project 901502), the Deep Sea Connect (DSC) Project (MBARI project 901802)  and the Benoit-Bird lab (MBARI project 901700). The Quest, NPS and DSC projects </w:t>
      </w:r>
      <w:proofErr w:type="gramStart"/>
      <w:r w:rsidRPr="00846796">
        <w:rPr>
          <w:rFonts w:ascii="Times New Roman" w:eastAsia="Times New Roman" w:hAnsi="Times New Roman" w:cs="Times New Roman"/>
          <w:sz w:val="24"/>
          <w:szCs w:val="24"/>
        </w:rPr>
        <w:t>were scheduled</w:t>
      </w:r>
      <w:proofErr w:type="gramEnd"/>
      <w:r w:rsidRPr="00846796">
        <w:rPr>
          <w:rFonts w:ascii="Times New Roman" w:eastAsia="Times New Roman" w:hAnsi="Times New Roman" w:cs="Times New Roman"/>
          <w:sz w:val="24"/>
          <w:szCs w:val="24"/>
        </w:rPr>
        <w:t xml:space="preserve"> for deployment in 2018. Quest </w:t>
      </w:r>
      <w:proofErr w:type="spellStart"/>
      <w:r w:rsidRPr="00846796">
        <w:rPr>
          <w:rFonts w:ascii="Times New Roman" w:eastAsia="Times New Roman" w:hAnsi="Times New Roman" w:cs="Times New Roman"/>
          <w:sz w:val="24"/>
          <w:szCs w:val="24"/>
        </w:rPr>
        <w:t>Institue's</w:t>
      </w:r>
      <w:proofErr w:type="spellEnd"/>
      <w:r w:rsidRPr="00846796">
        <w:rPr>
          <w:rFonts w:ascii="Times New Roman" w:eastAsia="Times New Roman" w:hAnsi="Times New Roman" w:cs="Times New Roman"/>
          <w:sz w:val="24"/>
          <w:szCs w:val="24"/>
        </w:rPr>
        <w:t xml:space="preserve"> "Ocean Discovery Deep ROV" </w:t>
      </w:r>
      <w:proofErr w:type="gramStart"/>
      <w:r w:rsidRPr="00846796">
        <w:rPr>
          <w:rFonts w:ascii="Times New Roman" w:eastAsia="Times New Roman" w:hAnsi="Times New Roman" w:cs="Times New Roman"/>
          <w:sz w:val="24"/>
          <w:szCs w:val="24"/>
        </w:rPr>
        <w:t>was connected</w:t>
      </w:r>
      <w:proofErr w:type="gramEnd"/>
      <w:r w:rsidRPr="00846796">
        <w:rPr>
          <w:rFonts w:ascii="Times New Roman" w:eastAsia="Times New Roman" w:hAnsi="Times New Roman" w:cs="Times New Roman"/>
          <w:sz w:val="24"/>
          <w:szCs w:val="24"/>
        </w:rPr>
        <w:t xml:space="preserve"> to MARS on Oct 15 but immediately went into fault before power could be applied. The system </w:t>
      </w:r>
      <w:proofErr w:type="gramStart"/>
      <w:r w:rsidRPr="00846796">
        <w:rPr>
          <w:rFonts w:ascii="Times New Roman" w:eastAsia="Times New Roman" w:hAnsi="Times New Roman" w:cs="Times New Roman"/>
          <w:sz w:val="24"/>
          <w:szCs w:val="24"/>
        </w:rPr>
        <w:t>was recovered and diagnosed with many issues that did not present during pre-deployment testing</w:t>
      </w:r>
      <w:proofErr w:type="gramEnd"/>
      <w:r w:rsidRPr="00846796">
        <w:rPr>
          <w:rFonts w:ascii="Times New Roman" w:eastAsia="Times New Roman" w:hAnsi="Times New Roman" w:cs="Times New Roman"/>
          <w:sz w:val="24"/>
          <w:szCs w:val="24"/>
        </w:rPr>
        <w:t xml:space="preserve">. </w:t>
      </w:r>
      <w:proofErr w:type="gramStart"/>
      <w:r w:rsidRPr="00846796">
        <w:rPr>
          <w:rFonts w:ascii="Times New Roman" w:eastAsia="Times New Roman" w:hAnsi="Times New Roman" w:cs="Times New Roman"/>
          <w:sz w:val="24"/>
          <w:szCs w:val="24"/>
        </w:rPr>
        <w:t>The issues are being addressed by vendors and the Quest Group</w:t>
      </w:r>
      <w:proofErr w:type="gramEnd"/>
      <w:r w:rsidRPr="00846796">
        <w:rPr>
          <w:rFonts w:ascii="Times New Roman" w:eastAsia="Times New Roman" w:hAnsi="Times New Roman" w:cs="Times New Roman"/>
          <w:sz w:val="24"/>
          <w:szCs w:val="24"/>
        </w:rPr>
        <w:t xml:space="preserve">. Deployment </w:t>
      </w:r>
      <w:proofErr w:type="gramStart"/>
      <w:r w:rsidRPr="00846796">
        <w:rPr>
          <w:rFonts w:ascii="Times New Roman" w:eastAsia="Times New Roman" w:hAnsi="Times New Roman" w:cs="Times New Roman"/>
          <w:sz w:val="24"/>
          <w:szCs w:val="24"/>
        </w:rPr>
        <w:t>has been rescheduled</w:t>
      </w:r>
      <w:proofErr w:type="gramEnd"/>
      <w:r w:rsidRPr="00846796">
        <w:rPr>
          <w:rFonts w:ascii="Times New Roman" w:eastAsia="Times New Roman" w:hAnsi="Times New Roman" w:cs="Times New Roman"/>
          <w:sz w:val="24"/>
          <w:szCs w:val="24"/>
        </w:rPr>
        <w:t xml:space="preserve"> for May 2019. The NPS deployment originally </w:t>
      </w:r>
      <w:proofErr w:type="spellStart"/>
      <w:r w:rsidRPr="00846796">
        <w:rPr>
          <w:rFonts w:ascii="Times New Roman" w:eastAsia="Times New Roman" w:hAnsi="Times New Roman" w:cs="Times New Roman"/>
          <w:sz w:val="24"/>
          <w:szCs w:val="24"/>
        </w:rPr>
        <w:t>schedule</w:t>
      </w:r>
      <w:proofErr w:type="spellEnd"/>
      <w:r w:rsidRPr="00846796">
        <w:rPr>
          <w:rFonts w:ascii="Times New Roman" w:eastAsia="Times New Roman" w:hAnsi="Times New Roman" w:cs="Times New Roman"/>
          <w:sz w:val="24"/>
          <w:szCs w:val="24"/>
        </w:rPr>
        <w:t xml:space="preserve"> for Sept 2018 has been delayed due to delivery issue from the vendor </w:t>
      </w:r>
      <w:proofErr w:type="gramStart"/>
      <w:r w:rsidRPr="00846796">
        <w:rPr>
          <w:rFonts w:ascii="Times New Roman" w:eastAsia="Times New Roman" w:hAnsi="Times New Roman" w:cs="Times New Roman"/>
          <w:sz w:val="24"/>
          <w:szCs w:val="24"/>
        </w:rPr>
        <w:t>till</w:t>
      </w:r>
      <w:proofErr w:type="gramEnd"/>
      <w:r w:rsidRPr="00846796">
        <w:rPr>
          <w:rFonts w:ascii="Times New Roman" w:eastAsia="Times New Roman" w:hAnsi="Times New Roman" w:cs="Times New Roman"/>
          <w:sz w:val="24"/>
          <w:szCs w:val="24"/>
        </w:rPr>
        <w:t xml:space="preserve"> Jan 30 2019. Pre-deployment testing is complete and the </w:t>
      </w:r>
      <w:proofErr w:type="spellStart"/>
      <w:r w:rsidRPr="00846796">
        <w:rPr>
          <w:rFonts w:ascii="Times New Roman" w:eastAsia="Times New Roman" w:hAnsi="Times New Roman" w:cs="Times New Roman"/>
          <w:sz w:val="24"/>
          <w:szCs w:val="24"/>
        </w:rPr>
        <w:t>sytem</w:t>
      </w:r>
      <w:proofErr w:type="spellEnd"/>
      <w:r w:rsidRPr="00846796">
        <w:rPr>
          <w:rFonts w:ascii="Times New Roman" w:eastAsia="Times New Roman" w:hAnsi="Times New Roman" w:cs="Times New Roman"/>
          <w:sz w:val="24"/>
          <w:szCs w:val="24"/>
        </w:rPr>
        <w:t xml:space="preserve"> is deployed on MARS (Jan 30</w:t>
      </w:r>
      <w:proofErr w:type="gramStart"/>
      <w:r w:rsidRPr="00846796">
        <w:rPr>
          <w:rFonts w:ascii="Times New Roman" w:eastAsia="Times New Roman" w:hAnsi="Times New Roman" w:cs="Times New Roman"/>
          <w:sz w:val="24"/>
          <w:szCs w:val="24"/>
        </w:rPr>
        <w:t>,2019</w:t>
      </w:r>
      <w:proofErr w:type="gramEnd"/>
      <w:r w:rsidRPr="00846796">
        <w:rPr>
          <w:rFonts w:ascii="Times New Roman" w:eastAsia="Times New Roman" w:hAnsi="Times New Roman" w:cs="Times New Roman"/>
          <w:sz w:val="24"/>
          <w:szCs w:val="24"/>
        </w:rPr>
        <w:t xml:space="preserve">). DSC is struggling with delivery issues from the vendor and </w:t>
      </w:r>
      <w:proofErr w:type="gramStart"/>
      <w:r w:rsidRPr="00846796">
        <w:rPr>
          <w:rFonts w:ascii="Times New Roman" w:eastAsia="Times New Roman" w:hAnsi="Times New Roman" w:cs="Times New Roman"/>
          <w:sz w:val="24"/>
          <w:szCs w:val="24"/>
        </w:rPr>
        <w:t>is expected</w:t>
      </w:r>
      <w:proofErr w:type="gramEnd"/>
      <w:r w:rsidRPr="00846796">
        <w:rPr>
          <w:rFonts w:ascii="Times New Roman" w:eastAsia="Times New Roman" w:hAnsi="Times New Roman" w:cs="Times New Roman"/>
          <w:sz w:val="24"/>
          <w:szCs w:val="24"/>
        </w:rPr>
        <w:t xml:space="preserve"> to deploy later in 2019. Benoit-Bird has deployed the DIEMOS (John Horne UW) for Sam </w:t>
      </w:r>
      <w:proofErr w:type="spellStart"/>
      <w:r w:rsidRPr="00846796">
        <w:rPr>
          <w:rFonts w:ascii="Times New Roman" w:eastAsia="Times New Roman" w:hAnsi="Times New Roman" w:cs="Times New Roman"/>
          <w:sz w:val="24"/>
          <w:szCs w:val="24"/>
        </w:rPr>
        <w:t>Urmy</w:t>
      </w:r>
      <w:proofErr w:type="spellEnd"/>
      <w:r w:rsidRPr="00846796">
        <w:rPr>
          <w:rFonts w:ascii="Times New Roman" w:eastAsia="Times New Roman" w:hAnsi="Times New Roman" w:cs="Times New Roman"/>
          <w:sz w:val="24"/>
          <w:szCs w:val="24"/>
        </w:rPr>
        <w:t xml:space="preserve"> (MBARI Post Doc) In January 2019 for acoustic biological studies.</w:t>
      </w:r>
    </w:p>
    <w:p w14:paraId="7E536A2F"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lastRenderedPageBreak/>
        <w:t xml:space="preserve">Additional outreach is ongoing with consultations conducted with The Monterey Bay Aquarium (MBA). This project will consist of a camera system deployed on a whale fall to observe and document the predation and colonization of a whale carcass over time. The imagery </w:t>
      </w:r>
      <w:proofErr w:type="gramStart"/>
      <w:r w:rsidRPr="00846796">
        <w:rPr>
          <w:rFonts w:ascii="Times New Roman" w:eastAsia="Times New Roman" w:hAnsi="Times New Roman" w:cs="Times New Roman"/>
          <w:sz w:val="24"/>
          <w:szCs w:val="24"/>
        </w:rPr>
        <w:t>will be used</w:t>
      </w:r>
      <w:proofErr w:type="gramEnd"/>
      <w:r w:rsidRPr="00846796">
        <w:rPr>
          <w:rFonts w:ascii="Times New Roman" w:eastAsia="Times New Roman" w:hAnsi="Times New Roman" w:cs="Times New Roman"/>
          <w:sz w:val="24"/>
          <w:szCs w:val="24"/>
        </w:rPr>
        <w:t xml:space="preserve"> for public outreach and display. </w:t>
      </w:r>
      <w:proofErr w:type="gramStart"/>
      <w:r w:rsidRPr="00846796">
        <w:rPr>
          <w:rFonts w:ascii="Times New Roman" w:eastAsia="Times New Roman" w:hAnsi="Times New Roman" w:cs="Times New Roman"/>
          <w:sz w:val="24"/>
          <w:szCs w:val="24"/>
        </w:rPr>
        <w:t xml:space="preserve">An additional science component will be conducted by Dr. Shanna </w:t>
      </w:r>
      <w:proofErr w:type="spellStart"/>
      <w:r w:rsidRPr="00846796">
        <w:rPr>
          <w:rFonts w:ascii="Times New Roman" w:eastAsia="Times New Roman" w:hAnsi="Times New Roman" w:cs="Times New Roman"/>
          <w:sz w:val="24"/>
          <w:szCs w:val="24"/>
        </w:rPr>
        <w:t>Gofreddi</w:t>
      </w:r>
      <w:proofErr w:type="spellEnd"/>
      <w:r w:rsidRPr="00846796">
        <w:rPr>
          <w:rFonts w:ascii="Times New Roman" w:eastAsia="Times New Roman" w:hAnsi="Times New Roman" w:cs="Times New Roman"/>
          <w:sz w:val="24"/>
          <w:szCs w:val="24"/>
        </w:rPr>
        <w:t xml:space="preserve"> of </w:t>
      </w:r>
      <w:proofErr w:type="spellStart"/>
      <w:r w:rsidRPr="00846796">
        <w:rPr>
          <w:rFonts w:ascii="Times New Roman" w:eastAsia="Times New Roman" w:hAnsi="Times New Roman" w:cs="Times New Roman"/>
          <w:sz w:val="24"/>
          <w:szCs w:val="24"/>
        </w:rPr>
        <w:t>Oxidental</w:t>
      </w:r>
      <w:proofErr w:type="spellEnd"/>
      <w:r w:rsidRPr="00846796">
        <w:rPr>
          <w:rFonts w:ascii="Times New Roman" w:eastAsia="Times New Roman" w:hAnsi="Times New Roman" w:cs="Times New Roman"/>
          <w:sz w:val="24"/>
          <w:szCs w:val="24"/>
        </w:rPr>
        <w:t xml:space="preserve"> College</w:t>
      </w:r>
      <w:proofErr w:type="gramEnd"/>
      <w:r w:rsidRPr="00846796">
        <w:rPr>
          <w:rFonts w:ascii="Times New Roman" w:eastAsia="Times New Roman" w:hAnsi="Times New Roman" w:cs="Times New Roman"/>
          <w:sz w:val="24"/>
          <w:szCs w:val="24"/>
        </w:rPr>
        <w:t>. This project is a joint effort between MBA and MBARI.</w:t>
      </w:r>
    </w:p>
    <w:p w14:paraId="611D8C9A"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The University of Washington Applied Physics Lab (UW APL) met with MARS and MBARI staff for two days to discuss the testing of a "resident AUV and dock" on the MARS observatory. This system is destine for the Ocean Observatory Initiative Regional Scaled Network.</w:t>
      </w:r>
    </w:p>
    <w:p w14:paraId="45A7CFC7"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Another researcher from UW APL is working to test a hydrophone array on MARS. Discussions and planning are ongoing.</w:t>
      </w:r>
    </w:p>
    <w:p w14:paraId="51DAEB58" w14:textId="77777777" w:rsidR="00846796" w:rsidRPr="00846796" w:rsidRDefault="00846796" w:rsidP="00846796">
      <w:pPr>
        <w:spacing w:after="0"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MARS </w:t>
      </w:r>
      <w:proofErr w:type="gramStart"/>
      <w:r w:rsidRPr="00846796">
        <w:rPr>
          <w:rFonts w:ascii="Times New Roman" w:eastAsia="Times New Roman" w:hAnsi="Times New Roman" w:cs="Times New Roman"/>
          <w:sz w:val="24"/>
          <w:szCs w:val="24"/>
        </w:rPr>
        <w:t>is also represented</w:t>
      </w:r>
      <w:proofErr w:type="gramEnd"/>
      <w:r w:rsidRPr="00846796">
        <w:rPr>
          <w:rFonts w:ascii="Times New Roman" w:eastAsia="Times New Roman" w:hAnsi="Times New Roman" w:cs="Times New Roman"/>
          <w:sz w:val="24"/>
          <w:szCs w:val="24"/>
        </w:rPr>
        <w:t xml:space="preserve"> at the annual MBARI Open House conducting public outreach, informing the public about the capabilities and information coming from the local ocean observatory.</w:t>
      </w:r>
    </w:p>
    <w:p w14:paraId="568377F1"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Specific Objectives:</w:t>
      </w:r>
    </w:p>
    <w:p w14:paraId="0C9D44C0"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The primary objective of 2018 was to complete the "Mini node". This work is ongoing with completion expected first </w:t>
      </w:r>
      <w:proofErr w:type="spellStart"/>
      <w:r w:rsidRPr="00846796">
        <w:rPr>
          <w:rFonts w:ascii="Times New Roman" w:eastAsia="Times New Roman" w:hAnsi="Times New Roman" w:cs="Times New Roman"/>
          <w:sz w:val="24"/>
          <w:szCs w:val="24"/>
        </w:rPr>
        <w:t>Qtr</w:t>
      </w:r>
      <w:proofErr w:type="spellEnd"/>
      <w:r w:rsidRPr="00846796">
        <w:rPr>
          <w:rFonts w:ascii="Times New Roman" w:eastAsia="Times New Roman" w:hAnsi="Times New Roman" w:cs="Times New Roman"/>
          <w:sz w:val="24"/>
          <w:szCs w:val="24"/>
        </w:rPr>
        <w:t xml:space="preserve"> 2019. In Mar </w:t>
      </w:r>
      <w:proofErr w:type="gramStart"/>
      <w:r w:rsidRPr="00846796">
        <w:rPr>
          <w:rFonts w:ascii="Times New Roman" w:eastAsia="Times New Roman" w:hAnsi="Times New Roman" w:cs="Times New Roman"/>
          <w:sz w:val="24"/>
          <w:szCs w:val="24"/>
        </w:rPr>
        <w:t>2018</w:t>
      </w:r>
      <w:proofErr w:type="gramEnd"/>
      <w:r w:rsidRPr="00846796">
        <w:rPr>
          <w:rFonts w:ascii="Times New Roman" w:eastAsia="Times New Roman" w:hAnsi="Times New Roman" w:cs="Times New Roman"/>
          <w:sz w:val="24"/>
          <w:szCs w:val="24"/>
        </w:rPr>
        <w:t xml:space="preserve"> a network consultant was contracted to </w:t>
      </w:r>
      <w:proofErr w:type="spellStart"/>
      <w:r w:rsidRPr="00846796">
        <w:rPr>
          <w:rFonts w:ascii="Times New Roman" w:eastAsia="Times New Roman" w:hAnsi="Times New Roman" w:cs="Times New Roman"/>
          <w:sz w:val="24"/>
          <w:szCs w:val="24"/>
        </w:rPr>
        <w:t>develope</w:t>
      </w:r>
      <w:proofErr w:type="spellEnd"/>
      <w:r w:rsidRPr="00846796">
        <w:rPr>
          <w:rFonts w:ascii="Times New Roman" w:eastAsia="Times New Roman" w:hAnsi="Times New Roman" w:cs="Times New Roman"/>
          <w:sz w:val="24"/>
          <w:szCs w:val="24"/>
        </w:rPr>
        <w:t xml:space="preserve"> a clone of the MARS network communications system </w:t>
      </w:r>
      <w:proofErr w:type="spellStart"/>
      <w:r w:rsidRPr="00846796">
        <w:rPr>
          <w:rFonts w:ascii="Times New Roman" w:eastAsia="Times New Roman" w:hAnsi="Times New Roman" w:cs="Times New Roman"/>
          <w:sz w:val="24"/>
          <w:szCs w:val="24"/>
        </w:rPr>
        <w:t>utillizing</w:t>
      </w:r>
      <w:proofErr w:type="spellEnd"/>
      <w:r w:rsidRPr="00846796">
        <w:rPr>
          <w:rFonts w:ascii="Times New Roman" w:eastAsia="Times New Roman" w:hAnsi="Times New Roman" w:cs="Times New Roman"/>
          <w:sz w:val="24"/>
          <w:szCs w:val="24"/>
        </w:rPr>
        <w:t xml:space="preserve"> the new components purchased for the MARS upgrade. This was completed and tested </w:t>
      </w:r>
      <w:proofErr w:type="spellStart"/>
      <w:r w:rsidRPr="00846796">
        <w:rPr>
          <w:rFonts w:ascii="Times New Roman" w:eastAsia="Times New Roman" w:hAnsi="Times New Roman" w:cs="Times New Roman"/>
          <w:sz w:val="24"/>
          <w:szCs w:val="24"/>
        </w:rPr>
        <w:t>againsted</w:t>
      </w:r>
      <w:proofErr w:type="spellEnd"/>
      <w:r w:rsidRPr="00846796">
        <w:rPr>
          <w:rFonts w:ascii="Times New Roman" w:eastAsia="Times New Roman" w:hAnsi="Times New Roman" w:cs="Times New Roman"/>
          <w:sz w:val="24"/>
          <w:szCs w:val="24"/>
        </w:rPr>
        <w:t xml:space="preserve"> known qualified instruments previously deployed on the MARS system. </w:t>
      </w:r>
      <w:proofErr w:type="gramStart"/>
      <w:r w:rsidRPr="00846796">
        <w:rPr>
          <w:rFonts w:ascii="Times New Roman" w:eastAsia="Times New Roman" w:hAnsi="Times New Roman" w:cs="Times New Roman"/>
          <w:sz w:val="24"/>
          <w:szCs w:val="24"/>
        </w:rPr>
        <w:t>Evaluation of the High Voltage Nautilus connector has been completed by the vendor</w:t>
      </w:r>
      <w:proofErr w:type="gramEnd"/>
      <w:r w:rsidRPr="00846796">
        <w:rPr>
          <w:rFonts w:ascii="Times New Roman" w:eastAsia="Times New Roman" w:hAnsi="Times New Roman" w:cs="Times New Roman"/>
          <w:sz w:val="24"/>
          <w:szCs w:val="24"/>
        </w:rPr>
        <w:t xml:space="preserve">, the results were inconclusive however, a recommendation to lower the operating voltage was suggested by ODI. Initially 300-600 VDC </w:t>
      </w:r>
      <w:proofErr w:type="gramStart"/>
      <w:r w:rsidRPr="00846796">
        <w:rPr>
          <w:rFonts w:ascii="Times New Roman" w:eastAsia="Times New Roman" w:hAnsi="Times New Roman" w:cs="Times New Roman"/>
          <w:sz w:val="24"/>
          <w:szCs w:val="24"/>
        </w:rPr>
        <w:t>was recommended</w:t>
      </w:r>
      <w:proofErr w:type="gramEnd"/>
      <w:r w:rsidRPr="00846796">
        <w:rPr>
          <w:rFonts w:ascii="Times New Roman" w:eastAsia="Times New Roman" w:hAnsi="Times New Roman" w:cs="Times New Roman"/>
          <w:sz w:val="24"/>
          <w:szCs w:val="24"/>
        </w:rPr>
        <w:t xml:space="preserve">, this level of input is not practical on the end of a 52km cable. The ODI engineering team agreed that 1500vdc would be acceptable. This has several ramifications to the project; the overall power delivered to the node would be reduced to three (3) kilowatts from 7.5 Kilowatts and a new power supply would need to be procured and </w:t>
      </w:r>
      <w:proofErr w:type="spellStart"/>
      <w:r w:rsidRPr="00846796">
        <w:rPr>
          <w:rFonts w:ascii="Times New Roman" w:eastAsia="Times New Roman" w:hAnsi="Times New Roman" w:cs="Times New Roman"/>
          <w:sz w:val="24"/>
          <w:szCs w:val="24"/>
        </w:rPr>
        <w:t>and</w:t>
      </w:r>
      <w:proofErr w:type="spellEnd"/>
      <w:r w:rsidRPr="00846796">
        <w:rPr>
          <w:rFonts w:ascii="Times New Roman" w:eastAsia="Times New Roman" w:hAnsi="Times New Roman" w:cs="Times New Roman"/>
          <w:sz w:val="24"/>
          <w:szCs w:val="24"/>
        </w:rPr>
        <w:t xml:space="preserve"> installed. The later has both financial and resource impacts.</w:t>
      </w:r>
    </w:p>
    <w:p w14:paraId="08633852"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Significant Results:</w:t>
      </w:r>
    </w:p>
    <w:p w14:paraId="6174489A"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The development of the </w:t>
      </w:r>
      <w:proofErr w:type="spellStart"/>
      <w:r w:rsidRPr="00846796">
        <w:rPr>
          <w:rFonts w:ascii="Times New Roman" w:eastAsia="Times New Roman" w:hAnsi="Times New Roman" w:cs="Times New Roman"/>
          <w:sz w:val="24"/>
          <w:szCs w:val="24"/>
        </w:rPr>
        <w:t>Mininode</w:t>
      </w:r>
      <w:proofErr w:type="spellEnd"/>
      <w:r w:rsidRPr="00846796">
        <w:rPr>
          <w:rFonts w:ascii="Times New Roman" w:eastAsia="Times New Roman" w:hAnsi="Times New Roman" w:cs="Times New Roman"/>
          <w:sz w:val="24"/>
          <w:szCs w:val="24"/>
        </w:rPr>
        <w:t xml:space="preserve"> to act as an interim way to continue operations while refurbishment of the primary node is a viable but an impractical solution based on the current and projected user base. Seven of the eight science ports will be in use by the end of 2019. There at least three inquiries for deployment and testing on the node. If the node were to fail it would be possible to deploy the </w:t>
      </w:r>
      <w:proofErr w:type="spellStart"/>
      <w:r w:rsidRPr="00846796">
        <w:rPr>
          <w:rFonts w:ascii="Times New Roman" w:eastAsia="Times New Roman" w:hAnsi="Times New Roman" w:cs="Times New Roman"/>
          <w:sz w:val="24"/>
          <w:szCs w:val="24"/>
        </w:rPr>
        <w:t>mininode</w:t>
      </w:r>
      <w:proofErr w:type="spellEnd"/>
      <w:r w:rsidRPr="00846796">
        <w:rPr>
          <w:rFonts w:ascii="Times New Roman" w:eastAsia="Times New Roman" w:hAnsi="Times New Roman" w:cs="Times New Roman"/>
          <w:sz w:val="24"/>
          <w:szCs w:val="24"/>
        </w:rPr>
        <w:t xml:space="preserve"> once completed however, some form of </w:t>
      </w:r>
      <w:proofErr w:type="spellStart"/>
      <w:r w:rsidRPr="00846796">
        <w:rPr>
          <w:rFonts w:ascii="Times New Roman" w:eastAsia="Times New Roman" w:hAnsi="Times New Roman" w:cs="Times New Roman"/>
          <w:sz w:val="24"/>
          <w:szCs w:val="24"/>
        </w:rPr>
        <w:t>arbritration</w:t>
      </w:r>
      <w:proofErr w:type="spellEnd"/>
      <w:r w:rsidRPr="00846796">
        <w:rPr>
          <w:rFonts w:ascii="Times New Roman" w:eastAsia="Times New Roman" w:hAnsi="Times New Roman" w:cs="Times New Roman"/>
          <w:sz w:val="24"/>
          <w:szCs w:val="24"/>
        </w:rPr>
        <w:t xml:space="preserve"> </w:t>
      </w:r>
      <w:proofErr w:type="gramStart"/>
      <w:r w:rsidRPr="00846796">
        <w:rPr>
          <w:rFonts w:ascii="Times New Roman" w:eastAsia="Times New Roman" w:hAnsi="Times New Roman" w:cs="Times New Roman"/>
          <w:sz w:val="24"/>
          <w:szCs w:val="24"/>
        </w:rPr>
        <w:t>would be needed</w:t>
      </w:r>
      <w:proofErr w:type="gramEnd"/>
      <w:r w:rsidRPr="00846796">
        <w:rPr>
          <w:rFonts w:ascii="Times New Roman" w:eastAsia="Times New Roman" w:hAnsi="Times New Roman" w:cs="Times New Roman"/>
          <w:sz w:val="24"/>
          <w:szCs w:val="24"/>
        </w:rPr>
        <w:t xml:space="preserve"> to decide what efforts would remain connected and those that would be recovered. Recovery of the node electronics and power supply remain a risky operation even with the reduced voltage recommendations.</w:t>
      </w:r>
    </w:p>
    <w:p w14:paraId="4512193B"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Key outcomes or </w:t>
      </w:r>
      <w:proofErr w:type="gramStart"/>
      <w:r w:rsidRPr="00846796">
        <w:rPr>
          <w:rFonts w:ascii="Times New Roman" w:eastAsia="Times New Roman" w:hAnsi="Times New Roman" w:cs="Times New Roman"/>
          <w:sz w:val="24"/>
          <w:szCs w:val="24"/>
        </w:rPr>
        <w:t>Other</w:t>
      </w:r>
      <w:proofErr w:type="gramEnd"/>
      <w:r w:rsidRPr="00846796">
        <w:rPr>
          <w:rFonts w:ascii="Times New Roman" w:eastAsia="Times New Roman" w:hAnsi="Times New Roman" w:cs="Times New Roman"/>
          <w:sz w:val="24"/>
          <w:szCs w:val="24"/>
        </w:rPr>
        <w:t xml:space="preserve"> achievements:</w:t>
      </w:r>
    </w:p>
    <w:p w14:paraId="625ECBBE"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lastRenderedPageBreak/>
        <w:t xml:space="preserve">A new data transport system has been designed, </w:t>
      </w:r>
      <w:proofErr w:type="spellStart"/>
      <w:r w:rsidRPr="00846796">
        <w:rPr>
          <w:rFonts w:ascii="Times New Roman" w:eastAsia="Times New Roman" w:hAnsi="Times New Roman" w:cs="Times New Roman"/>
          <w:sz w:val="24"/>
          <w:szCs w:val="24"/>
        </w:rPr>
        <w:t>procurred</w:t>
      </w:r>
      <w:proofErr w:type="spellEnd"/>
      <w:r w:rsidRPr="00846796">
        <w:rPr>
          <w:rFonts w:ascii="Times New Roman" w:eastAsia="Times New Roman" w:hAnsi="Times New Roman" w:cs="Times New Roman"/>
          <w:sz w:val="24"/>
          <w:szCs w:val="24"/>
        </w:rPr>
        <w:t xml:space="preserve">, tested and ready to be deployed in a completed </w:t>
      </w:r>
      <w:proofErr w:type="spellStart"/>
      <w:r w:rsidRPr="00846796">
        <w:rPr>
          <w:rFonts w:ascii="Times New Roman" w:eastAsia="Times New Roman" w:hAnsi="Times New Roman" w:cs="Times New Roman"/>
          <w:sz w:val="24"/>
          <w:szCs w:val="24"/>
        </w:rPr>
        <w:t>mininode</w:t>
      </w:r>
      <w:proofErr w:type="spellEnd"/>
      <w:r w:rsidRPr="00846796">
        <w:rPr>
          <w:rFonts w:ascii="Times New Roman" w:eastAsia="Times New Roman" w:hAnsi="Times New Roman" w:cs="Times New Roman"/>
          <w:sz w:val="24"/>
          <w:szCs w:val="24"/>
        </w:rPr>
        <w:t xml:space="preserve"> or in a refurbished main node.</w:t>
      </w:r>
    </w:p>
    <w:p w14:paraId="69BB13A9"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proofErr w:type="spellStart"/>
      <w:r w:rsidRPr="00846796">
        <w:rPr>
          <w:rFonts w:ascii="Times New Roman" w:eastAsia="Times New Roman" w:hAnsi="Times New Roman" w:cs="Times New Roman"/>
          <w:sz w:val="24"/>
          <w:szCs w:val="24"/>
        </w:rPr>
        <w:t>Mininode</w:t>
      </w:r>
      <w:proofErr w:type="spellEnd"/>
      <w:r w:rsidRPr="00846796">
        <w:rPr>
          <w:rFonts w:ascii="Times New Roman" w:eastAsia="Times New Roman" w:hAnsi="Times New Roman" w:cs="Times New Roman"/>
          <w:sz w:val="24"/>
          <w:szCs w:val="24"/>
        </w:rPr>
        <w:t xml:space="preserve"> electronics is in the testing and final assembly stage and will soon be ready for deployment if required. This electronic package will support upgraded timing protocol IEEE 1588/Precision Time Protocol.</w:t>
      </w:r>
    </w:p>
    <w:p w14:paraId="48EE19DA"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Evaluation of the HV connector </w:t>
      </w:r>
      <w:proofErr w:type="gramStart"/>
      <w:r w:rsidRPr="00846796">
        <w:rPr>
          <w:rFonts w:ascii="Times New Roman" w:eastAsia="Times New Roman" w:hAnsi="Times New Roman" w:cs="Times New Roman"/>
          <w:sz w:val="24"/>
          <w:szCs w:val="24"/>
        </w:rPr>
        <w:t>has been completed</w:t>
      </w:r>
      <w:proofErr w:type="gramEnd"/>
      <w:r w:rsidRPr="00846796">
        <w:rPr>
          <w:rFonts w:ascii="Times New Roman" w:eastAsia="Times New Roman" w:hAnsi="Times New Roman" w:cs="Times New Roman"/>
          <w:sz w:val="24"/>
          <w:szCs w:val="24"/>
        </w:rPr>
        <w:t xml:space="preserve"> with a </w:t>
      </w:r>
      <w:proofErr w:type="spellStart"/>
      <w:r w:rsidRPr="00846796">
        <w:rPr>
          <w:rFonts w:ascii="Times New Roman" w:eastAsia="Times New Roman" w:hAnsi="Times New Roman" w:cs="Times New Roman"/>
          <w:sz w:val="24"/>
          <w:szCs w:val="24"/>
        </w:rPr>
        <w:t>recomendation</w:t>
      </w:r>
      <w:proofErr w:type="spellEnd"/>
      <w:r w:rsidRPr="00846796">
        <w:rPr>
          <w:rFonts w:ascii="Times New Roman" w:eastAsia="Times New Roman" w:hAnsi="Times New Roman" w:cs="Times New Roman"/>
          <w:sz w:val="24"/>
          <w:szCs w:val="24"/>
        </w:rPr>
        <w:t xml:space="preserve"> to reduce the input voltage. This has a number of impacts on the project, power, rework of the current supply and user base. These issues </w:t>
      </w:r>
      <w:proofErr w:type="gramStart"/>
      <w:r w:rsidRPr="00846796">
        <w:rPr>
          <w:rFonts w:ascii="Times New Roman" w:eastAsia="Times New Roman" w:hAnsi="Times New Roman" w:cs="Times New Roman"/>
          <w:sz w:val="24"/>
          <w:szCs w:val="24"/>
        </w:rPr>
        <w:t>will be addressed</w:t>
      </w:r>
      <w:proofErr w:type="gramEnd"/>
      <w:r w:rsidRPr="00846796">
        <w:rPr>
          <w:rFonts w:ascii="Times New Roman" w:eastAsia="Times New Roman" w:hAnsi="Times New Roman" w:cs="Times New Roman"/>
          <w:sz w:val="24"/>
          <w:szCs w:val="24"/>
        </w:rPr>
        <w:t xml:space="preserve"> in the renewal process for 2020.</w:t>
      </w:r>
    </w:p>
    <w:p w14:paraId="7162A9C4"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The power utility failures experienced by the local community affect the MARS observatory. Under current </w:t>
      </w:r>
      <w:proofErr w:type="gramStart"/>
      <w:r w:rsidRPr="00846796">
        <w:rPr>
          <w:rFonts w:ascii="Times New Roman" w:eastAsia="Times New Roman" w:hAnsi="Times New Roman" w:cs="Times New Roman"/>
          <w:sz w:val="24"/>
          <w:szCs w:val="24"/>
        </w:rPr>
        <w:t>loading</w:t>
      </w:r>
      <w:proofErr w:type="gramEnd"/>
      <w:r w:rsidRPr="00846796">
        <w:rPr>
          <w:rFonts w:ascii="Times New Roman" w:eastAsia="Times New Roman" w:hAnsi="Times New Roman" w:cs="Times New Roman"/>
          <w:sz w:val="24"/>
          <w:szCs w:val="24"/>
        </w:rPr>
        <w:t xml:space="preserve"> the UPS holds the system up for approximately 2.5 hours, as additional equipment is added this will decrease likely resulting in more frequent shutdowns of the system. To that end, The Observatory has purchased a </w:t>
      </w:r>
      <w:proofErr w:type="spellStart"/>
      <w:r w:rsidRPr="00846796">
        <w:rPr>
          <w:rFonts w:ascii="Times New Roman" w:eastAsia="Times New Roman" w:hAnsi="Times New Roman" w:cs="Times New Roman"/>
          <w:sz w:val="24"/>
          <w:szCs w:val="24"/>
        </w:rPr>
        <w:t>back up</w:t>
      </w:r>
      <w:proofErr w:type="spellEnd"/>
      <w:r w:rsidRPr="00846796">
        <w:rPr>
          <w:rFonts w:ascii="Times New Roman" w:eastAsia="Times New Roman" w:hAnsi="Times New Roman" w:cs="Times New Roman"/>
          <w:sz w:val="24"/>
          <w:szCs w:val="24"/>
        </w:rPr>
        <w:t xml:space="preserve"> generator sized to run the system in the event of a power outage. This </w:t>
      </w:r>
      <w:proofErr w:type="gramStart"/>
      <w:r w:rsidRPr="00846796">
        <w:rPr>
          <w:rFonts w:ascii="Times New Roman" w:eastAsia="Times New Roman" w:hAnsi="Times New Roman" w:cs="Times New Roman"/>
          <w:sz w:val="24"/>
          <w:szCs w:val="24"/>
        </w:rPr>
        <w:t>will be installed</w:t>
      </w:r>
      <w:proofErr w:type="gramEnd"/>
      <w:r w:rsidRPr="00846796">
        <w:rPr>
          <w:rFonts w:ascii="Times New Roman" w:eastAsia="Times New Roman" w:hAnsi="Times New Roman" w:cs="Times New Roman"/>
          <w:sz w:val="24"/>
          <w:szCs w:val="24"/>
        </w:rPr>
        <w:t xml:space="preserve"> during the first quarter 2019.</w:t>
      </w:r>
    </w:p>
    <w:p w14:paraId="7117C1C8"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 What opportunities for training and professional development has the project provided?</w:t>
      </w:r>
    </w:p>
    <w:p w14:paraId="3771FFFB"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Nothing to report. </w:t>
      </w:r>
    </w:p>
    <w:p w14:paraId="2B76106F"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 xml:space="preserve">* How </w:t>
      </w:r>
      <w:proofErr w:type="gramStart"/>
      <w:r w:rsidRPr="00846796">
        <w:rPr>
          <w:rFonts w:ascii="Times New Roman" w:eastAsia="Times New Roman" w:hAnsi="Times New Roman" w:cs="Times New Roman"/>
          <w:b/>
          <w:bCs/>
          <w:sz w:val="27"/>
          <w:szCs w:val="27"/>
        </w:rPr>
        <w:t>have the results been disseminated</w:t>
      </w:r>
      <w:proofErr w:type="gramEnd"/>
      <w:r w:rsidRPr="00846796">
        <w:rPr>
          <w:rFonts w:ascii="Times New Roman" w:eastAsia="Times New Roman" w:hAnsi="Times New Roman" w:cs="Times New Roman"/>
          <w:b/>
          <w:bCs/>
          <w:sz w:val="27"/>
          <w:szCs w:val="27"/>
        </w:rPr>
        <w:t xml:space="preserve"> to communities of interest?</w:t>
      </w:r>
    </w:p>
    <w:p w14:paraId="6B613A67"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MBARI maintains a public web site available to science and the public at large that allows access </w:t>
      </w:r>
      <w:proofErr w:type="gramStart"/>
      <w:r w:rsidRPr="00846796">
        <w:rPr>
          <w:rFonts w:ascii="Times New Roman" w:eastAsia="Times New Roman" w:hAnsi="Times New Roman" w:cs="Times New Roman"/>
          <w:sz w:val="24"/>
          <w:szCs w:val="24"/>
        </w:rPr>
        <w:t>to</w:t>
      </w:r>
      <w:proofErr w:type="gramEnd"/>
      <w:r w:rsidRPr="00846796">
        <w:rPr>
          <w:rFonts w:ascii="Times New Roman" w:eastAsia="Times New Roman" w:hAnsi="Times New Roman" w:cs="Times New Roman"/>
          <w:sz w:val="24"/>
          <w:szCs w:val="24"/>
        </w:rPr>
        <w:t xml:space="preserve"> much of the work conducted on MARS past and present. (http://www.mbari.org/at-sea/cabled-observatory/)</w:t>
      </w:r>
    </w:p>
    <w:p w14:paraId="0C0A7795"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Currently the Soundscape and Research Education project publishes the data online along with information about the project. (http://www.mbari.org/technology/solving-challenges/persistent-presence/mars-hydrophone/) The project also disseminates data and information through its collaborators NPS, Stanford/Hopkins, UCSD/Scripps, NOAA Exploration Center, MBNMS).  Recorded marine mammal vocalizations </w:t>
      </w:r>
      <w:proofErr w:type="gramStart"/>
      <w:r w:rsidRPr="00846796">
        <w:rPr>
          <w:rFonts w:ascii="Times New Roman" w:eastAsia="Times New Roman" w:hAnsi="Times New Roman" w:cs="Times New Roman"/>
          <w:sz w:val="24"/>
          <w:szCs w:val="24"/>
        </w:rPr>
        <w:t>have been ported</w:t>
      </w:r>
      <w:proofErr w:type="gramEnd"/>
      <w:r w:rsidRPr="00846796">
        <w:rPr>
          <w:rFonts w:ascii="Times New Roman" w:eastAsia="Times New Roman" w:hAnsi="Times New Roman" w:cs="Times New Roman"/>
          <w:sz w:val="24"/>
          <w:szCs w:val="24"/>
        </w:rPr>
        <w:t xml:space="preserve"> to a mobile playback system used in public outreach, local schools, Monterey Bay Aquarium.</w:t>
      </w:r>
    </w:p>
    <w:p w14:paraId="089A53D8"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GSSM has presented at Oceans 18 - Kobe, Japan: </w:t>
      </w:r>
      <w:hyperlink r:id="rId15" w:tgtFrame="_blank" w:history="1">
        <w:r w:rsidRPr="00846796">
          <w:rPr>
            <w:rFonts w:ascii="Times New Roman" w:eastAsia="Times New Roman" w:hAnsi="Times New Roman" w:cs="Times New Roman"/>
            <w:color w:val="0000FF"/>
            <w:sz w:val="24"/>
            <w:szCs w:val="24"/>
            <w:u w:val="single"/>
          </w:rPr>
          <w:t>https://ieeexplore.ieee.org/document/8559178</w:t>
        </w:r>
      </w:hyperlink>
      <w:r w:rsidRPr="00846796">
        <w:rPr>
          <w:rFonts w:ascii="Times New Roman" w:eastAsia="Times New Roman" w:hAnsi="Times New Roman" w:cs="Times New Roman"/>
          <w:sz w:val="24"/>
          <w:szCs w:val="24"/>
        </w:rPr>
        <w:t xml:space="preserve"> AGU Fall meeting in DC: </w:t>
      </w:r>
      <w:hyperlink r:id="rId16" w:tgtFrame="_blank" w:history="1">
        <w:r w:rsidRPr="00846796">
          <w:rPr>
            <w:rFonts w:ascii="Times New Roman" w:eastAsia="Times New Roman" w:hAnsi="Times New Roman" w:cs="Times New Roman"/>
            <w:color w:val="0000FF"/>
            <w:sz w:val="24"/>
            <w:szCs w:val="24"/>
            <w:u w:val="single"/>
          </w:rPr>
          <w:t>https://agu.confex.com/agu/fm18/meetingapp.cgi/Paper/354668</w:t>
        </w:r>
      </w:hyperlink>
    </w:p>
    <w:p w14:paraId="238F283D"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Light on MARS participated in the MBARI Open house in 2018 educating the public about the project and its goals.</w:t>
      </w:r>
    </w:p>
    <w:p w14:paraId="46076A6D"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External users of MARS are under no obligation to disseminate their data.</w:t>
      </w:r>
    </w:p>
    <w:p w14:paraId="258AAF44"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 What do you plan to do during the next reporting period to accomplish the goals?</w:t>
      </w:r>
    </w:p>
    <w:p w14:paraId="54728B1C"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lastRenderedPageBreak/>
        <w:t xml:space="preserve">Completion of the </w:t>
      </w:r>
      <w:proofErr w:type="spellStart"/>
      <w:r w:rsidRPr="00846796">
        <w:rPr>
          <w:rFonts w:ascii="Times New Roman" w:eastAsia="Times New Roman" w:hAnsi="Times New Roman" w:cs="Times New Roman"/>
          <w:sz w:val="24"/>
          <w:szCs w:val="24"/>
        </w:rPr>
        <w:t>Mininode</w:t>
      </w:r>
      <w:proofErr w:type="spellEnd"/>
      <w:r w:rsidRPr="00846796">
        <w:rPr>
          <w:rFonts w:ascii="Times New Roman" w:eastAsia="Times New Roman" w:hAnsi="Times New Roman" w:cs="Times New Roman"/>
          <w:sz w:val="24"/>
          <w:szCs w:val="24"/>
        </w:rPr>
        <w:t xml:space="preserve"> in preparation for a system upgrade or failure.</w:t>
      </w:r>
    </w:p>
    <w:p w14:paraId="494F8EFB"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Installation of a </w:t>
      </w:r>
      <w:proofErr w:type="spellStart"/>
      <w:r w:rsidRPr="00846796">
        <w:rPr>
          <w:rFonts w:ascii="Times New Roman" w:eastAsia="Times New Roman" w:hAnsi="Times New Roman" w:cs="Times New Roman"/>
          <w:sz w:val="24"/>
          <w:szCs w:val="24"/>
        </w:rPr>
        <w:t>back up</w:t>
      </w:r>
      <w:proofErr w:type="spellEnd"/>
      <w:r w:rsidRPr="00846796">
        <w:rPr>
          <w:rFonts w:ascii="Times New Roman" w:eastAsia="Times New Roman" w:hAnsi="Times New Roman" w:cs="Times New Roman"/>
          <w:sz w:val="24"/>
          <w:szCs w:val="24"/>
        </w:rPr>
        <w:t xml:space="preserve"> generator to reduce the shutdowns of the system.</w:t>
      </w:r>
    </w:p>
    <w:p w14:paraId="0C2D1CE9"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March 2019 annual maintenance </w:t>
      </w:r>
      <w:proofErr w:type="gramStart"/>
      <w:r w:rsidRPr="00846796">
        <w:rPr>
          <w:rFonts w:ascii="Times New Roman" w:eastAsia="Times New Roman" w:hAnsi="Times New Roman" w:cs="Times New Roman"/>
          <w:sz w:val="24"/>
          <w:szCs w:val="24"/>
        </w:rPr>
        <w:t>will be conducted</w:t>
      </w:r>
      <w:proofErr w:type="gramEnd"/>
      <w:r w:rsidRPr="00846796">
        <w:rPr>
          <w:rFonts w:ascii="Times New Roman" w:eastAsia="Times New Roman" w:hAnsi="Times New Roman" w:cs="Times New Roman"/>
          <w:sz w:val="24"/>
          <w:szCs w:val="24"/>
        </w:rPr>
        <w:t xml:space="preserve"> to service (shore station) hardware and verify the seawater ground system.</w:t>
      </w:r>
    </w:p>
    <w:p w14:paraId="39BAD56F"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Continue consultations with prospective users to aid/guide in the </w:t>
      </w:r>
      <w:proofErr w:type="spellStart"/>
      <w:r w:rsidRPr="00846796">
        <w:rPr>
          <w:rFonts w:ascii="Times New Roman" w:eastAsia="Times New Roman" w:hAnsi="Times New Roman" w:cs="Times New Roman"/>
          <w:sz w:val="24"/>
          <w:szCs w:val="24"/>
        </w:rPr>
        <w:t>sdeployment</w:t>
      </w:r>
      <w:proofErr w:type="spellEnd"/>
      <w:r w:rsidRPr="00846796">
        <w:rPr>
          <w:rFonts w:ascii="Times New Roman" w:eastAsia="Times New Roman" w:hAnsi="Times New Roman" w:cs="Times New Roman"/>
          <w:sz w:val="24"/>
          <w:szCs w:val="24"/>
        </w:rPr>
        <w:t xml:space="preserve"> of equipment on the MARS observatory</w:t>
      </w:r>
    </w:p>
    <w:p w14:paraId="4F9AE568"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Re-test the Quest Institute system prior to deployment in May 2019.</w:t>
      </w:r>
    </w:p>
    <w:p w14:paraId="045F97B5"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Test the </w:t>
      </w:r>
      <w:proofErr w:type="spellStart"/>
      <w:r w:rsidRPr="00846796">
        <w:rPr>
          <w:rFonts w:ascii="Times New Roman" w:eastAsia="Times New Roman" w:hAnsi="Times New Roman" w:cs="Times New Roman"/>
          <w:sz w:val="24"/>
          <w:szCs w:val="24"/>
        </w:rPr>
        <w:t>Deepsea</w:t>
      </w:r>
      <w:proofErr w:type="spellEnd"/>
      <w:r w:rsidRPr="00846796">
        <w:rPr>
          <w:rFonts w:ascii="Times New Roman" w:eastAsia="Times New Roman" w:hAnsi="Times New Roman" w:cs="Times New Roman"/>
          <w:sz w:val="24"/>
          <w:szCs w:val="24"/>
        </w:rPr>
        <w:t xml:space="preserve"> Connect system prior to deployment</w:t>
      </w:r>
    </w:p>
    <w:p w14:paraId="624BB4D2"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Continue the program of daily weekly and annual maintenance to ensure reliable operation of the MARS observatory</w:t>
      </w:r>
    </w:p>
    <w:p w14:paraId="0D64D3BA"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hyperlink r:id="rId17" w:anchor="top" w:history="1">
        <w:r w:rsidRPr="00846796">
          <w:rPr>
            <w:rFonts w:ascii="Times New Roman" w:eastAsia="Times New Roman" w:hAnsi="Times New Roman" w:cs="Times New Roman"/>
            <w:color w:val="0000FF"/>
            <w:sz w:val="24"/>
            <w:szCs w:val="24"/>
            <w:u w:val="single"/>
          </w:rPr>
          <w:t>Back to the top</w:t>
        </w:r>
      </w:hyperlink>
    </w:p>
    <w:p w14:paraId="701B4E93" w14:textId="77777777" w:rsidR="00846796" w:rsidRPr="00846796" w:rsidRDefault="00846796" w:rsidP="00846796">
      <w:pPr>
        <w:spacing w:before="100" w:beforeAutospacing="1" w:after="100" w:afterAutospacing="1" w:line="240" w:lineRule="auto"/>
        <w:outlineLvl w:val="1"/>
        <w:rPr>
          <w:rFonts w:ascii="Times New Roman" w:eastAsia="Times New Roman" w:hAnsi="Times New Roman" w:cs="Times New Roman"/>
          <w:b/>
          <w:bCs/>
          <w:sz w:val="36"/>
          <w:szCs w:val="36"/>
        </w:rPr>
      </w:pPr>
      <w:r w:rsidRPr="00846796">
        <w:rPr>
          <w:rFonts w:ascii="Times New Roman" w:eastAsia="Times New Roman" w:hAnsi="Times New Roman" w:cs="Times New Roman"/>
          <w:b/>
          <w:bCs/>
          <w:sz w:val="36"/>
          <w:szCs w:val="36"/>
        </w:rPr>
        <w:t>Products</w:t>
      </w:r>
    </w:p>
    <w:p w14:paraId="62A24C98"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Books</w:t>
      </w:r>
    </w:p>
    <w:p w14:paraId="07615257"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Book Chapters</w:t>
      </w:r>
    </w:p>
    <w:p w14:paraId="3BA09565"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Inventions</w:t>
      </w:r>
    </w:p>
    <w:p w14:paraId="1A90099A"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Journals or Juried Conference Papers</w:t>
      </w:r>
    </w:p>
    <w:p w14:paraId="22CD1E7B"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Licenses</w:t>
      </w:r>
    </w:p>
    <w:p w14:paraId="32171DBD"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Other Conference Presentations / Papers</w:t>
      </w:r>
    </w:p>
    <w:p w14:paraId="3BDCB952" w14:textId="77777777" w:rsidR="00846796" w:rsidRPr="00846796" w:rsidRDefault="00846796" w:rsidP="0084679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Nathaniel J. Lindsey, Craig Dawe, Veronica Rodriguez-</w:t>
      </w:r>
      <w:proofErr w:type="spellStart"/>
      <w:r w:rsidRPr="00846796">
        <w:rPr>
          <w:rFonts w:ascii="Times New Roman" w:eastAsia="Times New Roman" w:hAnsi="Times New Roman" w:cs="Times New Roman"/>
          <w:sz w:val="24"/>
          <w:szCs w:val="24"/>
        </w:rPr>
        <w:t>Tribaldos</w:t>
      </w:r>
      <w:proofErr w:type="spellEnd"/>
      <w:r w:rsidRPr="00846796">
        <w:rPr>
          <w:rFonts w:ascii="Times New Roman" w:eastAsia="Times New Roman" w:hAnsi="Times New Roman" w:cs="Times New Roman"/>
          <w:sz w:val="24"/>
          <w:szCs w:val="24"/>
        </w:rPr>
        <w:t xml:space="preserve">, Satish </w:t>
      </w:r>
      <w:proofErr w:type="spellStart"/>
      <w:r w:rsidRPr="00846796">
        <w:rPr>
          <w:rFonts w:ascii="Times New Roman" w:eastAsia="Times New Roman" w:hAnsi="Times New Roman" w:cs="Times New Roman"/>
          <w:sz w:val="24"/>
          <w:szCs w:val="24"/>
        </w:rPr>
        <w:t>Maurya</w:t>
      </w:r>
      <w:proofErr w:type="spellEnd"/>
      <w:r w:rsidRPr="00846796">
        <w:rPr>
          <w:rFonts w:ascii="Times New Roman" w:eastAsia="Times New Roman" w:hAnsi="Times New Roman" w:cs="Times New Roman"/>
          <w:sz w:val="24"/>
          <w:szCs w:val="24"/>
        </w:rPr>
        <w:t xml:space="preserve">, </w:t>
      </w:r>
      <w:proofErr w:type="spellStart"/>
      <w:r w:rsidRPr="00846796">
        <w:rPr>
          <w:rFonts w:ascii="Times New Roman" w:eastAsia="Times New Roman" w:hAnsi="Times New Roman" w:cs="Times New Roman"/>
          <w:sz w:val="24"/>
          <w:szCs w:val="24"/>
        </w:rPr>
        <w:t>Tushar</w:t>
      </w:r>
      <w:proofErr w:type="spellEnd"/>
      <w:r w:rsidRPr="00846796">
        <w:rPr>
          <w:rFonts w:ascii="Times New Roman" w:eastAsia="Times New Roman" w:hAnsi="Times New Roman" w:cs="Times New Roman"/>
          <w:sz w:val="24"/>
          <w:szCs w:val="24"/>
        </w:rPr>
        <w:t xml:space="preserve"> Mittal, Douglas S. </w:t>
      </w:r>
      <w:proofErr w:type="spellStart"/>
      <w:r w:rsidRPr="00846796">
        <w:rPr>
          <w:rFonts w:ascii="Times New Roman" w:eastAsia="Times New Roman" w:hAnsi="Times New Roman" w:cs="Times New Roman"/>
          <w:sz w:val="24"/>
          <w:szCs w:val="24"/>
        </w:rPr>
        <w:t>Dreger</w:t>
      </w:r>
      <w:proofErr w:type="spellEnd"/>
      <w:r w:rsidRPr="00846796">
        <w:rPr>
          <w:rFonts w:ascii="Times New Roman" w:eastAsia="Times New Roman" w:hAnsi="Times New Roman" w:cs="Times New Roman"/>
          <w:sz w:val="24"/>
          <w:szCs w:val="24"/>
        </w:rPr>
        <w:t xml:space="preserve">, Charlie Paull, Jonathan B. </w:t>
      </w:r>
      <w:proofErr w:type="spellStart"/>
      <w:r w:rsidRPr="00846796">
        <w:rPr>
          <w:rFonts w:ascii="Times New Roman" w:eastAsia="Times New Roman" w:hAnsi="Times New Roman" w:cs="Times New Roman"/>
          <w:sz w:val="24"/>
          <w:szCs w:val="24"/>
        </w:rPr>
        <w:t>Ajo</w:t>
      </w:r>
      <w:proofErr w:type="spellEnd"/>
      <w:r w:rsidRPr="00846796">
        <w:rPr>
          <w:rFonts w:ascii="Times New Roman" w:eastAsia="Times New Roman" w:hAnsi="Times New Roman" w:cs="Times New Roman"/>
          <w:sz w:val="24"/>
          <w:szCs w:val="24"/>
        </w:rPr>
        <w:t>-Franklin (2018). </w:t>
      </w:r>
      <w:r w:rsidRPr="00846796">
        <w:rPr>
          <w:rFonts w:ascii="Times New Roman" w:eastAsia="Times New Roman" w:hAnsi="Times New Roman" w:cs="Times New Roman"/>
          <w:i/>
          <w:iCs/>
          <w:sz w:val="24"/>
          <w:szCs w:val="24"/>
        </w:rPr>
        <w:t>Illuminating the Seafloor with Dark Fiber Seismology and the MARS cable Abstract: see attached NateLindseyABs.doc</w:t>
      </w:r>
      <w:r w:rsidRPr="00846796">
        <w:rPr>
          <w:rFonts w:ascii="Times New Roman" w:eastAsia="Times New Roman" w:hAnsi="Times New Roman" w:cs="Times New Roman"/>
          <w:sz w:val="24"/>
          <w:szCs w:val="24"/>
        </w:rPr>
        <w:t xml:space="preserve">. MBARI Seminar Series. Moss Landing Ca. USA. Status = OTHER;  Acknowledgement of Federal Support = Yes </w:t>
      </w:r>
    </w:p>
    <w:p w14:paraId="1DBE5A94"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Other Products</w:t>
      </w:r>
    </w:p>
    <w:p w14:paraId="2AA5A6CD"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Other Publications</w:t>
      </w:r>
    </w:p>
    <w:p w14:paraId="2FFCC171"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Patents</w:t>
      </w:r>
    </w:p>
    <w:p w14:paraId="0E95E405"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lastRenderedPageBreak/>
        <w:t>Technologies or Techniques</w:t>
      </w:r>
    </w:p>
    <w:p w14:paraId="275950BC"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Thesis/Dissertations</w:t>
      </w:r>
    </w:p>
    <w:p w14:paraId="287B09A0"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Websites</w:t>
      </w:r>
    </w:p>
    <w:p w14:paraId="132D03FD" w14:textId="77777777" w:rsidR="00846796" w:rsidRPr="00846796" w:rsidRDefault="00846796" w:rsidP="0084679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i/>
          <w:iCs/>
          <w:sz w:val="24"/>
          <w:szCs w:val="24"/>
        </w:rPr>
        <w:t>Geodetic and Seismic Sensor Module (GSSM)</w:t>
      </w:r>
      <w:r w:rsidRPr="00846796">
        <w:rPr>
          <w:rFonts w:ascii="Times New Roman" w:eastAsia="Times New Roman" w:hAnsi="Times New Roman" w:cs="Times New Roman"/>
          <w:sz w:val="24"/>
          <w:szCs w:val="24"/>
        </w:rPr>
        <w:t xml:space="preserve"> </w:t>
      </w:r>
      <w:r w:rsidRPr="00846796">
        <w:rPr>
          <w:rFonts w:ascii="Times New Roman" w:eastAsia="Times New Roman" w:hAnsi="Times New Roman" w:cs="Times New Roman"/>
          <w:sz w:val="24"/>
          <w:szCs w:val="24"/>
        </w:rPr>
        <w:br/>
      </w:r>
      <w:hyperlink r:id="rId18" w:history="1">
        <w:r w:rsidRPr="00846796">
          <w:rPr>
            <w:rFonts w:ascii="Times New Roman" w:eastAsia="Times New Roman" w:hAnsi="Times New Roman" w:cs="Times New Roman"/>
            <w:color w:val="0000FF"/>
            <w:sz w:val="24"/>
            <w:szCs w:val="24"/>
            <w:u w:val="single"/>
          </w:rPr>
          <w:t>https://www.mbari.org/at-sea/cabled-observatory/mars-science-experiments/geodetic-and-seismic-sensor-module-gssm/</w:t>
        </w:r>
      </w:hyperlink>
      <w:r w:rsidRPr="00846796">
        <w:rPr>
          <w:rFonts w:ascii="Times New Roman" w:eastAsia="Times New Roman" w:hAnsi="Times New Roman" w:cs="Times New Roman"/>
          <w:sz w:val="24"/>
          <w:szCs w:val="24"/>
        </w:rPr>
        <w:t xml:space="preserve"> </w:t>
      </w:r>
    </w:p>
    <w:p w14:paraId="40FEB19D" w14:textId="77777777" w:rsidR="00846796" w:rsidRPr="00846796" w:rsidRDefault="00846796" w:rsidP="00846796">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Project description of the platform along with operational details</w:t>
      </w:r>
    </w:p>
    <w:p w14:paraId="05F0B06D" w14:textId="77777777" w:rsidR="00846796" w:rsidRPr="00846796" w:rsidRDefault="00846796" w:rsidP="0084679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i/>
          <w:iCs/>
          <w:sz w:val="24"/>
          <w:szCs w:val="24"/>
        </w:rPr>
        <w:t>Hydrophone for passive acoustic monitoring</w:t>
      </w:r>
      <w:r w:rsidRPr="00846796">
        <w:rPr>
          <w:rFonts w:ascii="Times New Roman" w:eastAsia="Times New Roman" w:hAnsi="Times New Roman" w:cs="Times New Roman"/>
          <w:sz w:val="24"/>
          <w:szCs w:val="24"/>
        </w:rPr>
        <w:t xml:space="preserve"> </w:t>
      </w:r>
      <w:r w:rsidRPr="00846796">
        <w:rPr>
          <w:rFonts w:ascii="Times New Roman" w:eastAsia="Times New Roman" w:hAnsi="Times New Roman" w:cs="Times New Roman"/>
          <w:sz w:val="24"/>
          <w:szCs w:val="24"/>
        </w:rPr>
        <w:br/>
      </w:r>
      <w:hyperlink r:id="rId19" w:history="1">
        <w:r w:rsidRPr="00846796">
          <w:rPr>
            <w:rFonts w:ascii="Times New Roman" w:eastAsia="Times New Roman" w:hAnsi="Times New Roman" w:cs="Times New Roman"/>
            <w:color w:val="0000FF"/>
            <w:sz w:val="24"/>
            <w:szCs w:val="24"/>
            <w:u w:val="single"/>
          </w:rPr>
          <w:t>https://www.mbari.org/technology/solving-challenges/persistent-presence/mars-hydrophone/</w:t>
        </w:r>
      </w:hyperlink>
      <w:r w:rsidRPr="00846796">
        <w:rPr>
          <w:rFonts w:ascii="Times New Roman" w:eastAsia="Times New Roman" w:hAnsi="Times New Roman" w:cs="Times New Roman"/>
          <w:sz w:val="24"/>
          <w:szCs w:val="24"/>
        </w:rPr>
        <w:t xml:space="preserve"> </w:t>
      </w:r>
    </w:p>
    <w:p w14:paraId="7DACF7A5"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Human and natural </w:t>
      </w:r>
      <w:proofErr w:type="spellStart"/>
      <w:r w:rsidRPr="00846796">
        <w:rPr>
          <w:rFonts w:ascii="Times New Roman" w:eastAsia="Times New Roman" w:hAnsi="Times New Roman" w:cs="Times New Roman"/>
          <w:sz w:val="24"/>
          <w:szCs w:val="24"/>
        </w:rPr>
        <w:t>soundsd</w:t>
      </w:r>
      <w:proofErr w:type="spellEnd"/>
      <w:r w:rsidRPr="00846796">
        <w:rPr>
          <w:rFonts w:ascii="Times New Roman" w:eastAsia="Times New Roman" w:hAnsi="Times New Roman" w:cs="Times New Roman"/>
          <w:sz w:val="24"/>
          <w:szCs w:val="24"/>
        </w:rPr>
        <w:t xml:space="preserve"> generated in the ocean, project description and goals</w:t>
      </w:r>
    </w:p>
    <w:p w14:paraId="6FA58207" w14:textId="77777777" w:rsidR="00846796" w:rsidRPr="00846796" w:rsidRDefault="00846796" w:rsidP="0084679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i/>
          <w:iCs/>
          <w:sz w:val="24"/>
          <w:szCs w:val="24"/>
        </w:rPr>
        <w:t>Light on MARS</w:t>
      </w:r>
      <w:r w:rsidRPr="00846796">
        <w:rPr>
          <w:rFonts w:ascii="Times New Roman" w:eastAsia="Times New Roman" w:hAnsi="Times New Roman" w:cs="Times New Roman"/>
          <w:sz w:val="24"/>
          <w:szCs w:val="24"/>
        </w:rPr>
        <w:t xml:space="preserve"> </w:t>
      </w:r>
      <w:r w:rsidRPr="00846796">
        <w:rPr>
          <w:rFonts w:ascii="Times New Roman" w:eastAsia="Times New Roman" w:hAnsi="Times New Roman" w:cs="Times New Roman"/>
          <w:sz w:val="24"/>
          <w:szCs w:val="24"/>
        </w:rPr>
        <w:br/>
      </w:r>
      <w:hyperlink r:id="rId20" w:history="1">
        <w:r w:rsidRPr="00846796">
          <w:rPr>
            <w:rFonts w:ascii="Times New Roman" w:eastAsia="Times New Roman" w:hAnsi="Times New Roman" w:cs="Times New Roman"/>
            <w:color w:val="0000FF"/>
            <w:sz w:val="24"/>
            <w:szCs w:val="24"/>
            <w:u w:val="single"/>
          </w:rPr>
          <w:t>https://www.mbari.org/at-sea/cabled-observatory/mars-science-experiments/light-on-mars-serenity/</w:t>
        </w:r>
      </w:hyperlink>
      <w:r w:rsidRPr="00846796">
        <w:rPr>
          <w:rFonts w:ascii="Times New Roman" w:eastAsia="Times New Roman" w:hAnsi="Times New Roman" w:cs="Times New Roman"/>
          <w:sz w:val="24"/>
          <w:szCs w:val="24"/>
        </w:rPr>
        <w:t xml:space="preserve"> </w:t>
      </w:r>
    </w:p>
    <w:p w14:paraId="3B7A47F2"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Describing the use of </w:t>
      </w:r>
      <w:proofErr w:type="spellStart"/>
      <w:r w:rsidRPr="00846796">
        <w:rPr>
          <w:rFonts w:ascii="Times New Roman" w:eastAsia="Times New Roman" w:hAnsi="Times New Roman" w:cs="Times New Roman"/>
          <w:sz w:val="24"/>
          <w:szCs w:val="24"/>
        </w:rPr>
        <w:t>Photmultipliers</w:t>
      </w:r>
      <w:proofErr w:type="spellEnd"/>
      <w:r w:rsidRPr="00846796">
        <w:rPr>
          <w:rFonts w:ascii="Times New Roman" w:eastAsia="Times New Roman" w:hAnsi="Times New Roman" w:cs="Times New Roman"/>
          <w:sz w:val="24"/>
          <w:szCs w:val="24"/>
        </w:rPr>
        <w:t xml:space="preserve"> to investigate bioluminescence in the ocean</w:t>
      </w:r>
    </w:p>
    <w:p w14:paraId="5D26DD10" w14:textId="77777777" w:rsidR="00846796" w:rsidRPr="00846796" w:rsidRDefault="00846796" w:rsidP="0084679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i/>
          <w:iCs/>
          <w:sz w:val="24"/>
          <w:szCs w:val="24"/>
        </w:rPr>
        <w:t>MARS A new Way of Doing Oceanography</w:t>
      </w:r>
      <w:r w:rsidRPr="00846796">
        <w:rPr>
          <w:rFonts w:ascii="Times New Roman" w:eastAsia="Times New Roman" w:hAnsi="Times New Roman" w:cs="Times New Roman"/>
          <w:sz w:val="24"/>
          <w:szCs w:val="24"/>
        </w:rPr>
        <w:t xml:space="preserve"> </w:t>
      </w:r>
      <w:r w:rsidRPr="00846796">
        <w:rPr>
          <w:rFonts w:ascii="Times New Roman" w:eastAsia="Times New Roman" w:hAnsi="Times New Roman" w:cs="Times New Roman"/>
          <w:sz w:val="24"/>
          <w:szCs w:val="24"/>
        </w:rPr>
        <w:br/>
      </w:r>
      <w:hyperlink r:id="rId21" w:history="1">
        <w:r w:rsidRPr="00846796">
          <w:rPr>
            <w:rFonts w:ascii="Times New Roman" w:eastAsia="Times New Roman" w:hAnsi="Times New Roman" w:cs="Times New Roman"/>
            <w:color w:val="0000FF"/>
            <w:sz w:val="24"/>
            <w:szCs w:val="24"/>
            <w:u w:val="single"/>
          </w:rPr>
          <w:t>https://www.mbari.org/at-sea/cabled-observatory/</w:t>
        </w:r>
      </w:hyperlink>
      <w:r w:rsidRPr="00846796">
        <w:rPr>
          <w:rFonts w:ascii="Times New Roman" w:eastAsia="Times New Roman" w:hAnsi="Times New Roman" w:cs="Times New Roman"/>
          <w:sz w:val="24"/>
          <w:szCs w:val="24"/>
        </w:rPr>
        <w:t xml:space="preserve"> </w:t>
      </w:r>
    </w:p>
    <w:p w14:paraId="36FB99F6" w14:textId="77777777" w:rsidR="00846796" w:rsidRPr="00846796" w:rsidRDefault="00846796" w:rsidP="00846796">
      <w:pPr>
        <w:spacing w:before="100" w:beforeAutospacing="1" w:after="100" w:afterAutospacing="1" w:line="240" w:lineRule="auto"/>
        <w:ind w:left="720"/>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An overview of the MARS Observatory showing past and current connected projects along with details of the system and connection information for researchers. </w:t>
      </w:r>
      <w:proofErr w:type="spellStart"/>
      <w:r w:rsidRPr="00846796">
        <w:rPr>
          <w:rFonts w:ascii="Times New Roman" w:eastAsia="Times New Roman" w:hAnsi="Times New Roman" w:cs="Times New Roman"/>
          <w:sz w:val="24"/>
          <w:szCs w:val="24"/>
        </w:rPr>
        <w:t>Their are</w:t>
      </w:r>
      <w:proofErr w:type="spellEnd"/>
      <w:r w:rsidRPr="00846796">
        <w:rPr>
          <w:rFonts w:ascii="Times New Roman" w:eastAsia="Times New Roman" w:hAnsi="Times New Roman" w:cs="Times New Roman"/>
          <w:sz w:val="24"/>
          <w:szCs w:val="24"/>
        </w:rPr>
        <w:t xml:space="preserve"> links for </w:t>
      </w:r>
      <w:proofErr w:type="gramStart"/>
      <w:r w:rsidRPr="00846796">
        <w:rPr>
          <w:rFonts w:ascii="Times New Roman" w:eastAsia="Times New Roman" w:hAnsi="Times New Roman" w:cs="Times New Roman"/>
          <w:sz w:val="24"/>
          <w:szCs w:val="24"/>
        </w:rPr>
        <w:t>fisherman</w:t>
      </w:r>
      <w:proofErr w:type="gramEnd"/>
      <w:r w:rsidRPr="00846796">
        <w:rPr>
          <w:rFonts w:ascii="Times New Roman" w:eastAsia="Times New Roman" w:hAnsi="Times New Roman" w:cs="Times New Roman"/>
          <w:sz w:val="24"/>
          <w:szCs w:val="24"/>
        </w:rPr>
        <w:t xml:space="preserve"> providing charts and local notice to mariners and a hot line for possible entangle issues.</w:t>
      </w:r>
    </w:p>
    <w:p w14:paraId="6D4E4277"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Supporting Files</w:t>
      </w:r>
      <w:r w:rsidRPr="00846796">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36"/>
        <w:gridCol w:w="3080"/>
        <w:gridCol w:w="2682"/>
        <w:gridCol w:w="1128"/>
        <w:gridCol w:w="1234"/>
      </w:tblGrid>
      <w:tr w:rsidR="00846796" w:rsidRPr="00846796" w14:paraId="4CAF458B" w14:textId="77777777" w:rsidTr="00846796">
        <w:trPr>
          <w:tblHeader/>
          <w:tblCellSpacing w:w="15" w:type="dxa"/>
        </w:trPr>
        <w:tc>
          <w:tcPr>
            <w:tcW w:w="0" w:type="auto"/>
            <w:vAlign w:val="center"/>
            <w:hideMark/>
          </w:tcPr>
          <w:p w14:paraId="6E58AFBC" w14:textId="77777777" w:rsidR="00846796" w:rsidRPr="00846796" w:rsidRDefault="00846796" w:rsidP="00846796">
            <w:pPr>
              <w:spacing w:after="0" w:line="240" w:lineRule="auto"/>
              <w:rPr>
                <w:rFonts w:ascii="Times New Roman" w:eastAsia="Times New Roman" w:hAnsi="Times New Roman" w:cs="Times New Roman"/>
                <w:sz w:val="24"/>
                <w:szCs w:val="24"/>
              </w:rPr>
            </w:pPr>
          </w:p>
        </w:tc>
        <w:tc>
          <w:tcPr>
            <w:tcW w:w="0" w:type="auto"/>
            <w:vAlign w:val="center"/>
            <w:hideMark/>
          </w:tcPr>
          <w:p w14:paraId="5B5ABDB3" w14:textId="77777777" w:rsidR="00846796" w:rsidRPr="00846796" w:rsidRDefault="00846796" w:rsidP="00846796">
            <w:pPr>
              <w:spacing w:after="0" w:line="240" w:lineRule="auto"/>
              <w:jc w:val="center"/>
              <w:rPr>
                <w:rFonts w:ascii="Times New Roman" w:eastAsia="Times New Roman" w:hAnsi="Times New Roman" w:cs="Times New Roman"/>
                <w:b/>
                <w:bCs/>
                <w:sz w:val="24"/>
                <w:szCs w:val="24"/>
              </w:rPr>
            </w:pPr>
            <w:r w:rsidRPr="00846796">
              <w:rPr>
                <w:rFonts w:ascii="Times New Roman" w:eastAsia="Times New Roman" w:hAnsi="Times New Roman" w:cs="Times New Roman"/>
                <w:b/>
                <w:bCs/>
                <w:sz w:val="24"/>
                <w:szCs w:val="24"/>
              </w:rPr>
              <w:t>Filename</w:t>
            </w:r>
          </w:p>
        </w:tc>
        <w:tc>
          <w:tcPr>
            <w:tcW w:w="0" w:type="auto"/>
            <w:vAlign w:val="center"/>
            <w:hideMark/>
          </w:tcPr>
          <w:p w14:paraId="432C665A" w14:textId="77777777" w:rsidR="00846796" w:rsidRPr="00846796" w:rsidRDefault="00846796" w:rsidP="00846796">
            <w:pPr>
              <w:spacing w:after="0" w:line="240" w:lineRule="auto"/>
              <w:jc w:val="center"/>
              <w:rPr>
                <w:rFonts w:ascii="Times New Roman" w:eastAsia="Times New Roman" w:hAnsi="Times New Roman" w:cs="Times New Roman"/>
                <w:b/>
                <w:bCs/>
                <w:sz w:val="24"/>
                <w:szCs w:val="24"/>
              </w:rPr>
            </w:pPr>
            <w:r w:rsidRPr="00846796">
              <w:rPr>
                <w:rFonts w:ascii="Times New Roman" w:eastAsia="Times New Roman" w:hAnsi="Times New Roman" w:cs="Times New Roman"/>
                <w:b/>
                <w:bCs/>
                <w:sz w:val="24"/>
                <w:szCs w:val="24"/>
              </w:rPr>
              <w:t>Description</w:t>
            </w:r>
          </w:p>
        </w:tc>
        <w:tc>
          <w:tcPr>
            <w:tcW w:w="0" w:type="auto"/>
            <w:vAlign w:val="center"/>
            <w:hideMark/>
          </w:tcPr>
          <w:p w14:paraId="195F5ADF" w14:textId="77777777" w:rsidR="00846796" w:rsidRPr="00846796" w:rsidRDefault="00846796" w:rsidP="00846796">
            <w:pPr>
              <w:spacing w:after="0" w:line="240" w:lineRule="auto"/>
              <w:jc w:val="center"/>
              <w:rPr>
                <w:rFonts w:ascii="Times New Roman" w:eastAsia="Times New Roman" w:hAnsi="Times New Roman" w:cs="Times New Roman"/>
                <w:b/>
                <w:bCs/>
                <w:sz w:val="24"/>
                <w:szCs w:val="24"/>
              </w:rPr>
            </w:pPr>
            <w:r w:rsidRPr="00846796">
              <w:rPr>
                <w:rFonts w:ascii="Times New Roman" w:eastAsia="Times New Roman" w:hAnsi="Times New Roman" w:cs="Times New Roman"/>
                <w:b/>
                <w:bCs/>
                <w:sz w:val="24"/>
                <w:szCs w:val="24"/>
              </w:rPr>
              <w:t>Uploaded By</w:t>
            </w:r>
          </w:p>
        </w:tc>
        <w:tc>
          <w:tcPr>
            <w:tcW w:w="0" w:type="auto"/>
            <w:vAlign w:val="center"/>
            <w:hideMark/>
          </w:tcPr>
          <w:p w14:paraId="7A2DDE1F" w14:textId="77777777" w:rsidR="00846796" w:rsidRPr="00846796" w:rsidRDefault="00846796" w:rsidP="00846796">
            <w:pPr>
              <w:spacing w:after="0" w:line="240" w:lineRule="auto"/>
              <w:jc w:val="center"/>
              <w:rPr>
                <w:rFonts w:ascii="Times New Roman" w:eastAsia="Times New Roman" w:hAnsi="Times New Roman" w:cs="Times New Roman"/>
                <w:b/>
                <w:bCs/>
                <w:sz w:val="24"/>
                <w:szCs w:val="24"/>
              </w:rPr>
            </w:pPr>
            <w:r w:rsidRPr="00846796">
              <w:rPr>
                <w:rFonts w:ascii="Times New Roman" w:eastAsia="Times New Roman" w:hAnsi="Times New Roman" w:cs="Times New Roman"/>
                <w:b/>
                <w:bCs/>
                <w:sz w:val="24"/>
                <w:szCs w:val="24"/>
              </w:rPr>
              <w:t>Uploaded On</w:t>
            </w:r>
          </w:p>
        </w:tc>
      </w:tr>
      <w:tr w:rsidR="00846796" w:rsidRPr="00846796" w14:paraId="2A466B12" w14:textId="77777777" w:rsidTr="00846796">
        <w:trPr>
          <w:tblCellSpacing w:w="15" w:type="dxa"/>
        </w:trPr>
        <w:tc>
          <w:tcPr>
            <w:tcW w:w="0" w:type="auto"/>
            <w:vAlign w:val="center"/>
            <w:hideMark/>
          </w:tcPr>
          <w:p w14:paraId="7B0BD01E" w14:textId="77777777" w:rsidR="00846796" w:rsidRPr="00846796" w:rsidRDefault="00846796" w:rsidP="00846796">
            <w:pPr>
              <w:spacing w:after="0" w:line="240" w:lineRule="auto"/>
              <w:rPr>
                <w:rFonts w:ascii="Times New Roman" w:eastAsia="Times New Roman" w:hAnsi="Times New Roman" w:cs="Times New Roman"/>
                <w:sz w:val="24"/>
                <w:szCs w:val="24"/>
              </w:rPr>
            </w:pPr>
            <w:hyperlink r:id="rId22" w:history="1">
              <w:r w:rsidRPr="00846796">
                <w:rPr>
                  <w:rFonts w:ascii="Times New Roman" w:eastAsia="Times New Roman" w:hAnsi="Times New Roman" w:cs="Times New Roman"/>
                  <w:color w:val="0000FF"/>
                  <w:sz w:val="24"/>
                  <w:szCs w:val="24"/>
                  <w:u w:val="single"/>
                </w:rPr>
                <w:t>(Download)</w:t>
              </w:r>
            </w:hyperlink>
            <w:r w:rsidRPr="00846796">
              <w:rPr>
                <w:rFonts w:ascii="Times New Roman" w:eastAsia="Times New Roman" w:hAnsi="Times New Roman" w:cs="Times New Roman"/>
                <w:sz w:val="24"/>
                <w:szCs w:val="24"/>
              </w:rPr>
              <w:t xml:space="preserve"> </w:t>
            </w:r>
          </w:p>
        </w:tc>
        <w:tc>
          <w:tcPr>
            <w:tcW w:w="0" w:type="auto"/>
            <w:vAlign w:val="center"/>
            <w:hideMark/>
          </w:tcPr>
          <w:p w14:paraId="0F3BFAF3"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NateLindseyDAS_Abstract.pdf</w:t>
            </w:r>
          </w:p>
        </w:tc>
        <w:tc>
          <w:tcPr>
            <w:tcW w:w="0" w:type="auto"/>
            <w:vAlign w:val="center"/>
            <w:hideMark/>
          </w:tcPr>
          <w:p w14:paraId="0B16ED0F"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abstract and images of work done during MARS Maintenance down time</w:t>
            </w:r>
          </w:p>
        </w:tc>
        <w:tc>
          <w:tcPr>
            <w:tcW w:w="0" w:type="auto"/>
            <w:vAlign w:val="center"/>
            <w:hideMark/>
          </w:tcPr>
          <w:p w14:paraId="09911572"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Craig Dawe</w:t>
            </w:r>
          </w:p>
        </w:tc>
        <w:tc>
          <w:tcPr>
            <w:tcW w:w="0" w:type="auto"/>
            <w:vAlign w:val="center"/>
            <w:hideMark/>
          </w:tcPr>
          <w:p w14:paraId="1DF06459"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01/30/2019</w:t>
            </w:r>
          </w:p>
        </w:tc>
      </w:tr>
    </w:tbl>
    <w:p w14:paraId="6A8668FA"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hyperlink r:id="rId23" w:anchor="top" w:history="1">
        <w:r w:rsidRPr="00846796">
          <w:rPr>
            <w:rFonts w:ascii="Times New Roman" w:eastAsia="Times New Roman" w:hAnsi="Times New Roman" w:cs="Times New Roman"/>
            <w:color w:val="0000FF"/>
            <w:sz w:val="24"/>
            <w:szCs w:val="24"/>
            <w:u w:val="single"/>
          </w:rPr>
          <w:t>Back to the top</w:t>
        </w:r>
      </w:hyperlink>
    </w:p>
    <w:p w14:paraId="41763E0C" w14:textId="77777777" w:rsidR="00846796" w:rsidRPr="00846796" w:rsidRDefault="00846796" w:rsidP="00846796">
      <w:pPr>
        <w:spacing w:before="100" w:beforeAutospacing="1" w:after="100" w:afterAutospacing="1" w:line="240" w:lineRule="auto"/>
        <w:outlineLvl w:val="1"/>
        <w:rPr>
          <w:rFonts w:ascii="Times New Roman" w:eastAsia="Times New Roman" w:hAnsi="Times New Roman" w:cs="Times New Roman"/>
          <w:b/>
          <w:bCs/>
          <w:sz w:val="36"/>
          <w:szCs w:val="36"/>
        </w:rPr>
      </w:pPr>
      <w:r w:rsidRPr="00846796">
        <w:rPr>
          <w:rFonts w:ascii="Times New Roman" w:eastAsia="Times New Roman" w:hAnsi="Times New Roman" w:cs="Times New Roman"/>
          <w:b/>
          <w:bCs/>
          <w:sz w:val="36"/>
          <w:szCs w:val="36"/>
        </w:rPr>
        <w:t>Participants/Organizations</w:t>
      </w:r>
    </w:p>
    <w:p w14:paraId="70373C88"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What individuals have worked on the project?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9"/>
        <w:gridCol w:w="2640"/>
        <w:gridCol w:w="3282"/>
      </w:tblGrid>
      <w:tr w:rsidR="00846796" w:rsidRPr="00846796" w14:paraId="7CFF4FC6" w14:textId="77777777" w:rsidTr="00846796">
        <w:trPr>
          <w:tblHeader/>
          <w:tblCellSpacing w:w="15" w:type="dxa"/>
        </w:trPr>
        <w:tc>
          <w:tcPr>
            <w:tcW w:w="0" w:type="auto"/>
            <w:vAlign w:val="center"/>
            <w:hideMark/>
          </w:tcPr>
          <w:p w14:paraId="121A1602" w14:textId="77777777" w:rsidR="00846796" w:rsidRPr="00846796" w:rsidRDefault="00846796" w:rsidP="00846796">
            <w:pPr>
              <w:spacing w:after="0" w:line="240" w:lineRule="auto"/>
              <w:jc w:val="center"/>
              <w:rPr>
                <w:rFonts w:ascii="Times New Roman" w:eastAsia="Times New Roman" w:hAnsi="Times New Roman" w:cs="Times New Roman"/>
                <w:b/>
                <w:bCs/>
                <w:sz w:val="24"/>
                <w:szCs w:val="24"/>
              </w:rPr>
            </w:pPr>
            <w:r w:rsidRPr="00846796">
              <w:rPr>
                <w:rFonts w:ascii="Times New Roman" w:eastAsia="Times New Roman" w:hAnsi="Times New Roman" w:cs="Times New Roman"/>
                <w:b/>
                <w:bCs/>
                <w:sz w:val="24"/>
                <w:szCs w:val="24"/>
              </w:rPr>
              <w:lastRenderedPageBreak/>
              <w:t>Name</w:t>
            </w:r>
          </w:p>
        </w:tc>
        <w:tc>
          <w:tcPr>
            <w:tcW w:w="0" w:type="auto"/>
            <w:vAlign w:val="center"/>
            <w:hideMark/>
          </w:tcPr>
          <w:p w14:paraId="0DCB1416" w14:textId="77777777" w:rsidR="00846796" w:rsidRPr="00846796" w:rsidRDefault="00846796" w:rsidP="00846796">
            <w:pPr>
              <w:spacing w:after="0" w:line="240" w:lineRule="auto"/>
              <w:jc w:val="center"/>
              <w:rPr>
                <w:rFonts w:ascii="Times New Roman" w:eastAsia="Times New Roman" w:hAnsi="Times New Roman" w:cs="Times New Roman"/>
                <w:b/>
                <w:bCs/>
                <w:sz w:val="24"/>
                <w:szCs w:val="24"/>
              </w:rPr>
            </w:pPr>
            <w:r w:rsidRPr="00846796">
              <w:rPr>
                <w:rFonts w:ascii="Times New Roman" w:eastAsia="Times New Roman" w:hAnsi="Times New Roman" w:cs="Times New Roman"/>
                <w:b/>
                <w:bCs/>
                <w:sz w:val="24"/>
                <w:szCs w:val="24"/>
              </w:rPr>
              <w:t>Most Senior Project Role</w:t>
            </w:r>
          </w:p>
        </w:tc>
        <w:tc>
          <w:tcPr>
            <w:tcW w:w="0" w:type="auto"/>
            <w:vAlign w:val="center"/>
            <w:hideMark/>
          </w:tcPr>
          <w:p w14:paraId="42CE3CCD" w14:textId="77777777" w:rsidR="00846796" w:rsidRPr="00846796" w:rsidRDefault="00846796" w:rsidP="00846796">
            <w:pPr>
              <w:spacing w:after="0" w:line="240" w:lineRule="auto"/>
              <w:jc w:val="center"/>
              <w:rPr>
                <w:rFonts w:ascii="Times New Roman" w:eastAsia="Times New Roman" w:hAnsi="Times New Roman" w:cs="Times New Roman"/>
                <w:b/>
                <w:bCs/>
                <w:sz w:val="24"/>
                <w:szCs w:val="24"/>
              </w:rPr>
            </w:pPr>
            <w:r w:rsidRPr="00846796">
              <w:rPr>
                <w:rFonts w:ascii="Times New Roman" w:eastAsia="Times New Roman" w:hAnsi="Times New Roman" w:cs="Times New Roman"/>
                <w:b/>
                <w:bCs/>
                <w:sz w:val="24"/>
                <w:szCs w:val="24"/>
              </w:rPr>
              <w:t>Nearest Person Month Worked</w:t>
            </w:r>
          </w:p>
        </w:tc>
      </w:tr>
      <w:tr w:rsidR="00846796" w:rsidRPr="00846796" w14:paraId="57DF486D" w14:textId="77777777" w:rsidTr="00846796">
        <w:trPr>
          <w:tblCellSpacing w:w="15" w:type="dxa"/>
        </w:trPr>
        <w:tc>
          <w:tcPr>
            <w:tcW w:w="0" w:type="auto"/>
            <w:vAlign w:val="center"/>
            <w:hideMark/>
          </w:tcPr>
          <w:p w14:paraId="69A44DD2" w14:textId="77777777" w:rsidR="00846796" w:rsidRPr="00846796" w:rsidRDefault="00846796" w:rsidP="00846796">
            <w:pPr>
              <w:spacing w:after="0" w:line="240" w:lineRule="auto"/>
              <w:rPr>
                <w:rFonts w:ascii="Times New Roman" w:eastAsia="Times New Roman" w:hAnsi="Times New Roman" w:cs="Times New Roman"/>
                <w:sz w:val="24"/>
                <w:szCs w:val="24"/>
              </w:rPr>
            </w:pPr>
            <w:hyperlink r:id="rId24" w:anchor="participant_0" w:history="1">
              <w:r w:rsidRPr="00846796">
                <w:rPr>
                  <w:rFonts w:ascii="Times New Roman" w:eastAsia="Times New Roman" w:hAnsi="Times New Roman" w:cs="Times New Roman"/>
                  <w:color w:val="0000FF"/>
                  <w:sz w:val="24"/>
                  <w:szCs w:val="24"/>
                  <w:u w:val="single"/>
                </w:rPr>
                <w:t>Dawe, Craig</w:t>
              </w:r>
            </w:hyperlink>
          </w:p>
        </w:tc>
        <w:tc>
          <w:tcPr>
            <w:tcW w:w="0" w:type="auto"/>
            <w:vAlign w:val="center"/>
            <w:hideMark/>
          </w:tcPr>
          <w:p w14:paraId="5F4A6AE5"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PD/PI</w:t>
            </w:r>
          </w:p>
        </w:tc>
        <w:tc>
          <w:tcPr>
            <w:tcW w:w="0" w:type="auto"/>
            <w:vAlign w:val="center"/>
            <w:hideMark/>
          </w:tcPr>
          <w:p w14:paraId="44F3CBD3"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4</w:t>
            </w:r>
          </w:p>
        </w:tc>
      </w:tr>
      <w:tr w:rsidR="00846796" w:rsidRPr="00846796" w14:paraId="05A26FF6" w14:textId="77777777" w:rsidTr="00846796">
        <w:trPr>
          <w:tblCellSpacing w:w="15" w:type="dxa"/>
        </w:trPr>
        <w:tc>
          <w:tcPr>
            <w:tcW w:w="0" w:type="auto"/>
            <w:vAlign w:val="center"/>
            <w:hideMark/>
          </w:tcPr>
          <w:p w14:paraId="2BEA5138" w14:textId="77777777" w:rsidR="00846796" w:rsidRPr="00846796" w:rsidRDefault="00846796" w:rsidP="00846796">
            <w:pPr>
              <w:spacing w:after="0" w:line="240" w:lineRule="auto"/>
              <w:rPr>
                <w:rFonts w:ascii="Times New Roman" w:eastAsia="Times New Roman" w:hAnsi="Times New Roman" w:cs="Times New Roman"/>
                <w:sz w:val="24"/>
                <w:szCs w:val="24"/>
              </w:rPr>
            </w:pPr>
            <w:hyperlink r:id="rId25" w:anchor="participant_1" w:history="1">
              <w:r w:rsidRPr="00846796">
                <w:rPr>
                  <w:rFonts w:ascii="Times New Roman" w:eastAsia="Times New Roman" w:hAnsi="Times New Roman" w:cs="Times New Roman"/>
                  <w:color w:val="0000FF"/>
                  <w:sz w:val="24"/>
                  <w:szCs w:val="24"/>
                  <w:u w:val="single"/>
                </w:rPr>
                <w:t>Allen, Mandy</w:t>
              </w:r>
            </w:hyperlink>
          </w:p>
        </w:tc>
        <w:tc>
          <w:tcPr>
            <w:tcW w:w="0" w:type="auto"/>
            <w:vAlign w:val="center"/>
            <w:hideMark/>
          </w:tcPr>
          <w:p w14:paraId="573AA018"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Other Professional</w:t>
            </w:r>
          </w:p>
        </w:tc>
        <w:tc>
          <w:tcPr>
            <w:tcW w:w="0" w:type="auto"/>
            <w:vAlign w:val="center"/>
            <w:hideMark/>
          </w:tcPr>
          <w:p w14:paraId="7F1C8EE2"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1</w:t>
            </w:r>
          </w:p>
        </w:tc>
      </w:tr>
      <w:tr w:rsidR="00846796" w:rsidRPr="00846796" w14:paraId="1A5C292F" w14:textId="77777777" w:rsidTr="00846796">
        <w:trPr>
          <w:tblCellSpacing w:w="15" w:type="dxa"/>
        </w:trPr>
        <w:tc>
          <w:tcPr>
            <w:tcW w:w="0" w:type="auto"/>
            <w:vAlign w:val="center"/>
            <w:hideMark/>
          </w:tcPr>
          <w:p w14:paraId="43ADED95" w14:textId="77777777" w:rsidR="00846796" w:rsidRPr="00846796" w:rsidRDefault="00846796" w:rsidP="00846796">
            <w:pPr>
              <w:spacing w:after="0" w:line="240" w:lineRule="auto"/>
              <w:rPr>
                <w:rFonts w:ascii="Times New Roman" w:eastAsia="Times New Roman" w:hAnsi="Times New Roman" w:cs="Times New Roman"/>
                <w:sz w:val="24"/>
                <w:szCs w:val="24"/>
              </w:rPr>
            </w:pPr>
            <w:hyperlink r:id="rId26" w:anchor="participant_2" w:history="1">
              <w:r w:rsidRPr="00846796">
                <w:rPr>
                  <w:rFonts w:ascii="Times New Roman" w:eastAsia="Times New Roman" w:hAnsi="Times New Roman" w:cs="Times New Roman"/>
                  <w:color w:val="0000FF"/>
                  <w:sz w:val="24"/>
                  <w:szCs w:val="24"/>
                  <w:u w:val="single"/>
                </w:rPr>
                <w:t>Heller, Kenneth</w:t>
              </w:r>
            </w:hyperlink>
          </w:p>
        </w:tc>
        <w:tc>
          <w:tcPr>
            <w:tcW w:w="0" w:type="auto"/>
            <w:vAlign w:val="center"/>
            <w:hideMark/>
          </w:tcPr>
          <w:p w14:paraId="02805655"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Technician</w:t>
            </w:r>
          </w:p>
        </w:tc>
        <w:tc>
          <w:tcPr>
            <w:tcW w:w="0" w:type="auto"/>
            <w:vAlign w:val="center"/>
            <w:hideMark/>
          </w:tcPr>
          <w:p w14:paraId="107CAF42"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2</w:t>
            </w:r>
          </w:p>
        </w:tc>
      </w:tr>
      <w:tr w:rsidR="00846796" w:rsidRPr="00846796" w14:paraId="26FD8461" w14:textId="77777777" w:rsidTr="00846796">
        <w:trPr>
          <w:tblCellSpacing w:w="15" w:type="dxa"/>
        </w:trPr>
        <w:tc>
          <w:tcPr>
            <w:tcW w:w="0" w:type="auto"/>
            <w:vAlign w:val="center"/>
            <w:hideMark/>
          </w:tcPr>
          <w:p w14:paraId="5CA4AF03" w14:textId="77777777" w:rsidR="00846796" w:rsidRPr="00846796" w:rsidRDefault="00846796" w:rsidP="00846796">
            <w:pPr>
              <w:spacing w:after="0" w:line="240" w:lineRule="auto"/>
              <w:rPr>
                <w:rFonts w:ascii="Times New Roman" w:eastAsia="Times New Roman" w:hAnsi="Times New Roman" w:cs="Times New Roman"/>
                <w:sz w:val="24"/>
                <w:szCs w:val="24"/>
              </w:rPr>
            </w:pPr>
            <w:hyperlink r:id="rId27" w:anchor="participant_3" w:history="1">
              <w:r w:rsidRPr="00846796">
                <w:rPr>
                  <w:rFonts w:ascii="Times New Roman" w:eastAsia="Times New Roman" w:hAnsi="Times New Roman" w:cs="Times New Roman"/>
                  <w:color w:val="0000FF"/>
                  <w:sz w:val="24"/>
                  <w:szCs w:val="24"/>
                  <w:u w:val="single"/>
                </w:rPr>
                <w:t>Thompson, Duane</w:t>
              </w:r>
            </w:hyperlink>
          </w:p>
        </w:tc>
        <w:tc>
          <w:tcPr>
            <w:tcW w:w="0" w:type="auto"/>
            <w:vAlign w:val="center"/>
            <w:hideMark/>
          </w:tcPr>
          <w:p w14:paraId="34DAF61C"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Technician</w:t>
            </w:r>
          </w:p>
        </w:tc>
        <w:tc>
          <w:tcPr>
            <w:tcW w:w="0" w:type="auto"/>
            <w:vAlign w:val="center"/>
            <w:hideMark/>
          </w:tcPr>
          <w:p w14:paraId="4F2058DA"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3</w:t>
            </w:r>
          </w:p>
        </w:tc>
      </w:tr>
    </w:tbl>
    <w:p w14:paraId="66CC4744"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Full details of individuals who have worked on the project: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846796" w:rsidRPr="00846796" w14:paraId="2FCA1D43" w14:textId="77777777" w:rsidTr="00846796">
        <w:trPr>
          <w:tblCellSpacing w:w="15" w:type="dxa"/>
        </w:trPr>
        <w:tc>
          <w:tcPr>
            <w:tcW w:w="0" w:type="auto"/>
            <w:vAlign w:val="center"/>
            <w:hideMark/>
          </w:tcPr>
          <w:p w14:paraId="45D6E73A"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Craig Dawe</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Email:</w:t>
            </w:r>
            <w:r w:rsidRPr="00846796">
              <w:rPr>
                <w:rFonts w:ascii="Times New Roman" w:eastAsia="Times New Roman" w:hAnsi="Times New Roman" w:cs="Times New Roman"/>
                <w:sz w:val="24"/>
                <w:szCs w:val="24"/>
              </w:rPr>
              <w:t> dacr@mbari.org</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Most Senior Project Role:</w:t>
            </w:r>
            <w:r w:rsidRPr="00846796">
              <w:rPr>
                <w:rFonts w:ascii="Times New Roman" w:eastAsia="Times New Roman" w:hAnsi="Times New Roman" w:cs="Times New Roman"/>
                <w:sz w:val="24"/>
                <w:szCs w:val="24"/>
              </w:rPr>
              <w:t> PD/PI</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Nearest Person Month Worked:</w:t>
            </w:r>
            <w:r w:rsidRPr="00846796">
              <w:rPr>
                <w:rFonts w:ascii="Times New Roman" w:eastAsia="Times New Roman" w:hAnsi="Times New Roman" w:cs="Times New Roman"/>
                <w:sz w:val="24"/>
                <w:szCs w:val="24"/>
              </w:rPr>
              <w:t xml:space="preserve"> 4 </w:t>
            </w:r>
          </w:p>
          <w:p w14:paraId="607168A5"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Contribution to the Project:</w:t>
            </w:r>
            <w:r w:rsidRPr="00846796">
              <w:rPr>
                <w:rFonts w:ascii="Times New Roman" w:eastAsia="Times New Roman" w:hAnsi="Times New Roman" w:cs="Times New Roman"/>
                <w:sz w:val="24"/>
                <w:szCs w:val="24"/>
              </w:rPr>
              <w:t> Project management, reporting and day to day operations/maintenance, technical support to users during trials and testing</w:t>
            </w:r>
          </w:p>
          <w:p w14:paraId="79C87434"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Funding Support:</w:t>
            </w:r>
            <w:r w:rsidRPr="00846796">
              <w:rPr>
                <w:rFonts w:ascii="Times New Roman" w:eastAsia="Times New Roman" w:hAnsi="Times New Roman" w:cs="Times New Roman"/>
                <w:sz w:val="24"/>
                <w:szCs w:val="24"/>
              </w:rPr>
              <w:t> David and Lucille Packard Foundation/MBARI National Science Foundation NSF award #1514756 45/55% split with MBARI</w:t>
            </w:r>
          </w:p>
          <w:p w14:paraId="1A1EEF2C"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International Collaboration:</w:t>
            </w:r>
            <w:r w:rsidRPr="00846796">
              <w:rPr>
                <w:rFonts w:ascii="Times New Roman" w:eastAsia="Times New Roman" w:hAnsi="Times New Roman" w:cs="Times New Roman"/>
                <w:sz w:val="24"/>
                <w:szCs w:val="24"/>
              </w:rPr>
              <w:t xml:space="preserve">  No </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International Travel:</w:t>
            </w:r>
            <w:r w:rsidRPr="00846796">
              <w:rPr>
                <w:rFonts w:ascii="Times New Roman" w:eastAsia="Times New Roman" w:hAnsi="Times New Roman" w:cs="Times New Roman"/>
                <w:sz w:val="24"/>
                <w:szCs w:val="24"/>
              </w:rPr>
              <w:t xml:space="preserve">  No </w:t>
            </w:r>
          </w:p>
        </w:tc>
      </w:tr>
      <w:tr w:rsidR="00846796" w:rsidRPr="00846796" w14:paraId="1BEF0BA3" w14:textId="77777777" w:rsidTr="00846796">
        <w:trPr>
          <w:tblCellSpacing w:w="15" w:type="dxa"/>
        </w:trPr>
        <w:tc>
          <w:tcPr>
            <w:tcW w:w="0" w:type="auto"/>
            <w:vAlign w:val="center"/>
            <w:hideMark/>
          </w:tcPr>
          <w:p w14:paraId="77D1689B"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Mandy Allen</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Email:</w:t>
            </w:r>
            <w:r w:rsidRPr="00846796">
              <w:rPr>
                <w:rFonts w:ascii="Times New Roman" w:eastAsia="Times New Roman" w:hAnsi="Times New Roman" w:cs="Times New Roman"/>
                <w:sz w:val="24"/>
                <w:szCs w:val="24"/>
              </w:rPr>
              <w:t> mandy@mbari.org</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Most Senior Project Role:</w:t>
            </w:r>
            <w:r w:rsidRPr="00846796">
              <w:rPr>
                <w:rFonts w:ascii="Times New Roman" w:eastAsia="Times New Roman" w:hAnsi="Times New Roman" w:cs="Times New Roman"/>
                <w:sz w:val="24"/>
                <w:szCs w:val="24"/>
              </w:rPr>
              <w:t> Other Professional</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Nearest Person Month Worked:</w:t>
            </w:r>
            <w:r w:rsidRPr="00846796">
              <w:rPr>
                <w:rFonts w:ascii="Times New Roman" w:eastAsia="Times New Roman" w:hAnsi="Times New Roman" w:cs="Times New Roman"/>
                <w:sz w:val="24"/>
                <w:szCs w:val="24"/>
              </w:rPr>
              <w:t xml:space="preserve"> 1 </w:t>
            </w:r>
          </w:p>
          <w:p w14:paraId="37A6F746"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Contribution to the Project:</w:t>
            </w:r>
            <w:r w:rsidRPr="00846796">
              <w:rPr>
                <w:rFonts w:ascii="Times New Roman" w:eastAsia="Times New Roman" w:hAnsi="Times New Roman" w:cs="Times New Roman"/>
                <w:sz w:val="24"/>
                <w:szCs w:val="24"/>
              </w:rPr>
              <w:t xml:space="preserve"> Responsible for meeting national and local permitting requirements for the MARS observatory and any experiments to </w:t>
            </w:r>
            <w:proofErr w:type="gramStart"/>
            <w:r w:rsidRPr="00846796">
              <w:rPr>
                <w:rFonts w:ascii="Times New Roman" w:eastAsia="Times New Roman" w:hAnsi="Times New Roman" w:cs="Times New Roman"/>
                <w:sz w:val="24"/>
                <w:szCs w:val="24"/>
              </w:rPr>
              <w:t>be deployed</w:t>
            </w:r>
            <w:proofErr w:type="gramEnd"/>
            <w:r w:rsidRPr="00846796">
              <w:rPr>
                <w:rFonts w:ascii="Times New Roman" w:eastAsia="Times New Roman" w:hAnsi="Times New Roman" w:cs="Times New Roman"/>
                <w:sz w:val="24"/>
                <w:szCs w:val="24"/>
              </w:rPr>
              <w:t xml:space="preserve"> on it.</w:t>
            </w:r>
          </w:p>
          <w:p w14:paraId="1B6900BD"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Funding Support:</w:t>
            </w:r>
            <w:r w:rsidRPr="00846796">
              <w:rPr>
                <w:rFonts w:ascii="Times New Roman" w:eastAsia="Times New Roman" w:hAnsi="Times New Roman" w:cs="Times New Roman"/>
                <w:sz w:val="24"/>
                <w:szCs w:val="24"/>
              </w:rPr>
              <w:t> David and Lucile Packard Foundation</w:t>
            </w:r>
          </w:p>
          <w:p w14:paraId="264E1101"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International Collaboration:</w:t>
            </w:r>
            <w:r w:rsidRPr="00846796">
              <w:rPr>
                <w:rFonts w:ascii="Times New Roman" w:eastAsia="Times New Roman" w:hAnsi="Times New Roman" w:cs="Times New Roman"/>
                <w:sz w:val="24"/>
                <w:szCs w:val="24"/>
              </w:rPr>
              <w:t xml:space="preserve">  No </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International Travel:</w:t>
            </w:r>
            <w:r w:rsidRPr="00846796">
              <w:rPr>
                <w:rFonts w:ascii="Times New Roman" w:eastAsia="Times New Roman" w:hAnsi="Times New Roman" w:cs="Times New Roman"/>
                <w:sz w:val="24"/>
                <w:szCs w:val="24"/>
              </w:rPr>
              <w:t xml:space="preserve">  No </w:t>
            </w:r>
          </w:p>
        </w:tc>
      </w:tr>
      <w:tr w:rsidR="00846796" w:rsidRPr="00846796" w14:paraId="195DE810" w14:textId="77777777" w:rsidTr="00846796">
        <w:trPr>
          <w:tblCellSpacing w:w="15" w:type="dxa"/>
        </w:trPr>
        <w:tc>
          <w:tcPr>
            <w:tcW w:w="0" w:type="auto"/>
            <w:vAlign w:val="center"/>
            <w:hideMark/>
          </w:tcPr>
          <w:p w14:paraId="3C9E2F80"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Kenneth Heller</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Email:</w:t>
            </w:r>
            <w:r w:rsidRPr="00846796">
              <w:rPr>
                <w:rFonts w:ascii="Times New Roman" w:eastAsia="Times New Roman" w:hAnsi="Times New Roman" w:cs="Times New Roman"/>
                <w:sz w:val="24"/>
                <w:szCs w:val="24"/>
              </w:rPr>
              <w:t> kheller@mbari.org</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Most Senior Project Role:</w:t>
            </w:r>
            <w:r w:rsidRPr="00846796">
              <w:rPr>
                <w:rFonts w:ascii="Times New Roman" w:eastAsia="Times New Roman" w:hAnsi="Times New Roman" w:cs="Times New Roman"/>
                <w:sz w:val="24"/>
                <w:szCs w:val="24"/>
              </w:rPr>
              <w:t> Technician</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Nearest Person Month Worked:</w:t>
            </w:r>
            <w:r w:rsidRPr="00846796">
              <w:rPr>
                <w:rFonts w:ascii="Times New Roman" w:eastAsia="Times New Roman" w:hAnsi="Times New Roman" w:cs="Times New Roman"/>
                <w:sz w:val="24"/>
                <w:szCs w:val="24"/>
              </w:rPr>
              <w:t xml:space="preserve"> 2 </w:t>
            </w:r>
          </w:p>
          <w:p w14:paraId="1B911FB0"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Contribution to the Project:</w:t>
            </w:r>
            <w:r w:rsidRPr="00846796">
              <w:rPr>
                <w:rFonts w:ascii="Times New Roman" w:eastAsia="Times New Roman" w:hAnsi="Times New Roman" w:cs="Times New Roman"/>
                <w:sz w:val="24"/>
                <w:szCs w:val="24"/>
              </w:rPr>
              <w:t> Day to day operations and repairs as required, User instrument testing</w:t>
            </w:r>
          </w:p>
          <w:p w14:paraId="297962C7"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Funding Support:</w:t>
            </w:r>
            <w:r w:rsidRPr="00846796">
              <w:rPr>
                <w:rFonts w:ascii="Times New Roman" w:eastAsia="Times New Roman" w:hAnsi="Times New Roman" w:cs="Times New Roman"/>
                <w:sz w:val="24"/>
                <w:szCs w:val="24"/>
              </w:rPr>
              <w:t> NSF award #1514756</w:t>
            </w:r>
          </w:p>
          <w:p w14:paraId="30CF3CD8"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lastRenderedPageBreak/>
              <w:t>International Collaboration:</w:t>
            </w:r>
            <w:r w:rsidRPr="00846796">
              <w:rPr>
                <w:rFonts w:ascii="Times New Roman" w:eastAsia="Times New Roman" w:hAnsi="Times New Roman" w:cs="Times New Roman"/>
                <w:sz w:val="24"/>
                <w:szCs w:val="24"/>
              </w:rPr>
              <w:t xml:space="preserve">  No </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International Travel:</w:t>
            </w:r>
            <w:r w:rsidRPr="00846796">
              <w:rPr>
                <w:rFonts w:ascii="Times New Roman" w:eastAsia="Times New Roman" w:hAnsi="Times New Roman" w:cs="Times New Roman"/>
                <w:sz w:val="24"/>
                <w:szCs w:val="24"/>
              </w:rPr>
              <w:t xml:space="preserve">  No </w:t>
            </w:r>
          </w:p>
        </w:tc>
      </w:tr>
      <w:tr w:rsidR="00846796" w:rsidRPr="00846796" w14:paraId="42A96E6A" w14:textId="77777777" w:rsidTr="00846796">
        <w:trPr>
          <w:tblCellSpacing w:w="15" w:type="dxa"/>
        </w:trPr>
        <w:tc>
          <w:tcPr>
            <w:tcW w:w="0" w:type="auto"/>
            <w:vAlign w:val="center"/>
            <w:hideMark/>
          </w:tcPr>
          <w:p w14:paraId="429C6D21"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lastRenderedPageBreak/>
              <w:t>Duane Thompson</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Email:</w:t>
            </w:r>
            <w:r w:rsidRPr="00846796">
              <w:rPr>
                <w:rFonts w:ascii="Times New Roman" w:eastAsia="Times New Roman" w:hAnsi="Times New Roman" w:cs="Times New Roman"/>
                <w:sz w:val="24"/>
                <w:szCs w:val="24"/>
              </w:rPr>
              <w:t> drt@mbari.org</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Most Senior Project Role:</w:t>
            </w:r>
            <w:r w:rsidRPr="00846796">
              <w:rPr>
                <w:rFonts w:ascii="Times New Roman" w:eastAsia="Times New Roman" w:hAnsi="Times New Roman" w:cs="Times New Roman"/>
                <w:sz w:val="24"/>
                <w:szCs w:val="24"/>
              </w:rPr>
              <w:t> Technician</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Nearest Person Month Worked:</w:t>
            </w:r>
            <w:r w:rsidRPr="00846796">
              <w:rPr>
                <w:rFonts w:ascii="Times New Roman" w:eastAsia="Times New Roman" w:hAnsi="Times New Roman" w:cs="Times New Roman"/>
                <w:sz w:val="24"/>
                <w:szCs w:val="24"/>
              </w:rPr>
              <w:t xml:space="preserve"> 3 </w:t>
            </w:r>
          </w:p>
          <w:p w14:paraId="06135120"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Contribution to the Project:</w:t>
            </w:r>
            <w:r w:rsidRPr="00846796">
              <w:rPr>
                <w:rFonts w:ascii="Times New Roman" w:eastAsia="Times New Roman" w:hAnsi="Times New Roman" w:cs="Times New Roman"/>
                <w:sz w:val="24"/>
                <w:szCs w:val="24"/>
              </w:rPr>
              <w:t> Day to day operations and repairs as required, User instrument testing</w:t>
            </w:r>
          </w:p>
          <w:p w14:paraId="2E1BECB4"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Funding Support:</w:t>
            </w:r>
            <w:r w:rsidRPr="00846796">
              <w:rPr>
                <w:rFonts w:ascii="Times New Roman" w:eastAsia="Times New Roman" w:hAnsi="Times New Roman" w:cs="Times New Roman"/>
                <w:sz w:val="24"/>
                <w:szCs w:val="24"/>
              </w:rPr>
              <w:t> NSF award #1514756</w:t>
            </w:r>
          </w:p>
          <w:p w14:paraId="00547216"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International Collaboration:</w:t>
            </w:r>
            <w:r w:rsidRPr="00846796">
              <w:rPr>
                <w:rFonts w:ascii="Times New Roman" w:eastAsia="Times New Roman" w:hAnsi="Times New Roman" w:cs="Times New Roman"/>
                <w:sz w:val="24"/>
                <w:szCs w:val="24"/>
              </w:rPr>
              <w:t xml:space="preserve">  No </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International Travel:</w:t>
            </w:r>
            <w:r w:rsidRPr="00846796">
              <w:rPr>
                <w:rFonts w:ascii="Times New Roman" w:eastAsia="Times New Roman" w:hAnsi="Times New Roman" w:cs="Times New Roman"/>
                <w:sz w:val="24"/>
                <w:szCs w:val="24"/>
              </w:rPr>
              <w:t xml:space="preserve">  No </w:t>
            </w:r>
          </w:p>
        </w:tc>
      </w:tr>
    </w:tbl>
    <w:p w14:paraId="78FDA9BA"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What other organizations have been involved as partners?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60"/>
        <w:gridCol w:w="3119"/>
        <w:gridCol w:w="2081"/>
      </w:tblGrid>
      <w:tr w:rsidR="00846796" w:rsidRPr="00846796" w14:paraId="371689BF" w14:textId="77777777" w:rsidTr="00846796">
        <w:trPr>
          <w:tblHeader/>
          <w:tblCellSpacing w:w="15" w:type="dxa"/>
        </w:trPr>
        <w:tc>
          <w:tcPr>
            <w:tcW w:w="0" w:type="auto"/>
            <w:vAlign w:val="center"/>
            <w:hideMark/>
          </w:tcPr>
          <w:p w14:paraId="36654F43" w14:textId="77777777" w:rsidR="00846796" w:rsidRPr="00846796" w:rsidRDefault="00846796" w:rsidP="00846796">
            <w:pPr>
              <w:spacing w:after="0" w:line="240" w:lineRule="auto"/>
              <w:jc w:val="center"/>
              <w:rPr>
                <w:rFonts w:ascii="Times New Roman" w:eastAsia="Times New Roman" w:hAnsi="Times New Roman" w:cs="Times New Roman"/>
                <w:b/>
                <w:bCs/>
                <w:sz w:val="24"/>
                <w:szCs w:val="24"/>
              </w:rPr>
            </w:pPr>
            <w:r w:rsidRPr="00846796">
              <w:rPr>
                <w:rFonts w:ascii="Times New Roman" w:eastAsia="Times New Roman" w:hAnsi="Times New Roman" w:cs="Times New Roman"/>
                <w:b/>
                <w:bCs/>
                <w:sz w:val="24"/>
                <w:szCs w:val="24"/>
              </w:rPr>
              <w:t>Name</w:t>
            </w:r>
          </w:p>
        </w:tc>
        <w:tc>
          <w:tcPr>
            <w:tcW w:w="0" w:type="auto"/>
            <w:vAlign w:val="center"/>
            <w:hideMark/>
          </w:tcPr>
          <w:p w14:paraId="679E9F92" w14:textId="77777777" w:rsidR="00846796" w:rsidRPr="00846796" w:rsidRDefault="00846796" w:rsidP="00846796">
            <w:pPr>
              <w:spacing w:after="0" w:line="240" w:lineRule="auto"/>
              <w:jc w:val="center"/>
              <w:rPr>
                <w:rFonts w:ascii="Times New Roman" w:eastAsia="Times New Roman" w:hAnsi="Times New Roman" w:cs="Times New Roman"/>
                <w:b/>
                <w:bCs/>
                <w:sz w:val="24"/>
                <w:szCs w:val="24"/>
              </w:rPr>
            </w:pPr>
            <w:r w:rsidRPr="00846796">
              <w:rPr>
                <w:rFonts w:ascii="Times New Roman" w:eastAsia="Times New Roman" w:hAnsi="Times New Roman" w:cs="Times New Roman"/>
                <w:b/>
                <w:bCs/>
                <w:sz w:val="24"/>
                <w:szCs w:val="24"/>
              </w:rPr>
              <w:t>Type of Partner Organization</w:t>
            </w:r>
          </w:p>
        </w:tc>
        <w:tc>
          <w:tcPr>
            <w:tcW w:w="0" w:type="auto"/>
            <w:vAlign w:val="center"/>
            <w:hideMark/>
          </w:tcPr>
          <w:p w14:paraId="4B5C82E6" w14:textId="77777777" w:rsidR="00846796" w:rsidRPr="00846796" w:rsidRDefault="00846796" w:rsidP="00846796">
            <w:pPr>
              <w:spacing w:after="0" w:line="240" w:lineRule="auto"/>
              <w:jc w:val="center"/>
              <w:rPr>
                <w:rFonts w:ascii="Times New Roman" w:eastAsia="Times New Roman" w:hAnsi="Times New Roman" w:cs="Times New Roman"/>
                <w:b/>
                <w:bCs/>
                <w:sz w:val="24"/>
                <w:szCs w:val="24"/>
              </w:rPr>
            </w:pPr>
            <w:r w:rsidRPr="00846796">
              <w:rPr>
                <w:rFonts w:ascii="Times New Roman" w:eastAsia="Times New Roman" w:hAnsi="Times New Roman" w:cs="Times New Roman"/>
                <w:b/>
                <w:bCs/>
                <w:sz w:val="24"/>
                <w:szCs w:val="24"/>
              </w:rPr>
              <w:t>Location</w:t>
            </w:r>
          </w:p>
        </w:tc>
      </w:tr>
      <w:tr w:rsidR="00846796" w:rsidRPr="00846796" w14:paraId="31221CE9" w14:textId="77777777" w:rsidTr="00846796">
        <w:trPr>
          <w:tblCellSpacing w:w="15" w:type="dxa"/>
        </w:trPr>
        <w:tc>
          <w:tcPr>
            <w:tcW w:w="0" w:type="auto"/>
            <w:vAlign w:val="center"/>
            <w:hideMark/>
          </w:tcPr>
          <w:p w14:paraId="76AF3635" w14:textId="77777777" w:rsidR="00846796" w:rsidRPr="00846796" w:rsidRDefault="00846796" w:rsidP="00846796">
            <w:pPr>
              <w:spacing w:after="0" w:line="240" w:lineRule="auto"/>
              <w:rPr>
                <w:rFonts w:ascii="Times New Roman" w:eastAsia="Times New Roman" w:hAnsi="Times New Roman" w:cs="Times New Roman"/>
                <w:sz w:val="24"/>
                <w:szCs w:val="24"/>
              </w:rPr>
            </w:pPr>
            <w:hyperlink r:id="rId28" w:anchor="organization_0" w:history="1">
              <w:r w:rsidRPr="00846796">
                <w:rPr>
                  <w:rFonts w:ascii="Times New Roman" w:eastAsia="Times New Roman" w:hAnsi="Times New Roman" w:cs="Times New Roman"/>
                  <w:color w:val="0000FF"/>
                  <w:sz w:val="24"/>
                  <w:szCs w:val="24"/>
                  <w:u w:val="single"/>
                </w:rPr>
                <w:t>The David and Lucile Packard Foundation</w:t>
              </w:r>
            </w:hyperlink>
          </w:p>
        </w:tc>
        <w:tc>
          <w:tcPr>
            <w:tcW w:w="0" w:type="auto"/>
            <w:vAlign w:val="center"/>
            <w:hideMark/>
          </w:tcPr>
          <w:p w14:paraId="3ABF7695"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Other Nonprofits</w:t>
            </w:r>
          </w:p>
        </w:tc>
        <w:tc>
          <w:tcPr>
            <w:tcW w:w="0" w:type="auto"/>
            <w:vAlign w:val="center"/>
            <w:hideMark/>
          </w:tcPr>
          <w:p w14:paraId="5E34F82F" w14:textId="77777777" w:rsidR="00846796" w:rsidRPr="00846796" w:rsidRDefault="00846796" w:rsidP="00846796">
            <w:pPr>
              <w:spacing w:after="0"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Palo Alto, California</w:t>
            </w:r>
          </w:p>
        </w:tc>
      </w:tr>
    </w:tbl>
    <w:p w14:paraId="04BBD776"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Full details of organizations that have been involved as partners: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846796" w:rsidRPr="00846796" w14:paraId="3ED15D20" w14:textId="77777777" w:rsidTr="00846796">
        <w:trPr>
          <w:tblCellSpacing w:w="15" w:type="dxa"/>
        </w:trPr>
        <w:tc>
          <w:tcPr>
            <w:tcW w:w="0" w:type="auto"/>
            <w:vAlign w:val="center"/>
            <w:hideMark/>
          </w:tcPr>
          <w:p w14:paraId="354581EA"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The David and Lucile Packard Foundation</w:t>
            </w:r>
          </w:p>
          <w:p w14:paraId="4695C2C0"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Organization Type:</w:t>
            </w:r>
            <w:r w:rsidRPr="00846796">
              <w:rPr>
                <w:rFonts w:ascii="Times New Roman" w:eastAsia="Times New Roman" w:hAnsi="Times New Roman" w:cs="Times New Roman"/>
                <w:sz w:val="24"/>
                <w:szCs w:val="24"/>
              </w:rPr>
              <w:t> Other Nonprofits</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b/>
                <w:bCs/>
                <w:sz w:val="24"/>
                <w:szCs w:val="24"/>
              </w:rPr>
              <w:t>Organization Location:</w:t>
            </w:r>
            <w:r w:rsidRPr="00846796">
              <w:rPr>
                <w:rFonts w:ascii="Times New Roman" w:eastAsia="Times New Roman" w:hAnsi="Times New Roman" w:cs="Times New Roman"/>
                <w:sz w:val="24"/>
                <w:szCs w:val="24"/>
              </w:rPr>
              <w:t xml:space="preserve"> Palo Alto, California </w:t>
            </w:r>
          </w:p>
          <w:p w14:paraId="7A5D2A4B"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Partner's Contribution to the Project:</w:t>
            </w:r>
            <w:r w:rsidRPr="00846796">
              <w:rPr>
                <w:rFonts w:ascii="Times New Roman" w:eastAsia="Times New Roman" w:hAnsi="Times New Roman" w:cs="Times New Roman"/>
                <w:sz w:val="24"/>
                <w:szCs w:val="24"/>
              </w:rPr>
              <w:br/>
              <w:t xml:space="preserve">Financial support </w:t>
            </w:r>
            <w:r w:rsidRPr="00846796">
              <w:rPr>
                <w:rFonts w:ascii="Times New Roman" w:eastAsia="Times New Roman" w:hAnsi="Times New Roman" w:cs="Times New Roman"/>
                <w:sz w:val="24"/>
                <w:szCs w:val="24"/>
              </w:rPr>
              <w:br/>
              <w:t xml:space="preserve">Facilities </w:t>
            </w:r>
            <w:r w:rsidRPr="00846796">
              <w:rPr>
                <w:rFonts w:ascii="Times New Roman" w:eastAsia="Times New Roman" w:hAnsi="Times New Roman" w:cs="Times New Roman"/>
                <w:sz w:val="24"/>
                <w:szCs w:val="24"/>
              </w:rPr>
              <w:br/>
              <w:t xml:space="preserve">Collaborative Research </w:t>
            </w:r>
          </w:p>
          <w:p w14:paraId="632C8AB0"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b/>
                <w:bCs/>
                <w:sz w:val="24"/>
                <w:szCs w:val="24"/>
              </w:rPr>
              <w:t>More Detail on Partner and Contribution:</w:t>
            </w:r>
            <w:r w:rsidRPr="00846796">
              <w:rPr>
                <w:rFonts w:ascii="Times New Roman" w:eastAsia="Times New Roman" w:hAnsi="Times New Roman" w:cs="Times New Roman"/>
                <w:sz w:val="24"/>
                <w:szCs w:val="24"/>
              </w:rPr>
              <w:t xml:space="preserve"> The David and Lucile Packard Foundation provide funding for Stephen </w:t>
            </w:r>
            <w:proofErr w:type="spellStart"/>
            <w:r w:rsidRPr="00846796">
              <w:rPr>
                <w:rFonts w:ascii="Times New Roman" w:eastAsia="Times New Roman" w:hAnsi="Times New Roman" w:cs="Times New Roman"/>
                <w:sz w:val="24"/>
                <w:szCs w:val="24"/>
              </w:rPr>
              <w:t>Etchemendy</w:t>
            </w:r>
            <w:proofErr w:type="spellEnd"/>
            <w:r w:rsidRPr="00846796">
              <w:rPr>
                <w:rFonts w:ascii="Times New Roman" w:eastAsia="Times New Roman" w:hAnsi="Times New Roman" w:cs="Times New Roman"/>
                <w:sz w:val="24"/>
                <w:szCs w:val="24"/>
              </w:rPr>
              <w:t>, Mandy Allen and other support personnel through the Monterey Bay Aquarium Research Institute (MBARI).</w:t>
            </w:r>
          </w:p>
        </w:tc>
      </w:tr>
    </w:tbl>
    <w:p w14:paraId="00EE70A4"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What other collaborators or contacts have been involved?</w:t>
      </w:r>
    </w:p>
    <w:p w14:paraId="5663F927"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MBARI</w:t>
      </w:r>
    </w:p>
    <w:p w14:paraId="545A2223" w14:textId="77777777" w:rsidR="00846796" w:rsidRPr="00846796" w:rsidRDefault="00846796" w:rsidP="0084679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Bird, Larry EENG-Mechanical </w:t>
      </w:r>
      <w:proofErr w:type="spellStart"/>
      <w:r w:rsidRPr="00846796">
        <w:rPr>
          <w:rFonts w:ascii="Times New Roman" w:eastAsia="Times New Roman" w:hAnsi="Times New Roman" w:cs="Times New Roman"/>
          <w:sz w:val="24"/>
          <w:szCs w:val="24"/>
        </w:rPr>
        <w:t>Eng-Mfg</w:t>
      </w:r>
      <w:proofErr w:type="spellEnd"/>
      <w:r w:rsidRPr="00846796">
        <w:rPr>
          <w:rFonts w:ascii="Times New Roman" w:eastAsia="Times New Roman" w:hAnsi="Times New Roman" w:cs="Times New Roman"/>
          <w:sz w:val="24"/>
          <w:szCs w:val="24"/>
        </w:rPr>
        <w:br/>
        <w:t>McGill, Paul RENG-Electrical Engineer              </w:t>
      </w:r>
      <w:r w:rsidRPr="00846796">
        <w:rPr>
          <w:rFonts w:ascii="Times New Roman" w:eastAsia="Times New Roman" w:hAnsi="Times New Roman" w:cs="Times New Roman"/>
          <w:sz w:val="24"/>
          <w:szCs w:val="24"/>
        </w:rPr>
        <w:br/>
        <w:t>Thompson, Ford RE Machinist                            </w:t>
      </w:r>
      <w:r w:rsidRPr="00846796">
        <w:rPr>
          <w:rFonts w:ascii="Times New Roman" w:eastAsia="Times New Roman" w:hAnsi="Times New Roman" w:cs="Times New Roman"/>
          <w:sz w:val="24"/>
          <w:szCs w:val="24"/>
        </w:rPr>
        <w:br/>
      </w:r>
      <w:r w:rsidRPr="00846796">
        <w:rPr>
          <w:rFonts w:ascii="Times New Roman" w:eastAsia="Times New Roman" w:hAnsi="Times New Roman" w:cs="Times New Roman"/>
          <w:sz w:val="24"/>
          <w:szCs w:val="24"/>
        </w:rPr>
        <w:lastRenderedPageBreak/>
        <w:t xml:space="preserve">Jose </w:t>
      </w:r>
      <w:proofErr w:type="spellStart"/>
      <w:r w:rsidRPr="00846796">
        <w:rPr>
          <w:rFonts w:ascii="Times New Roman" w:eastAsia="Times New Roman" w:hAnsi="Times New Roman" w:cs="Times New Roman"/>
          <w:sz w:val="24"/>
          <w:szCs w:val="24"/>
        </w:rPr>
        <w:t>Rosal</w:t>
      </w:r>
      <w:proofErr w:type="spellEnd"/>
      <w:r w:rsidRPr="00846796">
        <w:rPr>
          <w:rFonts w:ascii="Times New Roman" w:eastAsia="Times New Roman" w:hAnsi="Times New Roman" w:cs="Times New Roman"/>
          <w:sz w:val="24"/>
          <w:szCs w:val="24"/>
        </w:rPr>
        <w:t xml:space="preserve"> Technician</w:t>
      </w:r>
      <w:r w:rsidRPr="00846796">
        <w:rPr>
          <w:rFonts w:ascii="Times New Roman" w:eastAsia="Times New Roman" w:hAnsi="Times New Roman" w:cs="Times New Roman"/>
          <w:sz w:val="24"/>
          <w:szCs w:val="24"/>
        </w:rPr>
        <w:br/>
        <w:t>Thomas Marion Technician</w:t>
      </w:r>
      <w:r w:rsidRPr="00846796">
        <w:rPr>
          <w:rFonts w:ascii="Times New Roman" w:eastAsia="Times New Roman" w:hAnsi="Times New Roman" w:cs="Times New Roman"/>
          <w:sz w:val="24"/>
          <w:szCs w:val="24"/>
        </w:rPr>
        <w:br/>
        <w:t xml:space="preserve">Richard Schramm </w:t>
      </w:r>
      <w:proofErr w:type="spellStart"/>
      <w:r w:rsidRPr="00846796">
        <w:rPr>
          <w:rFonts w:ascii="Times New Roman" w:eastAsia="Times New Roman" w:hAnsi="Times New Roman" w:cs="Times New Roman"/>
          <w:sz w:val="24"/>
          <w:szCs w:val="24"/>
        </w:rPr>
        <w:t>Eng</w:t>
      </w:r>
      <w:proofErr w:type="spellEnd"/>
      <w:r w:rsidRPr="00846796">
        <w:rPr>
          <w:rFonts w:ascii="Times New Roman" w:eastAsia="Times New Roman" w:hAnsi="Times New Roman" w:cs="Times New Roman"/>
          <w:sz w:val="24"/>
          <w:szCs w:val="24"/>
        </w:rPr>
        <w:t xml:space="preserve"> Software Engineer</w:t>
      </w:r>
    </w:p>
    <w:p w14:paraId="20DC7D45"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Teledyne Marine Systems</w:t>
      </w:r>
    </w:p>
    <w:p w14:paraId="45BE90C4" w14:textId="77777777" w:rsidR="00846796" w:rsidRPr="00846796" w:rsidRDefault="00846796" w:rsidP="0084679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Sean Brennan/Steven </w:t>
      </w:r>
      <w:proofErr w:type="spellStart"/>
      <w:r w:rsidRPr="00846796">
        <w:rPr>
          <w:rFonts w:ascii="Times New Roman" w:eastAsia="Times New Roman" w:hAnsi="Times New Roman" w:cs="Times New Roman"/>
          <w:sz w:val="24"/>
          <w:szCs w:val="24"/>
        </w:rPr>
        <w:t>Gloor</w:t>
      </w:r>
      <w:proofErr w:type="spellEnd"/>
    </w:p>
    <w:p w14:paraId="3AC47ABB" w14:textId="77777777" w:rsidR="00846796" w:rsidRPr="00846796" w:rsidRDefault="00846796" w:rsidP="00846796">
      <w:pPr>
        <w:spacing w:after="0" w:line="240" w:lineRule="auto"/>
        <w:rPr>
          <w:rFonts w:ascii="Times New Roman" w:eastAsia="Times New Roman" w:hAnsi="Times New Roman" w:cs="Times New Roman"/>
          <w:sz w:val="24"/>
          <w:szCs w:val="24"/>
        </w:rPr>
      </w:pPr>
    </w:p>
    <w:p w14:paraId="1EA5355F"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hyperlink r:id="rId29" w:anchor="top" w:history="1">
        <w:r w:rsidRPr="00846796">
          <w:rPr>
            <w:rFonts w:ascii="Times New Roman" w:eastAsia="Times New Roman" w:hAnsi="Times New Roman" w:cs="Times New Roman"/>
            <w:color w:val="0000FF"/>
            <w:sz w:val="24"/>
            <w:szCs w:val="24"/>
            <w:u w:val="single"/>
          </w:rPr>
          <w:t>Back to the top</w:t>
        </w:r>
      </w:hyperlink>
    </w:p>
    <w:p w14:paraId="42FD4465" w14:textId="77777777" w:rsidR="00846796" w:rsidRPr="00846796" w:rsidRDefault="00846796" w:rsidP="00846796">
      <w:pPr>
        <w:spacing w:before="100" w:beforeAutospacing="1" w:after="100" w:afterAutospacing="1" w:line="240" w:lineRule="auto"/>
        <w:outlineLvl w:val="1"/>
        <w:rPr>
          <w:rFonts w:ascii="Times New Roman" w:eastAsia="Times New Roman" w:hAnsi="Times New Roman" w:cs="Times New Roman"/>
          <w:b/>
          <w:bCs/>
          <w:sz w:val="36"/>
          <w:szCs w:val="36"/>
        </w:rPr>
      </w:pPr>
      <w:r w:rsidRPr="00846796">
        <w:rPr>
          <w:rFonts w:ascii="Times New Roman" w:eastAsia="Times New Roman" w:hAnsi="Times New Roman" w:cs="Times New Roman"/>
          <w:b/>
          <w:bCs/>
          <w:sz w:val="36"/>
          <w:szCs w:val="36"/>
        </w:rPr>
        <w:t>Impacts</w:t>
      </w:r>
    </w:p>
    <w:p w14:paraId="0935AA17"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What is the impact on the development of the principal discipline(s) of the project?</w:t>
      </w:r>
    </w:p>
    <w:p w14:paraId="6ACAEE33"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MARS continues to provide a cost effective platform for testing of instruments destined for the OOI Cabled Array.  Versatile schedules, year round access to the node with transit/deployment/recovery capable of </w:t>
      </w:r>
      <w:proofErr w:type="gramStart"/>
      <w:r w:rsidRPr="00846796">
        <w:rPr>
          <w:rFonts w:ascii="Times New Roman" w:eastAsia="Times New Roman" w:hAnsi="Times New Roman" w:cs="Times New Roman"/>
          <w:sz w:val="24"/>
          <w:szCs w:val="24"/>
        </w:rPr>
        <w:t>being completed</w:t>
      </w:r>
      <w:proofErr w:type="gramEnd"/>
      <w:r w:rsidRPr="00846796">
        <w:rPr>
          <w:rFonts w:ascii="Times New Roman" w:eastAsia="Times New Roman" w:hAnsi="Times New Roman" w:cs="Times New Roman"/>
          <w:sz w:val="24"/>
          <w:szCs w:val="24"/>
        </w:rPr>
        <w:t xml:space="preserve"> in a single day provides increased confidence of a deployment on the larger array. </w:t>
      </w:r>
    </w:p>
    <w:p w14:paraId="0620FD10"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New users including the NPS, Quest Institute, MBA and UW APL have turned in to </w:t>
      </w:r>
      <w:proofErr w:type="gramStart"/>
      <w:r w:rsidRPr="00846796">
        <w:rPr>
          <w:rFonts w:ascii="Times New Roman" w:eastAsia="Times New Roman" w:hAnsi="Times New Roman" w:cs="Times New Roman"/>
          <w:sz w:val="24"/>
          <w:szCs w:val="24"/>
        </w:rPr>
        <w:t>long term</w:t>
      </w:r>
      <w:proofErr w:type="gramEnd"/>
      <w:r w:rsidRPr="00846796">
        <w:rPr>
          <w:rFonts w:ascii="Times New Roman" w:eastAsia="Times New Roman" w:hAnsi="Times New Roman" w:cs="Times New Roman"/>
          <w:sz w:val="24"/>
          <w:szCs w:val="24"/>
        </w:rPr>
        <w:t xml:space="preserve"> residents on the system. To maintain availability</w:t>
      </w:r>
      <w:proofErr w:type="gramStart"/>
      <w:r w:rsidRPr="00846796">
        <w:rPr>
          <w:rFonts w:ascii="Times New Roman" w:eastAsia="Times New Roman" w:hAnsi="Times New Roman" w:cs="Times New Roman"/>
          <w:sz w:val="24"/>
          <w:szCs w:val="24"/>
        </w:rPr>
        <w:t>  to</w:t>
      </w:r>
      <w:proofErr w:type="gramEnd"/>
      <w:r w:rsidRPr="00846796">
        <w:rPr>
          <w:rFonts w:ascii="Times New Roman" w:eastAsia="Times New Roman" w:hAnsi="Times New Roman" w:cs="Times New Roman"/>
          <w:sz w:val="24"/>
          <w:szCs w:val="24"/>
        </w:rPr>
        <w:t xml:space="preserve"> platforms for testing it may require creating a breakout port to </w:t>
      </w:r>
      <w:proofErr w:type="spellStart"/>
      <w:r w:rsidRPr="00846796">
        <w:rPr>
          <w:rFonts w:ascii="Times New Roman" w:eastAsia="Times New Roman" w:hAnsi="Times New Roman" w:cs="Times New Roman"/>
          <w:sz w:val="24"/>
          <w:szCs w:val="24"/>
        </w:rPr>
        <w:t>accomodate</w:t>
      </w:r>
      <w:proofErr w:type="spellEnd"/>
      <w:r w:rsidRPr="00846796">
        <w:rPr>
          <w:rFonts w:ascii="Times New Roman" w:eastAsia="Times New Roman" w:hAnsi="Times New Roman" w:cs="Times New Roman"/>
          <w:sz w:val="24"/>
          <w:szCs w:val="24"/>
        </w:rPr>
        <w:t xml:space="preserve"> lower power and lower data bandwidth experiments similar to the </w:t>
      </w:r>
      <w:proofErr w:type="spellStart"/>
      <w:r w:rsidRPr="00846796">
        <w:rPr>
          <w:rFonts w:ascii="Times New Roman" w:eastAsia="Times New Roman" w:hAnsi="Times New Roman" w:cs="Times New Roman"/>
          <w:sz w:val="24"/>
          <w:szCs w:val="24"/>
        </w:rPr>
        <w:t>Deepsea</w:t>
      </w:r>
      <w:proofErr w:type="spellEnd"/>
      <w:r w:rsidRPr="00846796">
        <w:rPr>
          <w:rFonts w:ascii="Times New Roman" w:eastAsia="Times New Roman" w:hAnsi="Times New Roman" w:cs="Times New Roman"/>
          <w:sz w:val="24"/>
          <w:szCs w:val="24"/>
        </w:rPr>
        <w:t xml:space="preserve"> Connect project where one port has three physical connections.</w:t>
      </w:r>
    </w:p>
    <w:p w14:paraId="3A98FCE5"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What is the impact on other disciplines?</w:t>
      </w:r>
    </w:p>
    <w:p w14:paraId="1A2AABDE"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Nothing to report. </w:t>
      </w:r>
    </w:p>
    <w:p w14:paraId="721032D8"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What is the impact on the development of human resources?</w:t>
      </w:r>
    </w:p>
    <w:p w14:paraId="727B8872"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Nothing to report. </w:t>
      </w:r>
    </w:p>
    <w:p w14:paraId="082E608C"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What is the impact on physical resources that form infrastructure?</w:t>
      </w:r>
    </w:p>
    <w:p w14:paraId="763A9A52"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Addition of a back-up generator to the system should reduce the down time and more importantly reduce the number of restarts for the system. This issue </w:t>
      </w:r>
      <w:proofErr w:type="gramStart"/>
      <w:r w:rsidRPr="00846796">
        <w:rPr>
          <w:rFonts w:ascii="Times New Roman" w:eastAsia="Times New Roman" w:hAnsi="Times New Roman" w:cs="Times New Roman"/>
          <w:sz w:val="24"/>
          <w:szCs w:val="24"/>
        </w:rPr>
        <w:t>has been indicated</w:t>
      </w:r>
      <w:proofErr w:type="gramEnd"/>
      <w:r w:rsidRPr="00846796">
        <w:rPr>
          <w:rFonts w:ascii="Times New Roman" w:eastAsia="Times New Roman" w:hAnsi="Times New Roman" w:cs="Times New Roman"/>
          <w:sz w:val="24"/>
          <w:szCs w:val="24"/>
        </w:rPr>
        <w:t xml:space="preserve"> as a possible source of degradation.</w:t>
      </w:r>
    </w:p>
    <w:p w14:paraId="413F3639"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What is the impact on institutional resources that form infrastructure?</w:t>
      </w:r>
    </w:p>
    <w:p w14:paraId="310FFB0E"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Nothing to report. </w:t>
      </w:r>
    </w:p>
    <w:p w14:paraId="4D1F1377"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lastRenderedPageBreak/>
        <w:t>What is the impact on information resources that form infrastructure?</w:t>
      </w:r>
    </w:p>
    <w:p w14:paraId="3C3A8BBB"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Nothing to report. </w:t>
      </w:r>
    </w:p>
    <w:p w14:paraId="2D0F540F"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What is the impact on technology transfer?</w:t>
      </w:r>
    </w:p>
    <w:p w14:paraId="40189618"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Nothing to report. </w:t>
      </w:r>
    </w:p>
    <w:p w14:paraId="0A42FDF9"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What is the impact on society beyond science and technology?</w:t>
      </w:r>
    </w:p>
    <w:p w14:paraId="4715F879"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MARS/MBARI and project outreach inform the general population about </w:t>
      </w:r>
      <w:proofErr w:type="gramStart"/>
      <w:r w:rsidRPr="00846796">
        <w:rPr>
          <w:rFonts w:ascii="Times New Roman" w:eastAsia="Times New Roman" w:hAnsi="Times New Roman" w:cs="Times New Roman"/>
          <w:sz w:val="24"/>
          <w:szCs w:val="24"/>
        </w:rPr>
        <w:t>the this</w:t>
      </w:r>
      <w:proofErr w:type="gramEnd"/>
      <w:r w:rsidRPr="00846796">
        <w:rPr>
          <w:rFonts w:ascii="Times New Roman" w:eastAsia="Times New Roman" w:hAnsi="Times New Roman" w:cs="Times New Roman"/>
          <w:sz w:val="24"/>
          <w:szCs w:val="24"/>
        </w:rPr>
        <w:t xml:space="preserve"> vast resource by providing a view into the goings on in the ocean through demonstration presentation and education to the local communities. A knowledgeable society is better able to make decisions about how to manage the oceans well into the future.</w:t>
      </w:r>
    </w:p>
    <w:p w14:paraId="30EA0A95"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hyperlink r:id="rId30" w:anchor="top" w:history="1">
        <w:r w:rsidRPr="00846796">
          <w:rPr>
            <w:rFonts w:ascii="Times New Roman" w:eastAsia="Times New Roman" w:hAnsi="Times New Roman" w:cs="Times New Roman"/>
            <w:color w:val="0000FF"/>
            <w:sz w:val="24"/>
            <w:szCs w:val="24"/>
            <w:u w:val="single"/>
          </w:rPr>
          <w:t>Back to the top</w:t>
        </w:r>
      </w:hyperlink>
    </w:p>
    <w:p w14:paraId="1DA4BAB1" w14:textId="77777777" w:rsidR="00846796" w:rsidRPr="00846796" w:rsidRDefault="00846796" w:rsidP="00846796">
      <w:pPr>
        <w:spacing w:before="100" w:beforeAutospacing="1" w:after="100" w:afterAutospacing="1" w:line="240" w:lineRule="auto"/>
        <w:outlineLvl w:val="1"/>
        <w:rPr>
          <w:rFonts w:ascii="Times New Roman" w:eastAsia="Times New Roman" w:hAnsi="Times New Roman" w:cs="Times New Roman"/>
          <w:b/>
          <w:bCs/>
          <w:sz w:val="36"/>
          <w:szCs w:val="36"/>
        </w:rPr>
      </w:pPr>
      <w:r w:rsidRPr="00846796">
        <w:rPr>
          <w:rFonts w:ascii="Times New Roman" w:eastAsia="Times New Roman" w:hAnsi="Times New Roman" w:cs="Times New Roman"/>
          <w:b/>
          <w:bCs/>
          <w:sz w:val="36"/>
          <w:szCs w:val="36"/>
        </w:rPr>
        <w:t>Changes/Problems</w:t>
      </w:r>
    </w:p>
    <w:p w14:paraId="539AD37E"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Changes in approach and reason for change</w:t>
      </w:r>
    </w:p>
    <w:p w14:paraId="75B075A4"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The evaluation of the Teledyne ODI High Voltage connector and its delivery had significant impact on the 2018 plans to recover and refurbish the MARS main electronics and power supply. The </w:t>
      </w:r>
      <w:proofErr w:type="spellStart"/>
      <w:r w:rsidRPr="00846796">
        <w:rPr>
          <w:rFonts w:ascii="Times New Roman" w:eastAsia="Times New Roman" w:hAnsi="Times New Roman" w:cs="Times New Roman"/>
          <w:sz w:val="24"/>
          <w:szCs w:val="24"/>
        </w:rPr>
        <w:t>recomendation</w:t>
      </w:r>
      <w:proofErr w:type="spellEnd"/>
      <w:r w:rsidRPr="00846796">
        <w:rPr>
          <w:rFonts w:ascii="Times New Roman" w:eastAsia="Times New Roman" w:hAnsi="Times New Roman" w:cs="Times New Roman"/>
          <w:sz w:val="24"/>
          <w:szCs w:val="24"/>
        </w:rPr>
        <w:t xml:space="preserve"> to reduce the applied voltage to a maximum of 1500vdc will result in a repowering of the Node. A commercial enterprise, Schaefer Power offers a solution that </w:t>
      </w:r>
      <w:proofErr w:type="gramStart"/>
      <w:r w:rsidRPr="00846796">
        <w:rPr>
          <w:rFonts w:ascii="Times New Roman" w:eastAsia="Times New Roman" w:hAnsi="Times New Roman" w:cs="Times New Roman"/>
          <w:sz w:val="24"/>
          <w:szCs w:val="24"/>
        </w:rPr>
        <w:t>was used</w:t>
      </w:r>
      <w:proofErr w:type="gramEnd"/>
      <w:r w:rsidRPr="00846796">
        <w:rPr>
          <w:rFonts w:ascii="Times New Roman" w:eastAsia="Times New Roman" w:hAnsi="Times New Roman" w:cs="Times New Roman"/>
          <w:sz w:val="24"/>
          <w:szCs w:val="24"/>
        </w:rPr>
        <w:t xml:space="preserve"> in the VENUS system for ONC at approximately $120k. </w:t>
      </w:r>
      <w:proofErr w:type="gramStart"/>
      <w:r w:rsidRPr="00846796">
        <w:rPr>
          <w:rFonts w:ascii="Times New Roman" w:eastAsia="Times New Roman" w:hAnsi="Times New Roman" w:cs="Times New Roman"/>
          <w:sz w:val="24"/>
          <w:szCs w:val="24"/>
        </w:rPr>
        <w:t xml:space="preserve">Because there is still a good deal of risk associated with disconnecting and re-connecting the HV plug and the current user base is so high, it is </w:t>
      </w:r>
      <w:proofErr w:type="spellStart"/>
      <w:r w:rsidRPr="00846796">
        <w:rPr>
          <w:rFonts w:ascii="Times New Roman" w:eastAsia="Times New Roman" w:hAnsi="Times New Roman" w:cs="Times New Roman"/>
          <w:sz w:val="24"/>
          <w:szCs w:val="24"/>
        </w:rPr>
        <w:t>recomended</w:t>
      </w:r>
      <w:proofErr w:type="spellEnd"/>
      <w:r w:rsidRPr="00846796">
        <w:rPr>
          <w:rFonts w:ascii="Times New Roman" w:eastAsia="Times New Roman" w:hAnsi="Times New Roman" w:cs="Times New Roman"/>
          <w:sz w:val="24"/>
          <w:szCs w:val="24"/>
        </w:rPr>
        <w:t xml:space="preserve"> that planning and </w:t>
      </w:r>
      <w:proofErr w:type="spellStart"/>
      <w:r w:rsidRPr="00846796">
        <w:rPr>
          <w:rFonts w:ascii="Times New Roman" w:eastAsia="Times New Roman" w:hAnsi="Times New Roman" w:cs="Times New Roman"/>
          <w:sz w:val="24"/>
          <w:szCs w:val="24"/>
        </w:rPr>
        <w:t>procurment</w:t>
      </w:r>
      <w:proofErr w:type="spellEnd"/>
      <w:r w:rsidRPr="00846796">
        <w:rPr>
          <w:rFonts w:ascii="Times New Roman" w:eastAsia="Times New Roman" w:hAnsi="Times New Roman" w:cs="Times New Roman"/>
          <w:sz w:val="24"/>
          <w:szCs w:val="24"/>
        </w:rPr>
        <w:t xml:space="preserve"> move forward to make the upgrade but the deployment wait until the </w:t>
      </w:r>
      <w:proofErr w:type="spellStart"/>
      <w:r w:rsidRPr="00846796">
        <w:rPr>
          <w:rFonts w:ascii="Times New Roman" w:eastAsia="Times New Roman" w:hAnsi="Times New Roman" w:cs="Times New Roman"/>
          <w:sz w:val="24"/>
          <w:szCs w:val="24"/>
        </w:rPr>
        <w:t>userbase</w:t>
      </w:r>
      <w:proofErr w:type="spellEnd"/>
      <w:r w:rsidRPr="00846796">
        <w:rPr>
          <w:rFonts w:ascii="Times New Roman" w:eastAsia="Times New Roman" w:hAnsi="Times New Roman" w:cs="Times New Roman"/>
          <w:sz w:val="24"/>
          <w:szCs w:val="24"/>
        </w:rPr>
        <w:t xml:space="preserve"> drops or the current deployed node has major issues and needs to be recovered to continue operating.</w:t>
      </w:r>
      <w:proofErr w:type="gramEnd"/>
    </w:p>
    <w:p w14:paraId="0D9E11DD"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Actual or Anticipated problems or delays and actions or plans to resolve them</w:t>
      </w:r>
    </w:p>
    <w:p w14:paraId="041FF360"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Two ports on the MARS node exhibit issues, one has a ground fault on the 375 </w:t>
      </w:r>
      <w:proofErr w:type="spellStart"/>
      <w:r w:rsidRPr="00846796">
        <w:rPr>
          <w:rFonts w:ascii="Times New Roman" w:eastAsia="Times New Roman" w:hAnsi="Times New Roman" w:cs="Times New Roman"/>
          <w:sz w:val="24"/>
          <w:szCs w:val="24"/>
        </w:rPr>
        <w:t>vdc</w:t>
      </w:r>
      <w:proofErr w:type="spellEnd"/>
      <w:r w:rsidRPr="00846796">
        <w:rPr>
          <w:rFonts w:ascii="Times New Roman" w:eastAsia="Times New Roman" w:hAnsi="Times New Roman" w:cs="Times New Roman"/>
          <w:sz w:val="24"/>
          <w:szCs w:val="24"/>
        </w:rPr>
        <w:t xml:space="preserve"> channel the other has a failure of the 48vdc completely. Both faults can be isolated so the ports </w:t>
      </w:r>
      <w:proofErr w:type="gramStart"/>
      <w:r w:rsidRPr="00846796">
        <w:rPr>
          <w:rFonts w:ascii="Times New Roman" w:eastAsia="Times New Roman" w:hAnsi="Times New Roman" w:cs="Times New Roman"/>
          <w:sz w:val="24"/>
          <w:szCs w:val="24"/>
        </w:rPr>
        <w:t>can be used</w:t>
      </w:r>
      <w:proofErr w:type="gramEnd"/>
      <w:r w:rsidRPr="00846796">
        <w:rPr>
          <w:rFonts w:ascii="Times New Roman" w:eastAsia="Times New Roman" w:hAnsi="Times New Roman" w:cs="Times New Roman"/>
          <w:sz w:val="24"/>
          <w:szCs w:val="24"/>
        </w:rPr>
        <w:t xml:space="preserve"> but have lost some of their functionality</w:t>
      </w:r>
    </w:p>
    <w:p w14:paraId="58C8642B"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Changes that have a significant impact on expenditures</w:t>
      </w:r>
    </w:p>
    <w:p w14:paraId="1AB7AB9A"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If the path to Node refurbishment is to </w:t>
      </w:r>
      <w:proofErr w:type="gramStart"/>
      <w:r w:rsidRPr="00846796">
        <w:rPr>
          <w:rFonts w:ascii="Times New Roman" w:eastAsia="Times New Roman" w:hAnsi="Times New Roman" w:cs="Times New Roman"/>
          <w:sz w:val="24"/>
          <w:szCs w:val="24"/>
        </w:rPr>
        <w:t>be completed</w:t>
      </w:r>
      <w:proofErr w:type="gramEnd"/>
      <w:r w:rsidRPr="00846796">
        <w:rPr>
          <w:rFonts w:ascii="Times New Roman" w:eastAsia="Times New Roman" w:hAnsi="Times New Roman" w:cs="Times New Roman"/>
          <w:sz w:val="24"/>
          <w:szCs w:val="24"/>
        </w:rPr>
        <w:t xml:space="preserve"> with a new power scheme there will be some additional expenses to build a power supply however, they should fall within the current working budget of the project.</w:t>
      </w:r>
    </w:p>
    <w:p w14:paraId="133EEE97"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lastRenderedPageBreak/>
        <w:t xml:space="preserve">If the Teledyne-ODI HV connector does not meet specifications and fails, this would necessitate a </w:t>
      </w:r>
      <w:proofErr w:type="spellStart"/>
      <w:r w:rsidRPr="00846796">
        <w:rPr>
          <w:rFonts w:ascii="Times New Roman" w:eastAsia="Times New Roman" w:hAnsi="Times New Roman" w:cs="Times New Roman"/>
          <w:sz w:val="24"/>
          <w:szCs w:val="24"/>
        </w:rPr>
        <w:t>cableship</w:t>
      </w:r>
      <w:proofErr w:type="spellEnd"/>
      <w:r w:rsidRPr="00846796">
        <w:rPr>
          <w:rFonts w:ascii="Times New Roman" w:eastAsia="Times New Roman" w:hAnsi="Times New Roman" w:cs="Times New Roman"/>
          <w:sz w:val="24"/>
          <w:szCs w:val="24"/>
        </w:rPr>
        <w:t xml:space="preserve"> repair.  The </w:t>
      </w:r>
      <w:proofErr w:type="spellStart"/>
      <w:r w:rsidRPr="00846796">
        <w:rPr>
          <w:rFonts w:ascii="Times New Roman" w:eastAsia="Times New Roman" w:hAnsi="Times New Roman" w:cs="Times New Roman"/>
          <w:sz w:val="24"/>
          <w:szCs w:val="24"/>
        </w:rPr>
        <w:t>cableship</w:t>
      </w:r>
      <w:proofErr w:type="spellEnd"/>
      <w:r w:rsidRPr="00846796">
        <w:rPr>
          <w:rFonts w:ascii="Times New Roman" w:eastAsia="Times New Roman" w:hAnsi="Times New Roman" w:cs="Times New Roman"/>
          <w:sz w:val="24"/>
          <w:szCs w:val="24"/>
        </w:rPr>
        <w:t xml:space="preserve"> repair to recover the entire node would be an expensive operation, but the system would be inoperable </w:t>
      </w:r>
      <w:proofErr w:type="gramStart"/>
      <w:r w:rsidRPr="00846796">
        <w:rPr>
          <w:rFonts w:ascii="Times New Roman" w:eastAsia="Times New Roman" w:hAnsi="Times New Roman" w:cs="Times New Roman"/>
          <w:sz w:val="24"/>
          <w:szCs w:val="24"/>
        </w:rPr>
        <w:t>until such time as</w:t>
      </w:r>
      <w:proofErr w:type="gramEnd"/>
      <w:r w:rsidRPr="00846796">
        <w:rPr>
          <w:rFonts w:ascii="Times New Roman" w:eastAsia="Times New Roman" w:hAnsi="Times New Roman" w:cs="Times New Roman"/>
          <w:sz w:val="24"/>
          <w:szCs w:val="24"/>
        </w:rPr>
        <w:t xml:space="preserve"> a repair was completed.</w:t>
      </w:r>
    </w:p>
    <w:p w14:paraId="7053E0CF"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Actual or Anticipated problems or delays and actions or plans to resolve them</w:t>
      </w:r>
    </w:p>
    <w:p w14:paraId="5CE449C0"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Nothing to report. </w:t>
      </w:r>
    </w:p>
    <w:p w14:paraId="3CEE41F6"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Changes that have a significant impact on expenditures</w:t>
      </w:r>
    </w:p>
    <w:p w14:paraId="1B6553D6"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Nothing to report. </w:t>
      </w:r>
    </w:p>
    <w:p w14:paraId="194DE793"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Significant changes in use or care of human subjects</w:t>
      </w:r>
    </w:p>
    <w:p w14:paraId="5CB9BA08"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Nothing to report. </w:t>
      </w:r>
    </w:p>
    <w:p w14:paraId="5C22B79F"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Significant changes in use or care of vertebrate animals</w:t>
      </w:r>
    </w:p>
    <w:p w14:paraId="3AEB2C1F"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Nothing to report. </w:t>
      </w:r>
    </w:p>
    <w:p w14:paraId="6B088789" w14:textId="77777777" w:rsidR="00846796" w:rsidRPr="00846796" w:rsidRDefault="00846796" w:rsidP="00846796">
      <w:pPr>
        <w:spacing w:before="100" w:beforeAutospacing="1" w:after="100" w:afterAutospacing="1" w:line="240" w:lineRule="auto"/>
        <w:outlineLvl w:val="2"/>
        <w:rPr>
          <w:rFonts w:ascii="Times New Roman" w:eastAsia="Times New Roman" w:hAnsi="Times New Roman" w:cs="Times New Roman"/>
          <w:b/>
          <w:bCs/>
          <w:sz w:val="27"/>
          <w:szCs w:val="27"/>
        </w:rPr>
      </w:pPr>
      <w:r w:rsidRPr="00846796">
        <w:rPr>
          <w:rFonts w:ascii="Times New Roman" w:eastAsia="Times New Roman" w:hAnsi="Times New Roman" w:cs="Times New Roman"/>
          <w:b/>
          <w:bCs/>
          <w:sz w:val="27"/>
          <w:szCs w:val="27"/>
        </w:rPr>
        <w:t>Significant changes in use or care of biohazards</w:t>
      </w:r>
    </w:p>
    <w:p w14:paraId="414490A6" w14:textId="77777777" w:rsidR="00846796" w:rsidRPr="00846796" w:rsidRDefault="00846796" w:rsidP="00846796">
      <w:pPr>
        <w:spacing w:before="100" w:beforeAutospacing="1" w:after="100" w:afterAutospacing="1" w:line="240" w:lineRule="auto"/>
        <w:rPr>
          <w:rFonts w:ascii="Times New Roman" w:eastAsia="Times New Roman" w:hAnsi="Times New Roman" w:cs="Times New Roman"/>
          <w:sz w:val="24"/>
          <w:szCs w:val="24"/>
        </w:rPr>
      </w:pPr>
      <w:r w:rsidRPr="00846796">
        <w:rPr>
          <w:rFonts w:ascii="Times New Roman" w:eastAsia="Times New Roman" w:hAnsi="Times New Roman" w:cs="Times New Roman"/>
          <w:sz w:val="24"/>
          <w:szCs w:val="24"/>
        </w:rPr>
        <w:t xml:space="preserve">Nothing to report. </w:t>
      </w:r>
    </w:p>
    <w:p w14:paraId="7E6E1022" w14:textId="77777777" w:rsidR="00762F13" w:rsidRDefault="00762F13">
      <w:bookmarkStart w:id="0" w:name="_GoBack"/>
      <w:bookmarkEnd w:id="0"/>
    </w:p>
    <w:sectPr w:rsidR="00762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B38BB"/>
    <w:multiLevelType w:val="multilevel"/>
    <w:tmpl w:val="5802B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D00276"/>
    <w:multiLevelType w:val="multilevel"/>
    <w:tmpl w:val="2660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FD724A"/>
    <w:multiLevelType w:val="multilevel"/>
    <w:tmpl w:val="AAF29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205984"/>
    <w:multiLevelType w:val="multilevel"/>
    <w:tmpl w:val="AF9A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CD0D92"/>
    <w:multiLevelType w:val="multilevel"/>
    <w:tmpl w:val="B410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F85FC3"/>
    <w:multiLevelType w:val="multilevel"/>
    <w:tmpl w:val="1E5AE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796"/>
    <w:rsid w:val="00762F13"/>
    <w:rsid w:val="00846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3CE7"/>
  <w15:chartTrackingRefBased/>
  <w15:docId w15:val="{A480EBD6-9530-4C9E-BB68-05F9609F8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4679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4679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4679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79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4679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46796"/>
    <w:rPr>
      <w:rFonts w:ascii="Times New Roman" w:eastAsia="Times New Roman" w:hAnsi="Times New Roman" w:cs="Times New Roman"/>
      <w:b/>
      <w:bCs/>
      <w:sz w:val="27"/>
      <w:szCs w:val="27"/>
    </w:rPr>
  </w:style>
  <w:style w:type="character" w:customStyle="1" w:styleId="bluebutton">
    <w:name w:val="bluebutton"/>
    <w:basedOn w:val="DefaultParagraphFont"/>
    <w:rsid w:val="00846796"/>
  </w:style>
  <w:style w:type="character" w:styleId="Hyperlink">
    <w:name w:val="Hyperlink"/>
    <w:basedOn w:val="DefaultParagraphFont"/>
    <w:uiPriority w:val="99"/>
    <w:semiHidden/>
    <w:unhideWhenUsed/>
    <w:rsid w:val="00846796"/>
    <w:rPr>
      <w:color w:val="0000FF"/>
      <w:u w:val="single"/>
    </w:rPr>
  </w:style>
  <w:style w:type="paragraph" w:customStyle="1" w:styleId="bottomspacing">
    <w:name w:val="bottomspacing"/>
    <w:basedOn w:val="Normal"/>
    <w:rsid w:val="0084679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467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edcitation">
    <w:name w:val="indentedcitation"/>
    <w:basedOn w:val="Normal"/>
    <w:rsid w:val="0084679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6796"/>
    <w:rPr>
      <w:i/>
      <w:iCs/>
    </w:rPr>
  </w:style>
  <w:style w:type="character" w:styleId="Strong">
    <w:name w:val="Strong"/>
    <w:basedOn w:val="DefaultParagraphFont"/>
    <w:uiPriority w:val="22"/>
    <w:qFormat/>
    <w:rsid w:val="008467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618496">
      <w:bodyDiv w:val="1"/>
      <w:marLeft w:val="0"/>
      <w:marRight w:val="0"/>
      <w:marTop w:val="0"/>
      <w:marBottom w:val="0"/>
      <w:divBdr>
        <w:top w:val="none" w:sz="0" w:space="0" w:color="auto"/>
        <w:left w:val="none" w:sz="0" w:space="0" w:color="auto"/>
        <w:bottom w:val="none" w:sz="0" w:space="0" w:color="auto"/>
        <w:right w:val="none" w:sz="0" w:space="0" w:color="auto"/>
      </w:divBdr>
      <w:divsChild>
        <w:div w:id="1263027421">
          <w:marLeft w:val="0"/>
          <w:marRight w:val="0"/>
          <w:marTop w:val="0"/>
          <w:marBottom w:val="0"/>
          <w:divBdr>
            <w:top w:val="none" w:sz="0" w:space="0" w:color="auto"/>
            <w:left w:val="none" w:sz="0" w:space="0" w:color="auto"/>
            <w:bottom w:val="none" w:sz="0" w:space="0" w:color="auto"/>
            <w:right w:val="none" w:sz="0" w:space="0" w:color="auto"/>
          </w:divBdr>
        </w:div>
        <w:div w:id="459958323">
          <w:marLeft w:val="0"/>
          <w:marRight w:val="0"/>
          <w:marTop w:val="0"/>
          <w:marBottom w:val="0"/>
          <w:divBdr>
            <w:top w:val="none" w:sz="0" w:space="0" w:color="auto"/>
            <w:left w:val="none" w:sz="0" w:space="0" w:color="auto"/>
            <w:bottom w:val="none" w:sz="0" w:space="0" w:color="auto"/>
            <w:right w:val="none" w:sz="0" w:space="0" w:color="auto"/>
          </w:divBdr>
          <w:divsChild>
            <w:div w:id="1302659525">
              <w:marLeft w:val="0"/>
              <w:marRight w:val="0"/>
              <w:marTop w:val="0"/>
              <w:marBottom w:val="0"/>
              <w:divBdr>
                <w:top w:val="none" w:sz="0" w:space="0" w:color="auto"/>
                <w:left w:val="none" w:sz="0" w:space="0" w:color="auto"/>
                <w:bottom w:val="none" w:sz="0" w:space="0" w:color="auto"/>
                <w:right w:val="none" w:sz="0" w:space="0" w:color="auto"/>
              </w:divBdr>
            </w:div>
            <w:div w:id="1377000656">
              <w:marLeft w:val="0"/>
              <w:marRight w:val="0"/>
              <w:marTop w:val="0"/>
              <w:marBottom w:val="0"/>
              <w:divBdr>
                <w:top w:val="none" w:sz="0" w:space="0" w:color="auto"/>
                <w:left w:val="none" w:sz="0" w:space="0" w:color="auto"/>
                <w:bottom w:val="none" w:sz="0" w:space="0" w:color="auto"/>
                <w:right w:val="none" w:sz="0" w:space="0" w:color="auto"/>
              </w:divBdr>
              <w:divsChild>
                <w:div w:id="1691298401">
                  <w:marLeft w:val="0"/>
                  <w:marRight w:val="0"/>
                  <w:marTop w:val="0"/>
                  <w:marBottom w:val="0"/>
                  <w:divBdr>
                    <w:top w:val="none" w:sz="0" w:space="0" w:color="auto"/>
                    <w:left w:val="none" w:sz="0" w:space="0" w:color="auto"/>
                    <w:bottom w:val="none" w:sz="0" w:space="0" w:color="auto"/>
                    <w:right w:val="none" w:sz="0" w:space="0" w:color="auto"/>
                  </w:divBdr>
                </w:div>
                <w:div w:id="1297029413">
                  <w:marLeft w:val="0"/>
                  <w:marRight w:val="0"/>
                  <w:marTop w:val="0"/>
                  <w:marBottom w:val="0"/>
                  <w:divBdr>
                    <w:top w:val="none" w:sz="0" w:space="0" w:color="auto"/>
                    <w:left w:val="none" w:sz="0" w:space="0" w:color="auto"/>
                    <w:bottom w:val="none" w:sz="0" w:space="0" w:color="auto"/>
                    <w:right w:val="none" w:sz="0" w:space="0" w:color="auto"/>
                  </w:divBdr>
                </w:div>
                <w:div w:id="1008100729">
                  <w:marLeft w:val="0"/>
                  <w:marRight w:val="0"/>
                  <w:marTop w:val="0"/>
                  <w:marBottom w:val="0"/>
                  <w:divBdr>
                    <w:top w:val="none" w:sz="0" w:space="0" w:color="auto"/>
                    <w:left w:val="none" w:sz="0" w:space="0" w:color="auto"/>
                    <w:bottom w:val="none" w:sz="0" w:space="0" w:color="auto"/>
                    <w:right w:val="none" w:sz="0" w:space="0" w:color="auto"/>
                  </w:divBdr>
                </w:div>
                <w:div w:id="15231586">
                  <w:marLeft w:val="0"/>
                  <w:marRight w:val="0"/>
                  <w:marTop w:val="0"/>
                  <w:marBottom w:val="0"/>
                  <w:divBdr>
                    <w:top w:val="none" w:sz="0" w:space="0" w:color="auto"/>
                    <w:left w:val="none" w:sz="0" w:space="0" w:color="auto"/>
                    <w:bottom w:val="none" w:sz="0" w:space="0" w:color="auto"/>
                    <w:right w:val="none" w:sz="0" w:space="0" w:color="auto"/>
                  </w:divBdr>
                </w:div>
                <w:div w:id="1286228380">
                  <w:marLeft w:val="0"/>
                  <w:marRight w:val="0"/>
                  <w:marTop w:val="0"/>
                  <w:marBottom w:val="0"/>
                  <w:divBdr>
                    <w:top w:val="none" w:sz="0" w:space="0" w:color="auto"/>
                    <w:left w:val="none" w:sz="0" w:space="0" w:color="auto"/>
                    <w:bottom w:val="none" w:sz="0" w:space="0" w:color="auto"/>
                    <w:right w:val="none" w:sz="0" w:space="0" w:color="auto"/>
                  </w:divBdr>
                </w:div>
                <w:div w:id="246303144">
                  <w:marLeft w:val="0"/>
                  <w:marRight w:val="0"/>
                  <w:marTop w:val="0"/>
                  <w:marBottom w:val="0"/>
                  <w:divBdr>
                    <w:top w:val="none" w:sz="0" w:space="0" w:color="auto"/>
                    <w:left w:val="none" w:sz="0" w:space="0" w:color="auto"/>
                    <w:bottom w:val="none" w:sz="0" w:space="0" w:color="auto"/>
                    <w:right w:val="none" w:sz="0" w:space="0" w:color="auto"/>
                  </w:divBdr>
                </w:div>
                <w:div w:id="1623881021">
                  <w:marLeft w:val="0"/>
                  <w:marRight w:val="0"/>
                  <w:marTop w:val="0"/>
                  <w:marBottom w:val="0"/>
                  <w:divBdr>
                    <w:top w:val="none" w:sz="0" w:space="0" w:color="auto"/>
                    <w:left w:val="none" w:sz="0" w:space="0" w:color="auto"/>
                    <w:bottom w:val="none" w:sz="0" w:space="0" w:color="auto"/>
                    <w:right w:val="none" w:sz="0" w:space="0" w:color="auto"/>
                  </w:divBdr>
                </w:div>
              </w:divsChild>
            </w:div>
            <w:div w:id="1475567860">
              <w:marLeft w:val="0"/>
              <w:marRight w:val="0"/>
              <w:marTop w:val="0"/>
              <w:marBottom w:val="0"/>
              <w:divBdr>
                <w:top w:val="none" w:sz="0" w:space="0" w:color="auto"/>
                <w:left w:val="none" w:sz="0" w:space="0" w:color="auto"/>
                <w:bottom w:val="none" w:sz="0" w:space="0" w:color="auto"/>
                <w:right w:val="none" w:sz="0" w:space="0" w:color="auto"/>
              </w:divBdr>
              <w:divsChild>
                <w:div w:id="1220242899">
                  <w:marLeft w:val="0"/>
                  <w:marRight w:val="0"/>
                  <w:marTop w:val="0"/>
                  <w:marBottom w:val="0"/>
                  <w:divBdr>
                    <w:top w:val="none" w:sz="0" w:space="0" w:color="auto"/>
                    <w:left w:val="none" w:sz="0" w:space="0" w:color="auto"/>
                    <w:bottom w:val="none" w:sz="0" w:space="0" w:color="auto"/>
                    <w:right w:val="none" w:sz="0" w:space="0" w:color="auto"/>
                  </w:divBdr>
                </w:div>
              </w:divsChild>
            </w:div>
            <w:div w:id="874074842">
              <w:marLeft w:val="0"/>
              <w:marRight w:val="0"/>
              <w:marTop w:val="0"/>
              <w:marBottom w:val="0"/>
              <w:divBdr>
                <w:top w:val="none" w:sz="0" w:space="0" w:color="auto"/>
                <w:left w:val="none" w:sz="0" w:space="0" w:color="auto"/>
                <w:bottom w:val="none" w:sz="0" w:space="0" w:color="auto"/>
                <w:right w:val="none" w:sz="0" w:space="0" w:color="auto"/>
              </w:divBdr>
              <w:divsChild>
                <w:div w:id="1337802034">
                  <w:marLeft w:val="0"/>
                  <w:marRight w:val="0"/>
                  <w:marTop w:val="0"/>
                  <w:marBottom w:val="0"/>
                  <w:divBdr>
                    <w:top w:val="none" w:sz="0" w:space="0" w:color="auto"/>
                    <w:left w:val="none" w:sz="0" w:space="0" w:color="auto"/>
                    <w:bottom w:val="none" w:sz="0" w:space="0" w:color="auto"/>
                    <w:right w:val="none" w:sz="0" w:space="0" w:color="auto"/>
                  </w:divBdr>
                </w:div>
              </w:divsChild>
            </w:div>
            <w:div w:id="84234196">
              <w:marLeft w:val="0"/>
              <w:marRight w:val="0"/>
              <w:marTop w:val="0"/>
              <w:marBottom w:val="0"/>
              <w:divBdr>
                <w:top w:val="none" w:sz="0" w:space="0" w:color="auto"/>
                <w:left w:val="none" w:sz="0" w:space="0" w:color="auto"/>
                <w:bottom w:val="none" w:sz="0" w:space="0" w:color="auto"/>
                <w:right w:val="none" w:sz="0" w:space="0" w:color="auto"/>
              </w:divBdr>
              <w:divsChild>
                <w:div w:id="467431871">
                  <w:marLeft w:val="0"/>
                  <w:marRight w:val="0"/>
                  <w:marTop w:val="0"/>
                  <w:marBottom w:val="0"/>
                  <w:divBdr>
                    <w:top w:val="none" w:sz="0" w:space="0" w:color="auto"/>
                    <w:left w:val="none" w:sz="0" w:space="0" w:color="auto"/>
                    <w:bottom w:val="none" w:sz="0" w:space="0" w:color="auto"/>
                    <w:right w:val="none" w:sz="0" w:space="0" w:color="auto"/>
                  </w:divBdr>
                </w:div>
                <w:div w:id="1291210673">
                  <w:marLeft w:val="0"/>
                  <w:marRight w:val="0"/>
                  <w:marTop w:val="0"/>
                  <w:marBottom w:val="0"/>
                  <w:divBdr>
                    <w:top w:val="none" w:sz="0" w:space="0" w:color="auto"/>
                    <w:left w:val="none" w:sz="0" w:space="0" w:color="auto"/>
                    <w:bottom w:val="none" w:sz="0" w:space="0" w:color="auto"/>
                    <w:right w:val="none" w:sz="0" w:space="0" w:color="auto"/>
                  </w:divBdr>
                </w:div>
                <w:div w:id="1263106867">
                  <w:marLeft w:val="0"/>
                  <w:marRight w:val="0"/>
                  <w:marTop w:val="0"/>
                  <w:marBottom w:val="0"/>
                  <w:divBdr>
                    <w:top w:val="none" w:sz="0" w:space="0" w:color="auto"/>
                    <w:left w:val="none" w:sz="0" w:space="0" w:color="auto"/>
                    <w:bottom w:val="none" w:sz="0" w:space="0" w:color="auto"/>
                    <w:right w:val="none" w:sz="0" w:space="0" w:color="auto"/>
                  </w:divBdr>
                </w:div>
              </w:divsChild>
            </w:div>
            <w:div w:id="2130663227">
              <w:marLeft w:val="0"/>
              <w:marRight w:val="0"/>
              <w:marTop w:val="0"/>
              <w:marBottom w:val="0"/>
              <w:divBdr>
                <w:top w:val="none" w:sz="0" w:space="0" w:color="auto"/>
                <w:left w:val="none" w:sz="0" w:space="0" w:color="auto"/>
                <w:bottom w:val="none" w:sz="0" w:space="0" w:color="auto"/>
                <w:right w:val="none" w:sz="0" w:space="0" w:color="auto"/>
              </w:divBdr>
              <w:divsChild>
                <w:div w:id="33712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ing.research.gov/rppr-web/rppr?execution=e1s10" TargetMode="External"/><Relationship Id="rId13" Type="http://schemas.openxmlformats.org/officeDocument/2006/relationships/hyperlink" Target="https://ieeexplore.ieee.org/document/8559178" TargetMode="External"/><Relationship Id="rId18" Type="http://schemas.openxmlformats.org/officeDocument/2006/relationships/hyperlink" Target="https://www.mbari.org/at-sea/cabled-observatory/mars-science-experiments/geodetic-and-seismic-sensor-module-gssm/" TargetMode="External"/><Relationship Id="rId26" Type="http://schemas.openxmlformats.org/officeDocument/2006/relationships/hyperlink" Target="https://reporting.research.gov/rppr-web/rppr?execution=e1s10" TargetMode="External"/><Relationship Id="rId3" Type="http://schemas.openxmlformats.org/officeDocument/2006/relationships/settings" Target="settings.xml"/><Relationship Id="rId21" Type="http://schemas.openxmlformats.org/officeDocument/2006/relationships/hyperlink" Target="https://www.mbari.org/at-sea/cabled-observatory/" TargetMode="External"/><Relationship Id="rId7" Type="http://schemas.openxmlformats.org/officeDocument/2006/relationships/hyperlink" Target="https://reporting.research.gov/rppr-web/rppr?execution=e1s10" TargetMode="External"/><Relationship Id="rId12" Type="http://schemas.openxmlformats.org/officeDocument/2006/relationships/hyperlink" Target="https://reporting.research.gov/rppr-web/rppr?execution=e1s10" TargetMode="External"/><Relationship Id="rId17" Type="http://schemas.openxmlformats.org/officeDocument/2006/relationships/hyperlink" Target="https://reporting.research.gov/rppr-web/rppr?execution=e1s10" TargetMode="External"/><Relationship Id="rId25" Type="http://schemas.openxmlformats.org/officeDocument/2006/relationships/hyperlink" Target="https://reporting.research.gov/rppr-web/rppr?execution=e1s10" TargetMode="External"/><Relationship Id="rId2" Type="http://schemas.openxmlformats.org/officeDocument/2006/relationships/styles" Target="styles.xml"/><Relationship Id="rId16" Type="http://schemas.openxmlformats.org/officeDocument/2006/relationships/hyperlink" Target="https://agu.confex.com/agu/fm18/meetingapp.cgi/Paper/354668" TargetMode="External"/><Relationship Id="rId20" Type="http://schemas.openxmlformats.org/officeDocument/2006/relationships/hyperlink" Target="https://www.mbari.org/at-sea/cabled-observatory/mars-science-experiments/light-on-mars-serenity/" TargetMode="External"/><Relationship Id="rId29" Type="http://schemas.openxmlformats.org/officeDocument/2006/relationships/hyperlink" Target="https://reporting.research.gov/rppr-web/rppr?execution=e1s10" TargetMode="External"/><Relationship Id="rId1" Type="http://schemas.openxmlformats.org/officeDocument/2006/relationships/numbering" Target="numbering.xml"/><Relationship Id="rId6" Type="http://schemas.openxmlformats.org/officeDocument/2006/relationships/hyperlink" Target="https://reporting.research.gov/rppr-web/rppr?execution=e1s10" TargetMode="External"/><Relationship Id="rId11" Type="http://schemas.openxmlformats.org/officeDocument/2006/relationships/hyperlink" Target="https://reporting.research.gov/rppr-web/rppr?execution=e1s10" TargetMode="External"/><Relationship Id="rId24" Type="http://schemas.openxmlformats.org/officeDocument/2006/relationships/hyperlink" Target="https://reporting.research.gov/rppr-web/rppr?execution=e1s10" TargetMode="External"/><Relationship Id="rId32" Type="http://schemas.openxmlformats.org/officeDocument/2006/relationships/theme" Target="theme/theme1.xml"/><Relationship Id="rId5" Type="http://schemas.openxmlformats.org/officeDocument/2006/relationships/hyperlink" Target="https://reporting.research.gov/rppr-web/rppr?execution=e1s10&amp;_eventId=continue" TargetMode="External"/><Relationship Id="rId15" Type="http://schemas.openxmlformats.org/officeDocument/2006/relationships/hyperlink" Target="https://ieeexplore.ieee.org/document/8559178" TargetMode="External"/><Relationship Id="rId23" Type="http://schemas.openxmlformats.org/officeDocument/2006/relationships/hyperlink" Target="https://reporting.research.gov/rppr-web/rppr?execution=e1s10" TargetMode="External"/><Relationship Id="rId28" Type="http://schemas.openxmlformats.org/officeDocument/2006/relationships/hyperlink" Target="https://reporting.research.gov/rppr-web/rppr?execution=e1s10" TargetMode="External"/><Relationship Id="rId10" Type="http://schemas.openxmlformats.org/officeDocument/2006/relationships/hyperlink" Target="https://reporting.research.gov/rppr-web/rppr?execution=e1s10" TargetMode="External"/><Relationship Id="rId19" Type="http://schemas.openxmlformats.org/officeDocument/2006/relationships/hyperlink" Target="https://www.mbari.org/technology/solving-challenges/persistent-presence/mars-hydrophon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porting.research.gov/rppr-web/rppr?execution=e1s10" TargetMode="External"/><Relationship Id="rId14" Type="http://schemas.openxmlformats.org/officeDocument/2006/relationships/hyperlink" Target="https://agu.confex.com/agu/fm18/meetingapp.cgi/Paper/354668" TargetMode="External"/><Relationship Id="rId22" Type="http://schemas.openxmlformats.org/officeDocument/2006/relationships/hyperlink" Target="https://reporting.research.gov/rppr-web/downloadAttachment?docID=900608" TargetMode="External"/><Relationship Id="rId27" Type="http://schemas.openxmlformats.org/officeDocument/2006/relationships/hyperlink" Target="https://reporting.research.gov/rppr-web/rppr?execution=e1s10" TargetMode="External"/><Relationship Id="rId30" Type="http://schemas.openxmlformats.org/officeDocument/2006/relationships/hyperlink" Target="https://reporting.research.gov/rppr-web/rppr?execution=e1s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3503</Words>
  <Characters>19969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Dawe</dc:creator>
  <cp:keywords/>
  <dc:description/>
  <cp:lastModifiedBy>Craig Dawe</cp:lastModifiedBy>
  <cp:revision>1</cp:revision>
  <dcterms:created xsi:type="dcterms:W3CDTF">2019-02-04T17:57:00Z</dcterms:created>
  <dcterms:modified xsi:type="dcterms:W3CDTF">2019-02-04T17:58:00Z</dcterms:modified>
</cp:coreProperties>
</file>