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PCN Date: &lt;PCN&gt;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Prev</w:t>
      </w:r>
      <w:proofErr w:type="spellEnd"/>
      <w:r>
        <w:rPr>
          <w:rFonts w:ascii="Arial" w:hAnsi="Arial" w:cs="Arial"/>
          <w:sz w:val="22"/>
          <w:szCs w:val="22"/>
        </w:rPr>
        <w:t xml:space="preserve"> Job </w:t>
      </w:r>
      <w:proofErr w:type="spellStart"/>
      <w:r>
        <w:rPr>
          <w:rFonts w:ascii="Arial" w:hAnsi="Arial" w:cs="Arial"/>
          <w:sz w:val="22"/>
          <w:szCs w:val="22"/>
        </w:rPr>
        <w:t>Num</w:t>
      </w:r>
      <w:proofErr w:type="spellEnd"/>
      <w:r>
        <w:rPr>
          <w:rFonts w:ascii="Arial" w:hAnsi="Arial" w:cs="Arial"/>
          <w:sz w:val="22"/>
          <w:szCs w:val="22"/>
        </w:rPr>
        <w:t>: 110511COMSDS02</w:t>
      </w:r>
    </w:p>
    <w:p w:rsidR="00FA39D3" w:rsidRDefault="00FA39D3" w:rsidP="00FA39D3">
      <w:pPr>
        <w:pStyle w:val="Header"/>
        <w:tabs>
          <w:tab w:val="clear" w:pos="4320"/>
          <w:tab w:val="left" w:pos="3060"/>
          <w:tab w:val="left" w:pos="5040"/>
          <w:tab w:val="left" w:pos="7110"/>
        </w:tabs>
        <w:rPr>
          <w:sz w:val="22"/>
          <w:szCs w:val="22"/>
        </w:rPr>
      </w:pPr>
      <w:r>
        <w:rPr>
          <w:sz w:val="22"/>
          <w:szCs w:val="22"/>
        </w:rPr>
        <w:t>Job Number: &lt;JOB&gt;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RCN Number:  &lt;RCN339102&gt;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Administrative Information</w:t>
      </w:r>
      <w:r>
        <w:rPr>
          <w:rFonts w:ascii="Arial" w:hAnsi="Arial" w:cs="Arial"/>
          <w:b/>
          <w:bCs/>
          <w:sz w:val="22"/>
          <w:szCs w:val="22"/>
        </w:rPr>
        <w:tab/>
        <w:t>MONTEREY BAY    CA</w:t>
      </w:r>
      <w:r>
        <w:rPr>
          <w:rFonts w:ascii="Arial" w:hAnsi="Arial" w:cs="Arial"/>
          <w:b/>
          <w:bCs/>
          <w:sz w:val="22"/>
          <w:szCs w:val="22"/>
        </w:rPr>
        <w:tab/>
        <w:t>TEMPY RX    CA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City/County</w:t>
      </w:r>
      <w:r>
        <w:rPr>
          <w:rFonts w:ascii="Arial" w:hAnsi="Arial" w:cs="Arial"/>
          <w:sz w:val="20"/>
          <w:szCs w:val="20"/>
        </w:rPr>
        <w:tab/>
        <w:t>/</w:t>
      </w:r>
      <w:r>
        <w:rPr>
          <w:sz w:val="20"/>
          <w:szCs w:val="20"/>
        </w:rPr>
        <w:t>Monterey</w:t>
      </w:r>
      <w:r>
        <w:rPr>
          <w:rFonts w:ascii="Arial" w:hAnsi="Arial" w:cs="Arial"/>
          <w:sz w:val="20"/>
          <w:szCs w:val="20"/>
        </w:rPr>
        <w:tab/>
        <w:t>/</w:t>
      </w:r>
      <w:r>
        <w:rPr>
          <w:sz w:val="20"/>
          <w:szCs w:val="20"/>
        </w:rPr>
        <w:t>Monterey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Status / License Basis</w:t>
      </w:r>
      <w:r>
        <w:rPr>
          <w:rFonts w:ascii="Arial" w:hAnsi="Arial" w:cs="Arial"/>
          <w:sz w:val="20"/>
          <w:szCs w:val="20"/>
        </w:rPr>
        <w:tab/>
      </w:r>
      <w:r>
        <w:rPr>
          <w:sz w:val="16"/>
          <w:szCs w:val="16"/>
        </w:rPr>
        <w:t>Engineering Proposal</w:t>
      </w:r>
      <w:r>
        <w:rPr>
          <w:rFonts w:ascii="Arial" w:hAnsi="Arial" w:cs="Arial"/>
          <w:sz w:val="20"/>
          <w:szCs w:val="20"/>
        </w:rPr>
        <w:t xml:space="preserve"> / </w:t>
      </w:r>
      <w:r>
        <w:rPr>
          <w:sz w:val="16"/>
          <w:szCs w:val="16"/>
        </w:rPr>
        <w:t>PRIMARY OPERATION</w:t>
      </w:r>
      <w:r>
        <w:rPr>
          <w:rFonts w:ascii="Arial" w:hAnsi="Arial" w:cs="Arial"/>
          <w:sz w:val="20"/>
          <w:szCs w:val="20"/>
        </w:rPr>
        <w:tab/>
      </w:r>
      <w:r>
        <w:rPr>
          <w:sz w:val="16"/>
          <w:szCs w:val="16"/>
        </w:rPr>
        <w:t>Engineering Proposal</w:t>
      </w:r>
      <w:r>
        <w:rPr>
          <w:rFonts w:ascii="Arial" w:hAnsi="Arial" w:cs="Arial"/>
          <w:sz w:val="20"/>
          <w:szCs w:val="20"/>
        </w:rPr>
        <w:t xml:space="preserve"> / </w:t>
      </w:r>
      <w:r>
        <w:rPr>
          <w:sz w:val="16"/>
          <w:szCs w:val="16"/>
        </w:rPr>
        <w:t>PRIMARY OPERATION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 Sign</w:t>
      </w:r>
      <w:r>
        <w:rPr>
          <w:rFonts w:ascii="Arial" w:hAnsi="Arial" w:cs="Arial"/>
          <w:sz w:val="20"/>
          <w:szCs w:val="20"/>
        </w:rPr>
        <w:tab/>
        <w:t>WQHA454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Licensee Code</w:t>
      </w:r>
      <w:r>
        <w:rPr>
          <w:rFonts w:ascii="Arial" w:hAnsi="Arial" w:cs="Arial"/>
          <w:sz w:val="20"/>
          <w:szCs w:val="20"/>
        </w:rPr>
        <w:tab/>
        <w:t>S62499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S62499</w:t>
      </w:r>
      <w:proofErr w:type="spellEnd"/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  <w:rPr>
          <w:b/>
          <w:bCs/>
          <w:sz w:val="16"/>
          <w:szCs w:val="16"/>
        </w:rPr>
      </w:pPr>
      <w:r>
        <w:t>Licensee Name</w:t>
      </w:r>
      <w:r>
        <w:tab/>
      </w:r>
      <w:r>
        <w:rPr>
          <w:rFonts w:ascii="Arial Narrow" w:hAnsi="Arial Narrow" w:cs="Arial Narrow"/>
          <w:sz w:val="16"/>
          <w:szCs w:val="16"/>
        </w:rPr>
        <w:t xml:space="preserve">Monterey Bay Aquarium </w:t>
      </w:r>
      <w:proofErr w:type="spellStart"/>
      <w:r>
        <w:rPr>
          <w:rFonts w:ascii="Arial Narrow" w:hAnsi="Arial Narrow" w:cs="Arial Narrow"/>
          <w:sz w:val="16"/>
          <w:szCs w:val="16"/>
        </w:rPr>
        <w:t>Reasearch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</w:t>
      </w:r>
      <w:proofErr w:type="gramStart"/>
      <w:r>
        <w:rPr>
          <w:rFonts w:ascii="Arial Narrow" w:hAnsi="Arial Narrow" w:cs="Arial Narrow"/>
          <w:sz w:val="16"/>
          <w:szCs w:val="16"/>
        </w:rPr>
        <w:t>Ins</w:t>
      </w:r>
      <w:proofErr w:type="gramEnd"/>
      <w:r>
        <w:rPr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 xml:space="preserve">Monterey Bay Aquarium </w:t>
      </w:r>
      <w:proofErr w:type="spellStart"/>
      <w:r>
        <w:rPr>
          <w:rFonts w:ascii="Arial Narrow" w:hAnsi="Arial Narrow" w:cs="Arial Narrow"/>
          <w:sz w:val="16"/>
          <w:szCs w:val="16"/>
        </w:rPr>
        <w:t>Reasearch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Ins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Radio Service / Station Class</w:t>
      </w:r>
      <w:r>
        <w:tab/>
      </w:r>
      <w:proofErr w:type="gramStart"/>
      <w:r>
        <w:rPr>
          <w:rFonts w:ascii="Arial Narrow" w:hAnsi="Arial Narrow" w:cs="Arial Narrow"/>
          <w:sz w:val="16"/>
          <w:szCs w:val="16"/>
        </w:rPr>
        <w:t>MG  --</w:t>
      </w:r>
      <w:proofErr w:type="gramEnd"/>
      <w:r>
        <w:rPr>
          <w:rFonts w:ascii="Arial Narrow" w:hAnsi="Arial Narrow" w:cs="Arial Narrow"/>
          <w:sz w:val="16"/>
          <w:szCs w:val="16"/>
        </w:rPr>
        <w:t xml:space="preserve">  Microwave Industrial/Business Pool</w:t>
      </w:r>
      <w:r>
        <w:tab/>
        <w:t>MO  --  Mobile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Site Information</w:t>
      </w:r>
      <w:r>
        <w:rPr>
          <w:rFonts w:ascii="Arial" w:hAnsi="Arial" w:cs="Arial"/>
          <w:b/>
          <w:bCs/>
          <w:sz w:val="22"/>
          <w:szCs w:val="22"/>
        </w:rPr>
        <w:tab/>
        <w:t>Operating within a rectangular area of operation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Latitude (NAD 83)</w:t>
      </w:r>
      <w:r>
        <w:rPr>
          <w:rFonts w:ascii="Arial" w:hAnsi="Arial" w:cs="Arial"/>
          <w:sz w:val="20"/>
          <w:szCs w:val="20"/>
        </w:rPr>
        <w:tab/>
        <w:t>36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00’ 00.0" N</w:t>
      </w:r>
      <w:r>
        <w:rPr>
          <w:rFonts w:ascii="Arial" w:hAnsi="Arial" w:cs="Arial"/>
          <w:sz w:val="20"/>
          <w:szCs w:val="20"/>
        </w:rPr>
        <w:tab/>
        <w:t>37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00’ 00.0" N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Longitude (NAD 83)</w:t>
      </w:r>
      <w:r>
        <w:rPr>
          <w:rFonts w:ascii="Arial" w:hAnsi="Arial" w:cs="Arial"/>
          <w:sz w:val="20"/>
          <w:szCs w:val="20"/>
        </w:rPr>
        <w:tab/>
        <w:t>121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45’ 00.0" W</w:t>
      </w:r>
      <w:r>
        <w:rPr>
          <w:rFonts w:ascii="Arial" w:hAnsi="Arial" w:cs="Arial"/>
          <w:sz w:val="20"/>
          <w:szCs w:val="20"/>
        </w:rPr>
        <w:tab/>
        <w:t>121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15’ 00.0" W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Ground Elevation (m/</w:t>
      </w:r>
      <w:proofErr w:type="spellStart"/>
      <w:r>
        <w:t>ft</w:t>
      </w:r>
      <w:proofErr w:type="spellEnd"/>
      <w:r>
        <w:t>-AMSL)</w:t>
      </w:r>
      <w:r>
        <w:tab/>
        <w:t>0.00 / 0.0</w:t>
      </w:r>
      <w:r>
        <w:tab/>
        <w:t>0.00 / 0.0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Antenna Structure Registration #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Path Azimuth (</w:t>
      </w:r>
      <w:r>
        <w:rPr>
          <w:rFonts w:ascii="Arial" w:hAnsi="Arial" w:cs="Arial"/>
          <w:color w:val="000000"/>
          <w:sz w:val="20"/>
          <w:szCs w:val="20"/>
        </w:rPr>
        <w:t>°)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356.484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176.462</w:t>
      </w:r>
    </w:p>
    <w:p w:rsidR="00FA39D3" w:rsidRDefault="00FA39D3" w:rsidP="00FA39D3">
      <w:pPr>
        <w:tabs>
          <w:tab w:val="left" w:pos="513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Path Length (km / miles)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53.296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/</w:t>
      </w:r>
      <w:proofErr w:type="gramEnd"/>
      <w:r>
        <w:rPr>
          <w:rFonts w:ascii="Arial" w:hAnsi="Arial" w:cs="Arial"/>
          <w:sz w:val="20"/>
          <w:szCs w:val="20"/>
        </w:rPr>
        <w:t xml:space="preserve"> 33.117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Transmit Antenna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63294S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>SEA TEL INC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ab/>
        <w:t>3294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Gain(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dBi</w:t>
      </w:r>
      <w:proofErr w:type="spellEnd"/>
      <w:r>
        <w:rPr>
          <w:rFonts w:ascii="Arial" w:hAnsi="Arial" w:cs="Arial"/>
          <w:sz w:val="20"/>
          <w:szCs w:val="20"/>
        </w:rPr>
        <w:t xml:space="preserve">) / </w:t>
      </w:r>
      <w:proofErr w:type="spellStart"/>
      <w:r>
        <w:rPr>
          <w:rFonts w:ascii="Arial" w:hAnsi="Arial" w:cs="Arial"/>
          <w:sz w:val="20"/>
          <w:szCs w:val="20"/>
        </w:rPr>
        <w:t>Beamwidth</w:t>
      </w:r>
      <w:proofErr w:type="spellEnd"/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°) / Tilt(°)</w:t>
      </w:r>
      <w:r>
        <w:rPr>
          <w:rFonts w:ascii="Arial" w:hAnsi="Arial" w:cs="Arial"/>
          <w:sz w:val="20"/>
          <w:szCs w:val="20"/>
        </w:rPr>
        <w:tab/>
        <w:t>31.0 / 4.00 / -0.17</w:t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 xml:space="preserve">Centerline (m / </w:t>
      </w:r>
      <w:proofErr w:type="spellStart"/>
      <w:r>
        <w:t>ft</w:t>
      </w:r>
      <w:proofErr w:type="spellEnd"/>
      <w:r>
        <w:t xml:space="preserve"> - AGL)</w:t>
      </w:r>
      <w:r>
        <w:tab/>
        <w:t>10.67 / 35.0</w:t>
      </w:r>
      <w:r>
        <w:tab/>
        <w:t xml:space="preserve">   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Receive Antenna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6SAR7S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>SEA TEL INC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SAR72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Gain (</w:t>
      </w:r>
      <w:proofErr w:type="spellStart"/>
      <w:r>
        <w:rPr>
          <w:rFonts w:ascii="Arial" w:hAnsi="Arial" w:cs="Arial"/>
          <w:sz w:val="20"/>
          <w:szCs w:val="20"/>
        </w:rPr>
        <w:t>dBi</w:t>
      </w:r>
      <w:proofErr w:type="spellEnd"/>
      <w:r>
        <w:rPr>
          <w:rFonts w:ascii="Arial" w:hAnsi="Arial" w:cs="Arial"/>
          <w:sz w:val="20"/>
          <w:szCs w:val="20"/>
        </w:rPr>
        <w:t xml:space="preserve">) / </w:t>
      </w:r>
      <w:proofErr w:type="spellStart"/>
      <w:r>
        <w:rPr>
          <w:rFonts w:ascii="Arial" w:hAnsi="Arial" w:cs="Arial"/>
          <w:sz w:val="20"/>
          <w:szCs w:val="20"/>
        </w:rPr>
        <w:t>Beamwidth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°)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36.5 / 3.70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Centerline (m / </w:t>
      </w:r>
      <w:proofErr w:type="spellStart"/>
      <w:r>
        <w:rPr>
          <w:rFonts w:ascii="Arial" w:hAnsi="Arial" w:cs="Arial"/>
          <w:sz w:val="20"/>
          <w:szCs w:val="20"/>
        </w:rPr>
        <w:t>ft</w:t>
      </w:r>
      <w:proofErr w:type="spellEnd"/>
      <w:r>
        <w:rPr>
          <w:rFonts w:ascii="Arial" w:hAnsi="Arial" w:cs="Arial"/>
          <w:sz w:val="20"/>
          <w:szCs w:val="20"/>
        </w:rPr>
        <w:t xml:space="preserve"> - AGL)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16.76 / 55.0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Diversity Receive Antenna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Model</w:t>
      </w:r>
      <w:r>
        <w:tab/>
        <w:t xml:space="preserve"> </w:t>
      </w:r>
      <w: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Gain (</w:t>
      </w:r>
      <w:proofErr w:type="spellStart"/>
      <w:r>
        <w:rPr>
          <w:rFonts w:ascii="Arial" w:hAnsi="Arial" w:cs="Arial"/>
          <w:sz w:val="20"/>
          <w:szCs w:val="20"/>
        </w:rPr>
        <w:t>dBi</w:t>
      </w:r>
      <w:proofErr w:type="spellEnd"/>
      <w:r>
        <w:rPr>
          <w:rFonts w:ascii="Arial" w:hAnsi="Arial" w:cs="Arial"/>
          <w:sz w:val="20"/>
          <w:szCs w:val="20"/>
        </w:rPr>
        <w:t xml:space="preserve">) / </w:t>
      </w:r>
      <w:proofErr w:type="spellStart"/>
      <w:r>
        <w:rPr>
          <w:rFonts w:ascii="Arial" w:hAnsi="Arial" w:cs="Arial"/>
          <w:sz w:val="20"/>
          <w:szCs w:val="20"/>
        </w:rPr>
        <w:t>Beamwidth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°)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Centerline (m / </w:t>
      </w:r>
      <w:proofErr w:type="spellStart"/>
      <w:r>
        <w:rPr>
          <w:rFonts w:ascii="Arial" w:hAnsi="Arial" w:cs="Arial"/>
          <w:sz w:val="20"/>
          <w:szCs w:val="20"/>
        </w:rPr>
        <w:t>ft</w:t>
      </w:r>
      <w:proofErr w:type="spellEnd"/>
      <w:r>
        <w:rPr>
          <w:rFonts w:ascii="Arial" w:hAnsi="Arial" w:cs="Arial"/>
          <w:sz w:val="20"/>
          <w:szCs w:val="20"/>
        </w:rPr>
        <w:t xml:space="preserve"> - AGL)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Radio Information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18"/>
          <w:szCs w:val="18"/>
          <w:u w:val="single"/>
        </w:rPr>
        <w:t>TEMZ34</w:t>
      </w:r>
      <w:r>
        <w:rPr>
          <w:rFonts w:ascii="Arial" w:hAnsi="Arial" w:cs="Arial"/>
          <w:sz w:val="20"/>
          <w:szCs w:val="20"/>
        </w:rPr>
        <w:tab/>
        <w:t>999999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  <w:u w:val="single"/>
        </w:rPr>
        <w:t>MOSELEY ASSOCIATES INC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>RECEIVE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8"/>
          <w:szCs w:val="18"/>
          <w:u w:val="single"/>
        </w:rPr>
        <w:t>EVENT HD-6500</w:t>
      </w:r>
      <w:r>
        <w:rPr>
          <w:rFonts w:ascii="Arial" w:hAnsi="Arial" w:cs="Arial"/>
          <w:sz w:val="20"/>
          <w:szCs w:val="20"/>
        </w:rPr>
        <w:tab/>
        <w:t>ONLY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 Description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  <w:u w:val="single"/>
        </w:rPr>
        <w:t>16 QAM 67MBPS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FA39D3" w:rsidRDefault="00FA39D3" w:rsidP="00FA39D3">
      <w:pPr>
        <w:pStyle w:val="Header"/>
        <w:widowControl/>
        <w:tabs>
          <w:tab w:val="clear" w:pos="4320"/>
          <w:tab w:val="clear" w:pos="8640"/>
          <w:tab w:val="left" w:pos="3060"/>
          <w:tab w:val="left" w:pos="4680"/>
          <w:tab w:val="left" w:pos="7110"/>
          <w:tab w:val="left" w:pos="8730"/>
        </w:tabs>
        <w:spacing w:line="240" w:lineRule="auto"/>
      </w:pPr>
      <w:r>
        <w:t>Emission Designator / Modulation</w:t>
      </w:r>
      <w:r>
        <w:tab/>
      </w:r>
      <w:r>
        <w:rPr>
          <w:sz w:val="18"/>
          <w:szCs w:val="18"/>
          <w:u w:val="single"/>
        </w:rPr>
        <w:t>25M0D7W</w:t>
      </w:r>
      <w:r>
        <w:tab/>
      </w:r>
      <w:r>
        <w:rPr>
          <w:sz w:val="18"/>
          <w:szCs w:val="18"/>
          <w:u w:val="single"/>
        </w:rPr>
        <w:t>16 QAM</w:t>
      </w:r>
      <w:r>
        <w:tab/>
        <w:t xml:space="preserve"> </w:t>
      </w:r>
      <w: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Loading</w:t>
      </w:r>
      <w:r>
        <w:rPr>
          <w:rFonts w:ascii="Arial" w:hAnsi="Arial" w:cs="Arial"/>
          <w:sz w:val="20"/>
          <w:szCs w:val="20"/>
        </w:rPr>
        <w:tab/>
        <w:t>1 CH    DIG 67000.000</w:t>
      </w:r>
      <w:r>
        <w:rPr>
          <w:rFonts w:ascii="Arial" w:hAnsi="Arial" w:cs="Arial"/>
          <w:sz w:val="20"/>
          <w:szCs w:val="20"/>
        </w:rPr>
        <w:tab/>
        <w:t>1 CH    DIG 67000.000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Stability (%)</w:t>
      </w:r>
      <w:r>
        <w:tab/>
      </w:r>
      <w:r>
        <w:rPr>
          <w:sz w:val="18"/>
          <w:szCs w:val="18"/>
          <w:u w:val="single"/>
        </w:rPr>
        <w:t>0.005</w:t>
      </w:r>
      <w:r>
        <w:tab/>
      </w:r>
      <w:r>
        <w:rPr>
          <w:sz w:val="18"/>
          <w:szCs w:val="18"/>
          <w:u w:val="single"/>
        </w:rPr>
        <w:t>0.005</w:t>
      </w:r>
    </w:p>
    <w:p w:rsidR="00FA39D3" w:rsidRDefault="00FA39D3" w:rsidP="00FA39D3">
      <w:pPr>
        <w:tabs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Nominal</w:t>
      </w:r>
      <w:r>
        <w:rPr>
          <w:rFonts w:ascii="Arial" w:hAnsi="Arial" w:cs="Arial"/>
          <w:sz w:val="20"/>
          <w:szCs w:val="20"/>
        </w:rPr>
        <w:tab/>
        <w:t>Coordinated</w:t>
      </w:r>
      <w:r>
        <w:rPr>
          <w:rFonts w:ascii="Arial" w:hAnsi="Arial" w:cs="Arial"/>
          <w:sz w:val="20"/>
          <w:szCs w:val="20"/>
        </w:rPr>
        <w:tab/>
        <w:t>Maximum</w:t>
      </w:r>
      <w:r>
        <w:rPr>
          <w:rFonts w:ascii="Arial" w:hAnsi="Arial" w:cs="Arial"/>
          <w:sz w:val="20"/>
          <w:szCs w:val="20"/>
        </w:rPr>
        <w:tab/>
        <w:t>Nominal</w:t>
      </w:r>
      <w:r>
        <w:rPr>
          <w:rFonts w:ascii="Arial" w:hAnsi="Arial" w:cs="Arial"/>
          <w:sz w:val="20"/>
          <w:szCs w:val="20"/>
        </w:rPr>
        <w:tab/>
        <w:t>Coordinated</w:t>
      </w:r>
      <w:r>
        <w:rPr>
          <w:rFonts w:ascii="Arial" w:hAnsi="Arial" w:cs="Arial"/>
          <w:sz w:val="20"/>
          <w:szCs w:val="20"/>
        </w:rPr>
        <w:tab/>
        <w:t>Maximum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Power (</w:t>
      </w:r>
      <w:proofErr w:type="spellStart"/>
      <w:r>
        <w:rPr>
          <w:rFonts w:ascii="Arial" w:hAnsi="Arial" w:cs="Arial"/>
          <w:sz w:val="20"/>
          <w:szCs w:val="20"/>
        </w:rPr>
        <w:t>dBm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30.0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pStyle w:val="Header"/>
        <w:widowControl/>
        <w:tabs>
          <w:tab w:val="clear" w:pos="4320"/>
          <w:tab w:val="clear" w:pos="8640"/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spacing w:line="240" w:lineRule="auto"/>
      </w:pPr>
      <w:r>
        <w:t>Received Level (</w:t>
      </w:r>
      <w:proofErr w:type="spellStart"/>
      <w:r>
        <w:t>dBm</w:t>
      </w:r>
      <w:proofErr w:type="spellEnd"/>
      <w:r>
        <w:t>)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u w:val="single"/>
        </w:rPr>
        <w:t>-50.2</w:t>
      </w:r>
      <w:r>
        <w:tab/>
        <w:t xml:space="preserve"> </w:t>
      </w:r>
    </w:p>
    <w:p w:rsidR="00FA39D3" w:rsidRDefault="00FA39D3" w:rsidP="00FA39D3">
      <w:pPr>
        <w:tabs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EIRP (</w:t>
      </w:r>
      <w:proofErr w:type="spellStart"/>
      <w:r>
        <w:rPr>
          <w:rFonts w:ascii="Arial" w:hAnsi="Arial" w:cs="Arial"/>
          <w:sz w:val="20"/>
          <w:szCs w:val="20"/>
        </w:rPr>
        <w:t>dBm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56.5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before="120" w:line="240" w:lineRule="auto"/>
      </w:pPr>
      <w:r>
        <w:t xml:space="preserve">Fixed Loss: </w:t>
      </w:r>
      <w:proofErr w:type="spellStart"/>
      <w:proofErr w:type="gramStart"/>
      <w:r>
        <w:t>Tx</w:t>
      </w:r>
      <w:proofErr w:type="spellEnd"/>
      <w:proofErr w:type="gramEnd"/>
      <w:r>
        <w:t xml:space="preserve"> / Common (dB)</w:t>
      </w:r>
      <w:r>
        <w:tab/>
        <w:t xml:space="preserve">4.5 / 0.0 </w:t>
      </w:r>
      <w:r>
        <w:tab/>
        <w:t>0.0 / 0.0</w:t>
      </w:r>
    </w:p>
    <w:p w:rsidR="00FA39D3" w:rsidRDefault="00FA39D3" w:rsidP="00FA39D3">
      <w:pPr>
        <w:tabs>
          <w:tab w:val="left" w:pos="576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Free Space Loss (dB)</w:t>
      </w:r>
      <w:r>
        <w:rPr>
          <w:rFonts w:ascii="Arial" w:hAnsi="Arial" w:cs="Arial"/>
          <w:sz w:val="20"/>
          <w:szCs w:val="20"/>
        </w:rPr>
        <w:tab/>
        <w:t>143.2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5040"/>
          <w:tab w:val="left" w:pos="7110"/>
          <w:tab w:val="left" w:pos="909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Transmit Center Frequency</w:t>
      </w:r>
      <w:r>
        <w:rPr>
          <w:rFonts w:ascii="Arial" w:hAnsi="Arial" w:cs="Arial"/>
          <w:b/>
          <w:bCs/>
          <w:sz w:val="20"/>
          <w:szCs w:val="20"/>
        </w:rPr>
        <w:t xml:space="preserve"> (MHz) </w:t>
      </w:r>
      <w:proofErr w:type="gramStart"/>
      <w:r>
        <w:rPr>
          <w:rFonts w:ascii="Arial" w:hAnsi="Arial" w:cs="Arial"/>
          <w:sz w:val="20"/>
          <w:szCs w:val="20"/>
        </w:rPr>
        <w:t>6487.5H(</w:t>
      </w:r>
      <w:proofErr w:type="gramEnd"/>
      <w:r>
        <w:rPr>
          <w:rFonts w:ascii="Arial" w:hAnsi="Arial" w:cs="Arial"/>
          <w:sz w:val="20"/>
          <w:szCs w:val="20"/>
        </w:rPr>
        <w:t>3)</w:t>
      </w:r>
      <w:r>
        <w:rPr>
          <w:rFonts w:ascii="Arial" w:hAnsi="Arial" w:cs="Arial"/>
          <w:sz w:val="20"/>
          <w:szCs w:val="20"/>
        </w:rPr>
        <w:tab/>
        <w:t>6512.5V(4)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pStyle w:val="BodyText2"/>
        <w:spacing w:before="120"/>
      </w:pPr>
      <w: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2"/>
          <w:szCs w:val="22"/>
        </w:rPr>
      </w:pPr>
      <w:r>
        <w:br w:type="page"/>
      </w:r>
      <w:r>
        <w:rPr>
          <w:rFonts w:ascii="Arial" w:hAnsi="Arial" w:cs="Arial"/>
          <w:sz w:val="22"/>
          <w:szCs w:val="22"/>
        </w:rPr>
        <w:lastRenderedPageBreak/>
        <w:t>PCN Date: &lt;PCN&gt;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Prev</w:t>
      </w:r>
      <w:proofErr w:type="spellEnd"/>
      <w:r>
        <w:rPr>
          <w:rFonts w:ascii="Arial" w:hAnsi="Arial" w:cs="Arial"/>
          <w:sz w:val="22"/>
          <w:szCs w:val="22"/>
        </w:rPr>
        <w:t xml:space="preserve"> Job </w:t>
      </w:r>
      <w:proofErr w:type="spellStart"/>
      <w:r>
        <w:rPr>
          <w:rFonts w:ascii="Arial" w:hAnsi="Arial" w:cs="Arial"/>
          <w:sz w:val="22"/>
          <w:szCs w:val="22"/>
        </w:rPr>
        <w:t>Num</w:t>
      </w:r>
      <w:proofErr w:type="spellEnd"/>
      <w:r>
        <w:rPr>
          <w:rFonts w:ascii="Arial" w:hAnsi="Arial" w:cs="Arial"/>
          <w:sz w:val="22"/>
          <w:szCs w:val="22"/>
        </w:rPr>
        <w:t>: 110511COMSDS02</w:t>
      </w:r>
    </w:p>
    <w:p w:rsidR="00FA39D3" w:rsidRDefault="00FA39D3" w:rsidP="00FA39D3">
      <w:pPr>
        <w:pStyle w:val="Header"/>
        <w:tabs>
          <w:tab w:val="clear" w:pos="4320"/>
          <w:tab w:val="left" w:pos="3060"/>
          <w:tab w:val="left" w:pos="5040"/>
          <w:tab w:val="left" w:pos="7110"/>
        </w:tabs>
        <w:rPr>
          <w:sz w:val="22"/>
          <w:szCs w:val="22"/>
        </w:rPr>
      </w:pPr>
      <w:r>
        <w:rPr>
          <w:sz w:val="22"/>
          <w:szCs w:val="22"/>
        </w:rPr>
        <w:t>Job Number &lt;JOB&gt;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RCN Number:  &lt;RCN339102&gt;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Administrative Information</w:t>
      </w:r>
      <w:r>
        <w:rPr>
          <w:rFonts w:ascii="Arial" w:hAnsi="Arial" w:cs="Arial"/>
          <w:b/>
          <w:bCs/>
          <w:sz w:val="22"/>
          <w:szCs w:val="22"/>
        </w:rPr>
        <w:tab/>
        <w:t>MT TORO    CA</w:t>
      </w:r>
      <w:r>
        <w:rPr>
          <w:rFonts w:ascii="Arial" w:hAnsi="Arial" w:cs="Arial"/>
          <w:b/>
          <w:bCs/>
          <w:sz w:val="22"/>
          <w:szCs w:val="22"/>
        </w:rPr>
        <w:tab/>
        <w:t>TEMPY RX    CA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City/County</w:t>
      </w:r>
      <w:r>
        <w:rPr>
          <w:rFonts w:ascii="Arial" w:hAnsi="Arial" w:cs="Arial"/>
          <w:sz w:val="20"/>
          <w:szCs w:val="20"/>
        </w:rPr>
        <w:tab/>
        <w:t>/</w:t>
      </w:r>
      <w:r>
        <w:rPr>
          <w:sz w:val="20"/>
          <w:szCs w:val="20"/>
        </w:rPr>
        <w:t>Monterey</w:t>
      </w:r>
      <w:r>
        <w:rPr>
          <w:rFonts w:ascii="Arial" w:hAnsi="Arial" w:cs="Arial"/>
          <w:sz w:val="20"/>
          <w:szCs w:val="20"/>
        </w:rPr>
        <w:tab/>
        <w:t>/</w:t>
      </w:r>
      <w:r>
        <w:rPr>
          <w:sz w:val="20"/>
          <w:szCs w:val="20"/>
        </w:rPr>
        <w:t>San Benito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Status / License Basis</w:t>
      </w:r>
      <w:r>
        <w:rPr>
          <w:rFonts w:ascii="Arial" w:hAnsi="Arial" w:cs="Arial"/>
          <w:sz w:val="20"/>
          <w:szCs w:val="20"/>
        </w:rPr>
        <w:tab/>
      </w:r>
      <w:r>
        <w:rPr>
          <w:sz w:val="16"/>
          <w:szCs w:val="16"/>
        </w:rPr>
        <w:t>Engineering Proposal</w:t>
      </w:r>
      <w:r>
        <w:rPr>
          <w:rFonts w:ascii="Arial" w:hAnsi="Arial" w:cs="Arial"/>
          <w:sz w:val="20"/>
          <w:szCs w:val="20"/>
        </w:rPr>
        <w:t xml:space="preserve"> / </w:t>
      </w:r>
      <w:r>
        <w:rPr>
          <w:sz w:val="16"/>
          <w:szCs w:val="16"/>
        </w:rPr>
        <w:t>PRIMARY OPERATION</w:t>
      </w:r>
      <w:r>
        <w:rPr>
          <w:rFonts w:ascii="Arial" w:hAnsi="Arial" w:cs="Arial"/>
          <w:sz w:val="20"/>
          <w:szCs w:val="20"/>
        </w:rPr>
        <w:tab/>
      </w:r>
      <w:r>
        <w:rPr>
          <w:sz w:val="16"/>
          <w:szCs w:val="16"/>
        </w:rPr>
        <w:t>Engineering Proposal</w:t>
      </w:r>
      <w:r>
        <w:rPr>
          <w:rFonts w:ascii="Arial" w:hAnsi="Arial" w:cs="Arial"/>
          <w:sz w:val="20"/>
          <w:szCs w:val="20"/>
        </w:rPr>
        <w:t xml:space="preserve"> / </w:t>
      </w:r>
      <w:r>
        <w:rPr>
          <w:sz w:val="16"/>
          <w:szCs w:val="16"/>
        </w:rPr>
        <w:t>PRIMARY OPERATION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 Sign</w:t>
      </w:r>
      <w:r>
        <w:rPr>
          <w:rFonts w:ascii="Arial" w:hAnsi="Arial" w:cs="Arial"/>
          <w:sz w:val="20"/>
          <w:szCs w:val="20"/>
        </w:rPr>
        <w:tab/>
        <w:t>WNEX706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Licensee Code</w:t>
      </w:r>
      <w:r>
        <w:rPr>
          <w:rFonts w:ascii="Arial" w:hAnsi="Arial" w:cs="Arial"/>
          <w:sz w:val="20"/>
          <w:szCs w:val="20"/>
        </w:rPr>
        <w:tab/>
        <w:t>S62499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S62499</w:t>
      </w:r>
      <w:proofErr w:type="spellEnd"/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  <w:rPr>
          <w:b/>
          <w:bCs/>
          <w:sz w:val="16"/>
          <w:szCs w:val="16"/>
        </w:rPr>
      </w:pPr>
      <w:r>
        <w:t>Licensee Name</w:t>
      </w:r>
      <w:r>
        <w:tab/>
      </w:r>
      <w:r>
        <w:rPr>
          <w:rFonts w:ascii="Arial Narrow" w:hAnsi="Arial Narrow" w:cs="Arial Narrow"/>
          <w:sz w:val="16"/>
          <w:szCs w:val="16"/>
        </w:rPr>
        <w:t xml:space="preserve">Monterey Bay Aquarium </w:t>
      </w:r>
      <w:proofErr w:type="spellStart"/>
      <w:r>
        <w:rPr>
          <w:rFonts w:ascii="Arial Narrow" w:hAnsi="Arial Narrow" w:cs="Arial Narrow"/>
          <w:sz w:val="16"/>
          <w:szCs w:val="16"/>
        </w:rPr>
        <w:t>Reasearch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</w:t>
      </w:r>
      <w:proofErr w:type="gramStart"/>
      <w:r>
        <w:rPr>
          <w:rFonts w:ascii="Arial Narrow" w:hAnsi="Arial Narrow" w:cs="Arial Narrow"/>
          <w:sz w:val="16"/>
          <w:szCs w:val="16"/>
        </w:rPr>
        <w:t>Ins</w:t>
      </w:r>
      <w:proofErr w:type="gramEnd"/>
      <w:r>
        <w:rPr>
          <w:sz w:val="16"/>
          <w:szCs w:val="16"/>
        </w:rPr>
        <w:tab/>
      </w:r>
      <w:r>
        <w:rPr>
          <w:rFonts w:ascii="Arial Narrow" w:hAnsi="Arial Narrow" w:cs="Arial Narrow"/>
          <w:sz w:val="16"/>
          <w:szCs w:val="16"/>
        </w:rPr>
        <w:t xml:space="preserve">Monterey Bay Aquarium </w:t>
      </w:r>
      <w:proofErr w:type="spellStart"/>
      <w:r>
        <w:rPr>
          <w:rFonts w:ascii="Arial Narrow" w:hAnsi="Arial Narrow" w:cs="Arial Narrow"/>
          <w:sz w:val="16"/>
          <w:szCs w:val="16"/>
        </w:rPr>
        <w:t>Reasearch</w:t>
      </w:r>
      <w:proofErr w:type="spellEnd"/>
      <w:r>
        <w:rPr>
          <w:rFonts w:ascii="Arial Narrow" w:hAnsi="Arial Narrow" w:cs="Arial Narrow"/>
          <w:sz w:val="16"/>
          <w:szCs w:val="16"/>
        </w:rPr>
        <w:t xml:space="preserve"> Ins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Radio Service / Station Class</w:t>
      </w:r>
      <w:r>
        <w:tab/>
      </w:r>
      <w:proofErr w:type="gramStart"/>
      <w:r>
        <w:rPr>
          <w:rFonts w:ascii="Arial Narrow" w:hAnsi="Arial Narrow" w:cs="Arial Narrow"/>
          <w:sz w:val="16"/>
          <w:szCs w:val="16"/>
        </w:rPr>
        <w:t>MG  --</w:t>
      </w:r>
      <w:proofErr w:type="gramEnd"/>
      <w:r>
        <w:rPr>
          <w:rFonts w:ascii="Arial Narrow" w:hAnsi="Arial Narrow" w:cs="Arial Narrow"/>
          <w:sz w:val="16"/>
          <w:szCs w:val="16"/>
        </w:rPr>
        <w:t xml:space="preserve">  Microwave Industrial/Business Pool</w:t>
      </w:r>
      <w:r>
        <w:tab/>
        <w:t>MO  --  Mobile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Site Information</w:t>
      </w:r>
      <w:r>
        <w:rPr>
          <w:rFonts w:ascii="Arial" w:hAnsi="Arial" w:cs="Arial"/>
          <w:b/>
          <w:bCs/>
          <w:sz w:val="22"/>
          <w:szCs w:val="22"/>
        </w:rPr>
        <w:tab/>
        <w:t>Operating within a 48.3 KMs radius around MT Toro site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Latitude (NAD 83)</w:t>
      </w:r>
      <w:r>
        <w:rPr>
          <w:rFonts w:ascii="Arial" w:hAnsi="Arial" w:cs="Arial"/>
          <w:sz w:val="20"/>
          <w:szCs w:val="20"/>
        </w:rPr>
        <w:tab/>
        <w:t>36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32’ 15.8" N</w:t>
      </w:r>
      <w:r>
        <w:rPr>
          <w:rFonts w:ascii="Arial" w:hAnsi="Arial" w:cs="Arial"/>
          <w:sz w:val="20"/>
          <w:szCs w:val="20"/>
        </w:rPr>
        <w:tab/>
        <w:t>36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32’ 11.4" N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Longitude (NAD 83)</w:t>
      </w:r>
      <w:r>
        <w:rPr>
          <w:rFonts w:ascii="Arial" w:hAnsi="Arial" w:cs="Arial"/>
          <w:sz w:val="20"/>
          <w:szCs w:val="20"/>
        </w:rPr>
        <w:tab/>
        <w:t>121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37’ 35.4" W</w:t>
      </w:r>
      <w:r>
        <w:rPr>
          <w:rFonts w:ascii="Arial" w:hAnsi="Arial" w:cs="Arial"/>
          <w:sz w:val="20"/>
          <w:szCs w:val="20"/>
        </w:rPr>
        <w:tab/>
        <w:t>121</w:t>
      </w:r>
      <w:r>
        <w:rPr>
          <w:rFonts w:ascii="Arial" w:hAnsi="Arial" w:cs="Arial"/>
          <w:color w:val="000000"/>
          <w:sz w:val="20"/>
          <w:szCs w:val="20"/>
        </w:rPr>
        <w:t xml:space="preserve"> °</w:t>
      </w:r>
      <w:r>
        <w:rPr>
          <w:rFonts w:ascii="Arial" w:hAnsi="Arial" w:cs="Arial"/>
          <w:sz w:val="20"/>
          <w:szCs w:val="20"/>
        </w:rPr>
        <w:t xml:space="preserve"> 5’ 13.7" W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Ground Elevation (m/</w:t>
      </w:r>
      <w:proofErr w:type="spellStart"/>
      <w:r>
        <w:t>ft</w:t>
      </w:r>
      <w:proofErr w:type="spellEnd"/>
      <w:r>
        <w:t>-AMSL)</w:t>
      </w:r>
      <w:r>
        <w:tab/>
        <w:t>0.00 / 0.0</w:t>
      </w:r>
      <w:r>
        <w:tab/>
        <w:t>0.00 / 0.0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Antenna Structure Registration #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Path Azimuth (</w:t>
      </w:r>
      <w:r>
        <w:rPr>
          <w:rFonts w:ascii="Arial" w:hAnsi="Arial" w:cs="Arial"/>
          <w:color w:val="000000"/>
          <w:sz w:val="20"/>
          <w:szCs w:val="20"/>
        </w:rPr>
        <w:t>°)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90.000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270.321</w:t>
      </w:r>
    </w:p>
    <w:p w:rsidR="00FA39D3" w:rsidRDefault="00FA39D3" w:rsidP="00FA39D3">
      <w:pPr>
        <w:tabs>
          <w:tab w:val="left" w:pos="513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Path Length (km / miles)</w:t>
      </w:r>
      <w:r>
        <w:rPr>
          <w:rFonts w:ascii="Arial" w:hAnsi="Arial" w:cs="Arial"/>
          <w:color w:val="000000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48.299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/</w:t>
      </w:r>
      <w:proofErr w:type="gramEnd"/>
      <w:r>
        <w:rPr>
          <w:rFonts w:ascii="Arial" w:hAnsi="Arial" w:cs="Arial"/>
          <w:sz w:val="20"/>
          <w:szCs w:val="20"/>
        </w:rPr>
        <w:t xml:space="preserve"> 30.012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Transmit Antenna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63294S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>SEA TEL INC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ab/>
        <w:t>3294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Gain(</w:t>
      </w:r>
      <w:proofErr w:type="spellStart"/>
      <w:proofErr w:type="gramEnd"/>
      <w:r>
        <w:rPr>
          <w:rFonts w:ascii="Arial" w:hAnsi="Arial" w:cs="Arial"/>
          <w:sz w:val="20"/>
          <w:szCs w:val="20"/>
        </w:rPr>
        <w:t>dBi</w:t>
      </w:r>
      <w:proofErr w:type="spellEnd"/>
      <w:r>
        <w:rPr>
          <w:rFonts w:ascii="Arial" w:hAnsi="Arial" w:cs="Arial"/>
          <w:sz w:val="20"/>
          <w:szCs w:val="20"/>
        </w:rPr>
        <w:t xml:space="preserve">) / </w:t>
      </w:r>
      <w:proofErr w:type="spellStart"/>
      <w:r>
        <w:rPr>
          <w:rFonts w:ascii="Arial" w:hAnsi="Arial" w:cs="Arial"/>
          <w:sz w:val="20"/>
          <w:szCs w:val="20"/>
        </w:rPr>
        <w:t>Beamwidth</w:t>
      </w:r>
      <w:proofErr w:type="spellEnd"/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°) / Tilt(°)</w:t>
      </w:r>
      <w:r>
        <w:rPr>
          <w:rFonts w:ascii="Arial" w:hAnsi="Arial" w:cs="Arial"/>
          <w:sz w:val="20"/>
          <w:szCs w:val="20"/>
        </w:rPr>
        <w:tab/>
        <w:t>32.0 / 4.00 / -0.16</w:t>
      </w:r>
      <w:r>
        <w:rPr>
          <w:rFonts w:ascii="Arial" w:hAnsi="Arial" w:cs="Arial"/>
          <w:sz w:val="20"/>
          <w:szCs w:val="20"/>
        </w:rPr>
        <w:tab/>
        <w:t xml:space="preserve">     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 xml:space="preserve">Centerline (m / </w:t>
      </w:r>
      <w:proofErr w:type="spellStart"/>
      <w:r>
        <w:t>ft</w:t>
      </w:r>
      <w:proofErr w:type="spellEnd"/>
      <w:r>
        <w:t xml:space="preserve"> - AGL)</w:t>
      </w:r>
      <w:r>
        <w:tab/>
        <w:t>6.10 / 20.0</w:t>
      </w:r>
      <w:r>
        <w:tab/>
        <w:t xml:space="preserve">   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Receive Antenna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6SAR7S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>SEA TEL INC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>SAR72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Gain (</w:t>
      </w:r>
      <w:proofErr w:type="spellStart"/>
      <w:r>
        <w:rPr>
          <w:rFonts w:ascii="Arial" w:hAnsi="Arial" w:cs="Arial"/>
          <w:sz w:val="20"/>
          <w:szCs w:val="20"/>
        </w:rPr>
        <w:t>dBi</w:t>
      </w:r>
      <w:proofErr w:type="spellEnd"/>
      <w:r>
        <w:rPr>
          <w:rFonts w:ascii="Arial" w:hAnsi="Arial" w:cs="Arial"/>
          <w:sz w:val="20"/>
          <w:szCs w:val="20"/>
        </w:rPr>
        <w:t xml:space="preserve">) / </w:t>
      </w:r>
      <w:proofErr w:type="spellStart"/>
      <w:r>
        <w:rPr>
          <w:rFonts w:ascii="Arial" w:hAnsi="Arial" w:cs="Arial"/>
          <w:sz w:val="20"/>
          <w:szCs w:val="20"/>
        </w:rPr>
        <w:t>Beamwidth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°)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36.5 / 3.70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Centerline (m / </w:t>
      </w:r>
      <w:proofErr w:type="spellStart"/>
      <w:r>
        <w:rPr>
          <w:rFonts w:ascii="Arial" w:hAnsi="Arial" w:cs="Arial"/>
          <w:sz w:val="20"/>
          <w:szCs w:val="20"/>
        </w:rPr>
        <w:t>ft</w:t>
      </w:r>
      <w:proofErr w:type="spellEnd"/>
      <w:r>
        <w:rPr>
          <w:rFonts w:ascii="Arial" w:hAnsi="Arial" w:cs="Arial"/>
          <w:sz w:val="20"/>
          <w:szCs w:val="20"/>
        </w:rPr>
        <w:t xml:space="preserve"> - AGL)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6.10 / 20.0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Diversity Receive Antenna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 xml:space="preserve"> 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Model</w:t>
      </w:r>
      <w:r>
        <w:tab/>
        <w:t xml:space="preserve"> </w:t>
      </w:r>
      <w: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Gain (</w:t>
      </w:r>
      <w:proofErr w:type="spellStart"/>
      <w:r>
        <w:rPr>
          <w:rFonts w:ascii="Arial" w:hAnsi="Arial" w:cs="Arial"/>
          <w:sz w:val="20"/>
          <w:szCs w:val="20"/>
        </w:rPr>
        <w:t>dBi</w:t>
      </w:r>
      <w:proofErr w:type="spellEnd"/>
      <w:r>
        <w:rPr>
          <w:rFonts w:ascii="Arial" w:hAnsi="Arial" w:cs="Arial"/>
          <w:sz w:val="20"/>
          <w:szCs w:val="20"/>
        </w:rPr>
        <w:t xml:space="preserve">) / </w:t>
      </w:r>
      <w:proofErr w:type="spellStart"/>
      <w:r>
        <w:rPr>
          <w:rFonts w:ascii="Arial" w:hAnsi="Arial" w:cs="Arial"/>
          <w:sz w:val="20"/>
          <w:szCs w:val="20"/>
        </w:rPr>
        <w:t>Beamwidth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°)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Centerline (m / </w:t>
      </w:r>
      <w:proofErr w:type="spellStart"/>
      <w:r>
        <w:rPr>
          <w:rFonts w:ascii="Arial" w:hAnsi="Arial" w:cs="Arial"/>
          <w:sz w:val="20"/>
          <w:szCs w:val="20"/>
        </w:rPr>
        <w:t>ft</w:t>
      </w:r>
      <w:proofErr w:type="spellEnd"/>
      <w:r>
        <w:rPr>
          <w:rFonts w:ascii="Arial" w:hAnsi="Arial" w:cs="Arial"/>
          <w:sz w:val="20"/>
          <w:szCs w:val="20"/>
        </w:rPr>
        <w:t xml:space="preserve"> - AGL)</w:t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711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Radio Information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18"/>
          <w:szCs w:val="18"/>
          <w:u w:val="single"/>
        </w:rPr>
        <w:t>TEMZ34</w:t>
      </w:r>
      <w:r>
        <w:rPr>
          <w:rFonts w:ascii="Arial" w:hAnsi="Arial" w:cs="Arial"/>
          <w:sz w:val="20"/>
          <w:szCs w:val="20"/>
        </w:rPr>
        <w:tab/>
        <w:t>999999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Manufacturer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  <w:u w:val="single"/>
        </w:rPr>
        <w:t>MOSELEY ASSOCIATES INC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</w:rPr>
        <w:t>RECEIVE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8"/>
          <w:szCs w:val="18"/>
          <w:u w:val="single"/>
        </w:rPr>
        <w:t>EVENT HD-6500</w:t>
      </w:r>
      <w:r>
        <w:rPr>
          <w:rFonts w:ascii="Arial" w:hAnsi="Arial" w:cs="Arial"/>
          <w:sz w:val="20"/>
          <w:szCs w:val="20"/>
        </w:rPr>
        <w:tab/>
        <w:t>ONLY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 Description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 Narrow" w:hAnsi="Arial Narrow" w:cs="Arial Narrow"/>
          <w:sz w:val="16"/>
          <w:szCs w:val="16"/>
          <w:u w:val="single"/>
        </w:rPr>
        <w:t>16 QAM 67MBPS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FA39D3" w:rsidRDefault="00FA39D3" w:rsidP="00FA39D3">
      <w:pPr>
        <w:pStyle w:val="Header"/>
        <w:widowControl/>
        <w:tabs>
          <w:tab w:val="clear" w:pos="4320"/>
          <w:tab w:val="clear" w:pos="8640"/>
          <w:tab w:val="left" w:pos="3060"/>
          <w:tab w:val="left" w:pos="4680"/>
          <w:tab w:val="left" w:pos="7110"/>
          <w:tab w:val="left" w:pos="8730"/>
        </w:tabs>
        <w:spacing w:line="240" w:lineRule="auto"/>
      </w:pPr>
      <w:r>
        <w:t>Emission Designator / Modulation</w:t>
      </w:r>
      <w:r>
        <w:tab/>
      </w:r>
      <w:r>
        <w:rPr>
          <w:sz w:val="18"/>
          <w:szCs w:val="18"/>
          <w:u w:val="single"/>
        </w:rPr>
        <w:t>25M0D7W</w:t>
      </w:r>
      <w:r>
        <w:tab/>
      </w:r>
      <w:r>
        <w:rPr>
          <w:sz w:val="18"/>
          <w:szCs w:val="18"/>
          <w:u w:val="single"/>
        </w:rPr>
        <w:t>16 QAM</w:t>
      </w:r>
      <w:r>
        <w:tab/>
        <w:t xml:space="preserve"> </w:t>
      </w:r>
      <w:r>
        <w:tab/>
        <w:t xml:space="preserve"> </w:t>
      </w:r>
    </w:p>
    <w:p w:rsidR="00FA39D3" w:rsidRDefault="00FA39D3" w:rsidP="00FA39D3">
      <w:pPr>
        <w:tabs>
          <w:tab w:val="left" w:pos="3060"/>
          <w:tab w:val="left" w:pos="71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Loading</w:t>
      </w:r>
      <w:r>
        <w:rPr>
          <w:rFonts w:ascii="Arial" w:hAnsi="Arial" w:cs="Arial"/>
          <w:sz w:val="20"/>
          <w:szCs w:val="20"/>
        </w:rPr>
        <w:tab/>
        <w:t>1 CH    DIG 67000.000</w:t>
      </w:r>
      <w:r>
        <w:rPr>
          <w:rFonts w:ascii="Arial" w:hAnsi="Arial" w:cs="Arial"/>
          <w:sz w:val="20"/>
          <w:szCs w:val="20"/>
        </w:rPr>
        <w:tab/>
        <w:t>1 CH    DIG 67000.000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line="240" w:lineRule="auto"/>
      </w:pPr>
      <w:r>
        <w:t>Stability (%)</w:t>
      </w:r>
      <w:r>
        <w:tab/>
      </w:r>
      <w:r>
        <w:rPr>
          <w:sz w:val="18"/>
          <w:szCs w:val="18"/>
          <w:u w:val="single"/>
        </w:rPr>
        <w:t>0.005</w:t>
      </w:r>
      <w:r>
        <w:tab/>
      </w:r>
      <w:r>
        <w:rPr>
          <w:sz w:val="18"/>
          <w:szCs w:val="18"/>
          <w:u w:val="single"/>
        </w:rPr>
        <w:t>0.005</w:t>
      </w:r>
    </w:p>
    <w:p w:rsidR="00FA39D3" w:rsidRDefault="00FA39D3" w:rsidP="00FA39D3">
      <w:pPr>
        <w:tabs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Nominal</w:t>
      </w:r>
      <w:r>
        <w:rPr>
          <w:rFonts w:ascii="Arial" w:hAnsi="Arial" w:cs="Arial"/>
          <w:sz w:val="20"/>
          <w:szCs w:val="20"/>
        </w:rPr>
        <w:tab/>
        <w:t>Coordinated</w:t>
      </w:r>
      <w:r>
        <w:rPr>
          <w:rFonts w:ascii="Arial" w:hAnsi="Arial" w:cs="Arial"/>
          <w:sz w:val="20"/>
          <w:szCs w:val="20"/>
        </w:rPr>
        <w:tab/>
        <w:t>Maximum</w:t>
      </w:r>
      <w:r>
        <w:rPr>
          <w:rFonts w:ascii="Arial" w:hAnsi="Arial" w:cs="Arial"/>
          <w:sz w:val="20"/>
          <w:szCs w:val="20"/>
        </w:rPr>
        <w:tab/>
        <w:t>Nominal</w:t>
      </w:r>
      <w:r>
        <w:rPr>
          <w:rFonts w:ascii="Arial" w:hAnsi="Arial" w:cs="Arial"/>
          <w:sz w:val="20"/>
          <w:szCs w:val="20"/>
        </w:rPr>
        <w:tab/>
        <w:t>Coordinated</w:t>
      </w:r>
      <w:r>
        <w:rPr>
          <w:rFonts w:ascii="Arial" w:hAnsi="Arial" w:cs="Arial"/>
          <w:sz w:val="20"/>
          <w:szCs w:val="20"/>
        </w:rPr>
        <w:tab/>
        <w:t>Maximum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Power (</w:t>
      </w:r>
      <w:proofErr w:type="spellStart"/>
      <w:r>
        <w:rPr>
          <w:rFonts w:ascii="Arial" w:hAnsi="Arial" w:cs="Arial"/>
          <w:sz w:val="20"/>
          <w:szCs w:val="20"/>
        </w:rPr>
        <w:t>dBm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30.0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pStyle w:val="Header"/>
        <w:widowControl/>
        <w:tabs>
          <w:tab w:val="clear" w:pos="4320"/>
          <w:tab w:val="clear" w:pos="8640"/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spacing w:line="240" w:lineRule="auto"/>
      </w:pPr>
      <w:r>
        <w:t>Received Level (</w:t>
      </w:r>
      <w:proofErr w:type="spellStart"/>
      <w:r>
        <w:t>dBm</w:t>
      </w:r>
      <w:proofErr w:type="spellEnd"/>
      <w:r>
        <w:t>)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u w:val="single"/>
        </w:rPr>
        <w:t>-43.9</w:t>
      </w:r>
      <w:r>
        <w:tab/>
        <w:t xml:space="preserve"> </w:t>
      </w:r>
    </w:p>
    <w:p w:rsidR="00FA39D3" w:rsidRDefault="00FA39D3" w:rsidP="00FA39D3">
      <w:pPr>
        <w:tabs>
          <w:tab w:val="left" w:pos="3060"/>
          <w:tab w:val="left" w:pos="4050"/>
          <w:tab w:val="left" w:pos="5400"/>
          <w:tab w:val="left" w:pos="7110"/>
          <w:tab w:val="left" w:pos="8100"/>
          <w:tab w:val="left" w:pos="94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EIRP (</w:t>
      </w:r>
      <w:proofErr w:type="spellStart"/>
      <w:r>
        <w:rPr>
          <w:rFonts w:ascii="Arial" w:hAnsi="Arial" w:cs="Arial"/>
          <w:sz w:val="20"/>
          <w:szCs w:val="20"/>
        </w:rPr>
        <w:t>dBm</w:t>
      </w:r>
      <w:proofErr w:type="spell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62.0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:rsidR="00FA39D3" w:rsidRDefault="00FA39D3" w:rsidP="00FA39D3">
      <w:pPr>
        <w:pStyle w:val="Header"/>
        <w:widowControl/>
        <w:tabs>
          <w:tab w:val="clear" w:pos="4320"/>
          <w:tab w:val="left" w:pos="3060"/>
          <w:tab w:val="left" w:pos="7110"/>
        </w:tabs>
        <w:spacing w:before="120" w:line="240" w:lineRule="auto"/>
      </w:pPr>
      <w:r>
        <w:t xml:space="preserve">Fixed Loss: </w:t>
      </w:r>
      <w:proofErr w:type="spellStart"/>
      <w:proofErr w:type="gramStart"/>
      <w:r>
        <w:t>Tx</w:t>
      </w:r>
      <w:proofErr w:type="spellEnd"/>
      <w:proofErr w:type="gramEnd"/>
      <w:r>
        <w:t xml:space="preserve"> / Common (dB)</w:t>
      </w:r>
      <w:r>
        <w:tab/>
        <w:t xml:space="preserve">0.0 / 0.0 </w:t>
      </w:r>
      <w:r>
        <w:tab/>
        <w:t>0.0 / 0.0</w:t>
      </w:r>
    </w:p>
    <w:p w:rsidR="00FA39D3" w:rsidRDefault="00FA39D3" w:rsidP="00FA39D3">
      <w:pPr>
        <w:tabs>
          <w:tab w:val="left" w:pos="576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Free Space Loss (dB)</w:t>
      </w:r>
      <w:r>
        <w:rPr>
          <w:rFonts w:ascii="Arial" w:hAnsi="Arial" w:cs="Arial"/>
          <w:sz w:val="20"/>
          <w:szCs w:val="20"/>
        </w:rPr>
        <w:tab/>
        <w:t>142.4</w:t>
      </w:r>
    </w:p>
    <w:p w:rsidR="00FA39D3" w:rsidRDefault="00FA39D3" w:rsidP="00FA39D3">
      <w:pPr>
        <w:pBdr>
          <w:top w:val="single" w:sz="4" w:space="1" w:color="auto"/>
        </w:pBdr>
        <w:tabs>
          <w:tab w:val="left" w:pos="3060"/>
          <w:tab w:val="left" w:pos="5040"/>
          <w:tab w:val="left" w:pos="7110"/>
          <w:tab w:val="left" w:pos="9090"/>
        </w:tabs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Transmit Center Frequency</w:t>
      </w:r>
      <w:r>
        <w:rPr>
          <w:rFonts w:ascii="Arial" w:hAnsi="Arial" w:cs="Arial"/>
          <w:b/>
          <w:bCs/>
          <w:sz w:val="20"/>
          <w:szCs w:val="20"/>
        </w:rPr>
        <w:t xml:space="preserve"> (MHz) </w:t>
      </w:r>
      <w:proofErr w:type="gramStart"/>
      <w:r>
        <w:rPr>
          <w:rFonts w:ascii="Arial" w:hAnsi="Arial" w:cs="Arial"/>
          <w:sz w:val="20"/>
          <w:szCs w:val="20"/>
        </w:rPr>
        <w:t>6437.5H(</w:t>
      </w:r>
      <w:proofErr w:type="gramEnd"/>
      <w:r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:rsidR="00FA39D3" w:rsidRDefault="00FA39D3" w:rsidP="00FA39D3">
      <w:pPr>
        <w:tabs>
          <w:tab w:val="left" w:pos="3060"/>
          <w:tab w:val="left" w:pos="5040"/>
          <w:tab w:val="left" w:pos="7110"/>
          <w:tab w:val="left" w:pos="9090"/>
        </w:tabs>
      </w:pPr>
    </w:p>
    <w:p w:rsidR="00FA39D3" w:rsidRDefault="00FA39D3" w:rsidP="00FA39D3">
      <w:pPr>
        <w:pStyle w:val="BodyText2"/>
        <w:spacing w:before="120"/>
      </w:pPr>
    </w:p>
    <w:p w:rsidR="00F06F5D" w:rsidRDefault="00F06F5D">
      <w:bookmarkStart w:id="0" w:name="_GoBack"/>
      <w:bookmarkEnd w:id="0"/>
    </w:p>
    <w:sectPr w:rsidR="00F06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9D3"/>
    <w:rsid w:val="00F06F5D"/>
    <w:rsid w:val="00FA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39D3"/>
    <w:pPr>
      <w:widowControl w:val="0"/>
      <w:tabs>
        <w:tab w:val="center" w:pos="4320"/>
        <w:tab w:val="right" w:pos="8640"/>
      </w:tabs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A39D3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9D3"/>
    <w:pPr>
      <w:pBdr>
        <w:top w:val="single" w:sz="4" w:space="1" w:color="auto"/>
      </w:pBdr>
      <w:tabs>
        <w:tab w:val="left" w:pos="3060"/>
        <w:tab w:val="left" w:pos="5040"/>
        <w:tab w:val="left" w:pos="7110"/>
        <w:tab w:val="left" w:pos="9090"/>
      </w:tabs>
    </w:pPr>
    <w:rPr>
      <w:rFonts w:ascii="Arial" w:hAnsi="Arial" w:cs="Arial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9D3"/>
    <w:rPr>
      <w:rFonts w:ascii="Arial" w:eastAsia="Times New Roman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A39D3"/>
    <w:pPr>
      <w:widowControl w:val="0"/>
      <w:tabs>
        <w:tab w:val="center" w:pos="4320"/>
        <w:tab w:val="right" w:pos="8640"/>
      </w:tabs>
      <w:spacing w:line="240" w:lineRule="atLeas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A39D3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A39D3"/>
    <w:pPr>
      <w:pBdr>
        <w:top w:val="single" w:sz="4" w:space="1" w:color="auto"/>
      </w:pBdr>
      <w:tabs>
        <w:tab w:val="left" w:pos="3060"/>
        <w:tab w:val="left" w:pos="5040"/>
        <w:tab w:val="left" w:pos="7110"/>
        <w:tab w:val="left" w:pos="9090"/>
      </w:tabs>
    </w:pPr>
    <w:rPr>
      <w:rFonts w:ascii="Arial" w:hAnsi="Arial" w:cs="Arial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A39D3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2014-06-19T16:00:00Z</dcterms:created>
  <dcterms:modified xsi:type="dcterms:W3CDTF">2014-06-19T16:01:00Z</dcterms:modified>
</cp:coreProperties>
</file>