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60" w:rsidRPr="00A8796E" w:rsidRDefault="00C22460" w:rsidP="00A8796E">
      <w:pPr>
        <w:pBdr>
          <w:bottom w:val="single" w:sz="4" w:space="1" w:color="auto"/>
        </w:pBdr>
        <w:jc w:val="center"/>
      </w:pPr>
      <w:r>
        <w:rPr>
          <w:noProof/>
        </w:rPr>
        <w:drawing>
          <wp:inline distT="0" distB="0" distL="0" distR="0" wp14:anchorId="0189506A" wp14:editId="0BDE96D0">
            <wp:extent cx="2779776" cy="758952"/>
            <wp:effectExtent l="0" t="0" r="0" b="3175"/>
            <wp:docPr id="2" name="Picture 2" descr="http://www.seabird.com/sites/all/themes/satlantic/images/navigation/286x60-mai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abird.com/sites/all/themes/satlantic/images/navigation/286x60-main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75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0" w:rsidRDefault="00C22460" w:rsidP="00C22460">
      <w:pPr>
        <w:jc w:val="center"/>
        <w:rPr>
          <w:rFonts w:ascii="Arial" w:hAnsi="Arial" w:cs="Arial"/>
          <w:b/>
          <w:sz w:val="36"/>
          <w:szCs w:val="36"/>
        </w:rPr>
      </w:pPr>
      <w:r w:rsidRPr="00A8796E">
        <w:rPr>
          <w:rFonts w:ascii="Arial" w:hAnsi="Arial" w:cs="Arial"/>
          <w:b/>
          <w:sz w:val="36"/>
          <w:szCs w:val="36"/>
        </w:rPr>
        <w:t>Radiometer Service Report</w:t>
      </w:r>
    </w:p>
    <w:p w:rsidR="006F2F68" w:rsidRPr="006F2F68" w:rsidRDefault="006F2F68" w:rsidP="00C22460">
      <w:pPr>
        <w:jc w:val="center"/>
        <w:rPr>
          <w:rFonts w:ascii="Arial" w:hAnsi="Arial" w:cs="Arial"/>
          <w:b/>
          <w:sz w:val="24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1387"/>
        <w:gridCol w:w="1001"/>
        <w:gridCol w:w="1725"/>
        <w:gridCol w:w="1790"/>
        <w:gridCol w:w="2590"/>
      </w:tblGrid>
      <w:tr w:rsidR="00A8796E" w:rsidTr="00A8796E">
        <w:trPr>
          <w:trHeight w:val="125"/>
        </w:trPr>
        <w:tc>
          <w:tcPr>
            <w:tcW w:w="869" w:type="dxa"/>
          </w:tcPr>
          <w:p w:rsidR="00A8796E" w:rsidRPr="00A8796E" w:rsidRDefault="00A8796E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8796E" w:rsidRPr="00A8796E" w:rsidRDefault="000B2D55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2/7/18</w:t>
            </w:r>
          </w:p>
        </w:tc>
        <w:tc>
          <w:tcPr>
            <w:tcW w:w="1007" w:type="dxa"/>
          </w:tcPr>
          <w:p w:rsidR="00A8796E" w:rsidRDefault="00140AAF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SR </w:t>
            </w:r>
            <w:r w:rsidR="00A8796E" w:rsidRPr="00F10128">
              <w:rPr>
                <w:rFonts w:ascii="Arial" w:hAnsi="Arial" w:cs="Arial"/>
                <w:b/>
                <w:sz w:val="24"/>
                <w:szCs w:val="24"/>
              </w:rPr>
              <w:t>#: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A8796E" w:rsidRPr="00A8796E" w:rsidRDefault="000B2D55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1005503068R</w:t>
            </w:r>
          </w:p>
        </w:tc>
        <w:tc>
          <w:tcPr>
            <w:tcW w:w="1800" w:type="dxa"/>
          </w:tcPr>
          <w:p w:rsidR="00A8796E" w:rsidRDefault="00A8796E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Sensor</w:t>
            </w:r>
            <w:r w:rsidRPr="00F10128">
              <w:rPr>
                <w:rFonts w:ascii="Arial" w:hAnsi="Arial" w:cs="Arial"/>
                <w:b/>
                <w:sz w:val="24"/>
                <w:szCs w:val="24"/>
              </w:rPr>
              <w:t xml:space="preserve"> Type: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A8796E" w:rsidRPr="00A8796E" w:rsidRDefault="000B2D55" w:rsidP="00A8796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HyperOCR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ICSW</w:t>
            </w:r>
          </w:p>
        </w:tc>
      </w:tr>
    </w:tbl>
    <w:p w:rsidR="00A8796E" w:rsidRDefault="00A8796E" w:rsidP="00A8796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530"/>
        <w:gridCol w:w="1350"/>
        <w:gridCol w:w="5575"/>
      </w:tblGrid>
      <w:tr w:rsidR="00072E84" w:rsidTr="00072E84">
        <w:tc>
          <w:tcPr>
            <w:tcW w:w="895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S/N</w:t>
            </w:r>
          </w:p>
        </w:tc>
        <w:tc>
          <w:tcPr>
            <w:tcW w:w="1530" w:type="dxa"/>
          </w:tcPr>
          <w:p w:rsidR="00072E84" w:rsidRPr="00072E84" w:rsidRDefault="000B2D55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295</w:t>
            </w:r>
          </w:p>
        </w:tc>
        <w:tc>
          <w:tcPr>
            <w:tcW w:w="1350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Customer</w:t>
            </w:r>
          </w:p>
        </w:tc>
        <w:tc>
          <w:tcPr>
            <w:tcW w:w="5575" w:type="dxa"/>
          </w:tcPr>
          <w:p w:rsidR="00072E84" w:rsidRPr="00072E84" w:rsidRDefault="000B2D55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MBARI</w:t>
            </w:r>
          </w:p>
        </w:tc>
      </w:tr>
    </w:tbl>
    <w:p w:rsidR="00072E84" w:rsidRPr="00A8796E" w:rsidRDefault="00072E84" w:rsidP="00A8796E">
      <w:pPr>
        <w:rPr>
          <w:rFonts w:ascii="Arial" w:hAnsi="Arial" w:cs="Arial"/>
          <w:b/>
          <w:sz w:val="28"/>
          <w:szCs w:val="28"/>
        </w:rPr>
      </w:pP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76A84" w:rsidRDefault="00D5518F" w:rsidP="00A8796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Problems Found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</w:p>
    <w:p w:rsidR="00C22460" w:rsidRPr="00F10128" w:rsidRDefault="000B2D55" w:rsidP="00C2246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Problems Found.</w:t>
      </w: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22460" w:rsidRDefault="00C44E4E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Services Performed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  <w:r w:rsidR="00C76A84">
        <w:rPr>
          <w:rFonts w:ascii="Arial" w:hAnsi="Arial" w:cs="Arial"/>
          <w:b/>
          <w:sz w:val="24"/>
          <w:szCs w:val="24"/>
        </w:rPr>
        <w:t xml:space="preserve"> </w:t>
      </w:r>
    </w:p>
    <w:p w:rsidR="007B7C54" w:rsidRDefault="000B2D55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Did Post Calibration.</w:t>
      </w:r>
    </w:p>
    <w:p w:rsidR="000B2D55" w:rsidRDefault="000B2D55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Passed Calibration and Reality Check.</w:t>
      </w:r>
    </w:p>
    <w:p w:rsidR="000B2D55" w:rsidRDefault="000B2D55" w:rsidP="006F2F68">
      <w:pPr>
        <w:spacing w:after="0"/>
        <w:rPr>
          <w:rFonts w:ascii="Arial" w:hAnsi="Arial" w:cs="Arial"/>
          <w:b/>
          <w:sz w:val="24"/>
          <w:szCs w:val="24"/>
        </w:rPr>
      </w:pPr>
    </w:p>
    <w:p w:rsidR="000B2D55" w:rsidRDefault="000B2D55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Came in with </w:t>
      </w:r>
      <w:proofErr w:type="spellStart"/>
      <w:r>
        <w:rPr>
          <w:rFonts w:ascii="Arial" w:hAnsi="Arial" w:cs="Arial"/>
          <w:b/>
          <w:sz w:val="24"/>
          <w:szCs w:val="24"/>
        </w:rPr>
        <w:t>Bioshutter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064.</w:t>
      </w:r>
      <w:bookmarkStart w:id="0" w:name="_GoBack"/>
      <w:bookmarkEnd w:id="0"/>
    </w:p>
    <w:sectPr w:rsidR="000B2D55" w:rsidSect="009B7A2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54"/>
    <w:rsid w:val="00072E84"/>
    <w:rsid w:val="000B2D55"/>
    <w:rsid w:val="00140AAF"/>
    <w:rsid w:val="001C26E1"/>
    <w:rsid w:val="00232C4F"/>
    <w:rsid w:val="00383CBF"/>
    <w:rsid w:val="006F2F68"/>
    <w:rsid w:val="00792884"/>
    <w:rsid w:val="007B7C54"/>
    <w:rsid w:val="009B7A2E"/>
    <w:rsid w:val="00A8796E"/>
    <w:rsid w:val="00C22460"/>
    <w:rsid w:val="00C44E4E"/>
    <w:rsid w:val="00C76A84"/>
    <w:rsid w:val="00D5518F"/>
    <w:rsid w:val="00F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3D71E"/>
  <w15:chartTrackingRefBased/>
  <w15:docId w15:val="{DDE544E0-A141-4A64-B890-0F33C17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anders\Downloads\Radiometer%20Service%20Report%20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Radiometer Service Report (11).dotx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Timothy</dc:creator>
  <cp:keywords/>
  <dc:description/>
  <cp:lastModifiedBy>Sanders, Timothy</cp:lastModifiedBy>
  <cp:revision>2</cp:revision>
  <dcterms:created xsi:type="dcterms:W3CDTF">2018-02-07T21:46:00Z</dcterms:created>
  <dcterms:modified xsi:type="dcterms:W3CDTF">2018-02-07T21:46:00Z</dcterms:modified>
</cp:coreProperties>
</file>