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6B" w:rsidRDefault="0064556B" w:rsidP="00917CAA">
      <w:pPr>
        <w:pStyle w:val="Heading1"/>
        <w:jc w:val="center"/>
      </w:pPr>
      <w:r>
        <w:t xml:space="preserve">Data Request #2 </w:t>
      </w:r>
    </w:p>
    <w:p w:rsidR="0064556B" w:rsidRDefault="0064556B" w:rsidP="00917CAA">
      <w:pPr>
        <w:pStyle w:val="Heading1"/>
        <w:jc w:val="center"/>
      </w:pPr>
      <w:r>
        <w:t xml:space="preserve">Review of Document Investigation Procedure </w:t>
      </w:r>
    </w:p>
    <w:p w:rsidR="0064556B" w:rsidRDefault="0064556B" w:rsidP="00917CAA">
      <w:pPr>
        <w:pStyle w:val="Heading1"/>
        <w:jc w:val="center"/>
      </w:pPr>
      <w:r>
        <w:t>Monterey Bay Aquarium Research Institute (MBARI)</w:t>
      </w:r>
    </w:p>
    <w:p w:rsidR="0064556B" w:rsidRDefault="0064556B" w:rsidP="00917CAA">
      <w:pPr>
        <w:pStyle w:val="Heading1"/>
        <w:jc w:val="center"/>
      </w:pPr>
      <w:r>
        <w:t xml:space="preserve">Electrical Fault Investigation </w:t>
      </w:r>
    </w:p>
    <w:p w:rsidR="0064556B" w:rsidRDefault="0064556B" w:rsidP="00917CAA">
      <w:pPr>
        <w:pStyle w:val="Heading1"/>
        <w:jc w:val="center"/>
      </w:pPr>
      <w:smartTag w:uri="urn:schemas-microsoft-com:office:smarttags" w:element="stockticker">
        <w:r>
          <w:t>ROV</w:t>
        </w:r>
      </w:smartTag>
      <w:r>
        <w:t xml:space="preserve"> Umbilical RM0011 </w:t>
      </w:r>
      <w:smartTag w:uri="urn:schemas-microsoft-com:office:smarttags" w:element="stockticker">
        <w:r>
          <w:t>CFBX</w:t>
        </w:r>
      </w:smartTag>
      <w:r>
        <w:t xml:space="preserve"> Document # 030 </w:t>
      </w:r>
    </w:p>
    <w:p w:rsidR="0064556B" w:rsidRDefault="0064556B" w:rsidP="00917CAA">
      <w:pPr>
        <w:pStyle w:val="Heading1"/>
        <w:jc w:val="center"/>
      </w:pPr>
      <w:r>
        <w:t xml:space="preserve">Dated </w:t>
      </w:r>
      <w:smartTag w:uri="urn:schemas-microsoft-com:office:smarttags" w:element="date">
        <w:smartTagPr>
          <w:attr w:name="Month" w:val="3"/>
          <w:attr w:name="Day" w:val="1"/>
          <w:attr w:name="Year" w:val="2010"/>
        </w:smartTagPr>
        <w:r>
          <w:t>1 March 2010</w:t>
        </w:r>
      </w:smartTag>
    </w:p>
    <w:p w:rsidR="0064556B" w:rsidRDefault="0064556B" w:rsidP="00B15822">
      <w:pPr>
        <w:rPr>
          <w:b/>
          <w:bCs/>
        </w:rPr>
      </w:pPr>
    </w:p>
    <w:p w:rsidR="0064556B" w:rsidRDefault="0064556B" w:rsidP="00B15822">
      <w:pPr>
        <w:rPr>
          <w:b/>
          <w:bCs/>
        </w:rPr>
      </w:pPr>
      <w:r>
        <w:rPr>
          <w:b/>
          <w:bCs/>
        </w:rPr>
        <w:t>If any of the questions have already been answered in the report, please list the page number where it can be found.</w:t>
      </w:r>
    </w:p>
    <w:p w:rsidR="0064556B" w:rsidRDefault="0064556B" w:rsidP="00B15822">
      <w:pPr>
        <w:rPr>
          <w:b/>
          <w:bCs/>
        </w:rPr>
      </w:pPr>
    </w:p>
    <w:p w:rsidR="0064556B" w:rsidRDefault="0064556B" w:rsidP="00B15822">
      <w:pPr>
        <w:rPr>
          <w:b/>
          <w:bCs/>
        </w:rPr>
      </w:pPr>
      <w:r w:rsidRPr="00B15822">
        <w:rPr>
          <w:b/>
          <w:bCs/>
        </w:rPr>
        <w:t>The Failure</w:t>
      </w:r>
    </w:p>
    <w:p w:rsidR="0064556B" w:rsidRDefault="0064556B" w:rsidP="00B15822">
      <w:pPr>
        <w:numPr>
          <w:ilvl w:val="0"/>
          <w:numId w:val="1"/>
        </w:numPr>
      </w:pPr>
      <w:r>
        <w:t>Please forward as much detailed information about the failure as possible.</w:t>
      </w:r>
    </w:p>
    <w:p w:rsidR="0064556B" w:rsidRDefault="0064556B" w:rsidP="00B15822">
      <w:pPr>
        <w:numPr>
          <w:ilvl w:val="1"/>
          <w:numId w:val="1"/>
        </w:numPr>
      </w:pPr>
      <w:r>
        <w:t>What was the operating mode of the cable at time of failure?</w:t>
      </w:r>
    </w:p>
    <w:p w:rsidR="0064556B" w:rsidRDefault="0064556B" w:rsidP="00B15822">
      <w:pPr>
        <w:numPr>
          <w:ilvl w:val="1"/>
          <w:numId w:val="1"/>
        </w:numPr>
      </w:pPr>
      <w:r>
        <w:t>How many operations had the cable seen at the time of failure?</w:t>
      </w:r>
    </w:p>
    <w:p w:rsidR="0064556B" w:rsidRDefault="0064556B" w:rsidP="00B15822">
      <w:pPr>
        <w:numPr>
          <w:ilvl w:val="1"/>
          <w:numId w:val="1"/>
        </w:numPr>
      </w:pPr>
      <w:r>
        <w:t>Had any other operation issues been noted prior to the failure?</w:t>
      </w:r>
    </w:p>
    <w:p w:rsidR="0064556B" w:rsidRDefault="0064556B" w:rsidP="00B15822">
      <w:pPr>
        <w:numPr>
          <w:ilvl w:val="0"/>
          <w:numId w:val="1"/>
        </w:numPr>
      </w:pPr>
      <w:r>
        <w:t>Where did the failure occur?</w:t>
      </w:r>
    </w:p>
    <w:p w:rsidR="0064556B" w:rsidRDefault="0064556B" w:rsidP="00B15822">
      <w:pPr>
        <w:numPr>
          <w:ilvl w:val="1"/>
          <w:numId w:val="1"/>
        </w:numPr>
      </w:pPr>
      <w:r>
        <w:t>Between the white and blue power cables?</w:t>
      </w:r>
    </w:p>
    <w:p w:rsidR="0064556B" w:rsidRPr="00657FC4" w:rsidRDefault="0064556B" w:rsidP="006D50AA">
      <w:pPr>
        <w:numPr>
          <w:ilvl w:val="1"/>
          <w:numId w:val="1"/>
        </w:numPr>
        <w:rPr>
          <w:color w:val="FF0000"/>
        </w:rPr>
      </w:pPr>
      <w:r>
        <w:t xml:space="preserve">Between the white power cable and copper tape? </w:t>
      </w:r>
      <w:r w:rsidRPr="00657FC4">
        <w:rPr>
          <w:color w:val="FF0000"/>
        </w:rPr>
        <w:t>Yes</w:t>
      </w:r>
    </w:p>
    <w:p w:rsidR="0064556B" w:rsidRDefault="0064556B" w:rsidP="006D50AA">
      <w:pPr>
        <w:numPr>
          <w:ilvl w:val="1"/>
          <w:numId w:val="1"/>
        </w:numPr>
      </w:pPr>
      <w:r>
        <w:t>Between the white power cable and one of the drain wires?</w:t>
      </w:r>
      <w:r w:rsidRPr="00B15822">
        <w:t xml:space="preserve"> </w:t>
      </w:r>
    </w:p>
    <w:p w:rsidR="0064556B" w:rsidRDefault="0064556B" w:rsidP="00B15822">
      <w:pPr>
        <w:numPr>
          <w:ilvl w:val="1"/>
          <w:numId w:val="1"/>
        </w:numPr>
      </w:pPr>
      <w:r>
        <w:t xml:space="preserve">Between the blue power cable and copper tape? </w:t>
      </w:r>
      <w:r>
        <w:rPr>
          <w:color w:val="FF0000"/>
        </w:rPr>
        <w:t>Yes</w:t>
      </w:r>
    </w:p>
    <w:p w:rsidR="0064556B" w:rsidRDefault="0064556B" w:rsidP="00B15822">
      <w:pPr>
        <w:numPr>
          <w:ilvl w:val="1"/>
          <w:numId w:val="1"/>
        </w:numPr>
      </w:pPr>
      <w:r>
        <w:t>Between the blue power cable and one of the drain wires?</w:t>
      </w:r>
    </w:p>
    <w:p w:rsidR="0064556B" w:rsidRPr="0074189F" w:rsidRDefault="0064556B" w:rsidP="0074189F">
      <w:pPr>
        <w:ind w:left="1440"/>
        <w:rPr>
          <w:color w:val="FF0000"/>
        </w:rPr>
      </w:pPr>
      <w:r>
        <w:rPr>
          <w:color w:val="FF0000"/>
        </w:rPr>
        <w:t>In effect the cores shorted out to the screen.</w:t>
      </w:r>
    </w:p>
    <w:p w:rsidR="0064556B" w:rsidRDefault="0064556B" w:rsidP="006D50AA">
      <w:pPr>
        <w:numPr>
          <w:ilvl w:val="0"/>
          <w:numId w:val="1"/>
        </w:numPr>
      </w:pPr>
      <w:r>
        <w:t>At the failure location, what were the looks of the copper tape and drain wires?</w:t>
      </w:r>
    </w:p>
    <w:p w:rsidR="0064556B" w:rsidRPr="0074189F" w:rsidRDefault="0064556B" w:rsidP="006D50AA">
      <w:pPr>
        <w:numPr>
          <w:ilvl w:val="1"/>
          <w:numId w:val="1"/>
        </w:numPr>
        <w:rPr>
          <w:color w:val="FF0000"/>
        </w:rPr>
      </w:pPr>
      <w:r>
        <w:t xml:space="preserve">Any wrinkles or edges observed at the failure locations? </w:t>
      </w:r>
      <w:r w:rsidRPr="0074189F">
        <w:rPr>
          <w:color w:val="FF0000"/>
        </w:rPr>
        <w:t>No Wrinkles or edges were observed in the failure location during the strip down</w:t>
      </w:r>
    </w:p>
    <w:p w:rsidR="0064556B" w:rsidRDefault="0064556B" w:rsidP="001B0C4D"/>
    <w:p w:rsidR="0064556B" w:rsidRDefault="0064556B" w:rsidP="001B0C4D">
      <w:r w:rsidRPr="006D50AA">
        <w:rPr>
          <w:b/>
          <w:bCs/>
        </w:rPr>
        <w:t xml:space="preserve">Appendix </w:t>
      </w:r>
      <w:r>
        <w:rPr>
          <w:b/>
          <w:bCs/>
        </w:rPr>
        <w:t xml:space="preserve">D and E </w:t>
      </w:r>
    </w:p>
    <w:p w:rsidR="0064556B" w:rsidRDefault="0064556B" w:rsidP="006D50AA">
      <w:pPr>
        <w:numPr>
          <w:ilvl w:val="0"/>
          <w:numId w:val="1"/>
        </w:numPr>
        <w:rPr>
          <w:b/>
          <w:bCs/>
        </w:rPr>
      </w:pPr>
      <w:r>
        <w:t>Photograph B:</w:t>
      </w:r>
    </w:p>
    <w:p w:rsidR="0064556B" w:rsidRDefault="0064556B" w:rsidP="001B0C4D">
      <w:pPr>
        <w:numPr>
          <w:ilvl w:val="1"/>
          <w:numId w:val="1"/>
        </w:numPr>
      </w:pPr>
      <w:r>
        <w:t xml:space="preserve">The failure location indicates the insulation burned off toward the copper tape.  Is that correct? </w:t>
      </w:r>
      <w:r>
        <w:rPr>
          <w:color w:val="FF0000"/>
        </w:rPr>
        <w:t>Correct</w:t>
      </w:r>
    </w:p>
    <w:p w:rsidR="0064556B" w:rsidRDefault="0064556B" w:rsidP="001B0C4D">
      <w:pPr>
        <w:numPr>
          <w:ilvl w:val="1"/>
          <w:numId w:val="1"/>
        </w:numPr>
      </w:pPr>
      <w:r>
        <w:t xml:space="preserve">There appears to be no burn marks on the drain wires.  Is that correct? </w:t>
      </w:r>
      <w:r>
        <w:rPr>
          <w:color w:val="FF0000"/>
        </w:rPr>
        <w:t xml:space="preserve">Correct </w:t>
      </w:r>
    </w:p>
    <w:p w:rsidR="0064556B" w:rsidRDefault="0064556B" w:rsidP="001B0C4D">
      <w:pPr>
        <w:numPr>
          <w:ilvl w:val="0"/>
          <w:numId w:val="1"/>
        </w:numPr>
      </w:pPr>
      <w:r>
        <w:t>Photograph F:</w:t>
      </w:r>
    </w:p>
    <w:p w:rsidR="0064556B" w:rsidRPr="005651AF" w:rsidRDefault="0064556B" w:rsidP="001B0C4D">
      <w:pPr>
        <w:numPr>
          <w:ilvl w:val="1"/>
          <w:numId w:val="1"/>
        </w:numPr>
        <w:rPr>
          <w:color w:val="FF0000"/>
        </w:rPr>
      </w:pPr>
      <w:r>
        <w:t xml:space="preserve">The copper tape was manually applied over the failure location.  Is that correct? </w:t>
      </w:r>
      <w:r w:rsidRPr="005651AF">
        <w:rPr>
          <w:color w:val="FF0000"/>
        </w:rPr>
        <w:t xml:space="preserve">The copper tape was manually applied over the failure location for the purposes of the test regime </w:t>
      </w:r>
      <w:r>
        <w:rPr>
          <w:color w:val="FF0000"/>
        </w:rPr>
        <w:t xml:space="preserve">/ </w:t>
      </w:r>
      <w:r w:rsidRPr="005651AF">
        <w:rPr>
          <w:color w:val="FF0000"/>
        </w:rPr>
        <w:t>investigation</w:t>
      </w:r>
      <w:r>
        <w:rPr>
          <w:color w:val="FF0000"/>
        </w:rPr>
        <w:t>. During the manufacture of the cable the copper tape was applied by machine as part of the laying-up process.</w:t>
      </w:r>
    </w:p>
    <w:p w:rsidR="0064556B" w:rsidRDefault="0064556B" w:rsidP="001B0C4D">
      <w:pPr>
        <w:numPr>
          <w:ilvl w:val="1"/>
          <w:numId w:val="1"/>
        </w:numPr>
      </w:pPr>
      <w:r>
        <w:t>When the failure was first located and the copper tape removed, what was the condition of the copper tape?</w:t>
      </w:r>
    </w:p>
    <w:p w:rsidR="0064556B" w:rsidRPr="00820C34" w:rsidRDefault="0064556B" w:rsidP="001B0C4D">
      <w:pPr>
        <w:numPr>
          <w:ilvl w:val="2"/>
          <w:numId w:val="1"/>
        </w:numPr>
        <w:rPr>
          <w:color w:val="FF0000"/>
        </w:rPr>
      </w:pPr>
      <w:r>
        <w:t xml:space="preserve">Wrinkles and indents similar to what is seen in Photograph F? </w:t>
      </w:r>
      <w:r w:rsidRPr="00820C34">
        <w:rPr>
          <w:color w:val="FF0000"/>
        </w:rPr>
        <w:t>The wrinkles and indents in photograph F are a result of the tape being applied by hand.</w:t>
      </w:r>
      <w:r>
        <w:t xml:space="preserve"> </w:t>
      </w:r>
      <w:r w:rsidRPr="00820C34">
        <w:rPr>
          <w:color w:val="FF0000"/>
        </w:rPr>
        <w:t xml:space="preserve">The copper tape when applied using a taping head will </w:t>
      </w:r>
      <w:r>
        <w:rPr>
          <w:color w:val="FF0000"/>
        </w:rPr>
        <w:t xml:space="preserve">obviously </w:t>
      </w:r>
      <w:r w:rsidRPr="00820C34">
        <w:rPr>
          <w:color w:val="FF0000"/>
        </w:rPr>
        <w:t>show the form of the assembly underneath</w:t>
      </w:r>
      <w:r>
        <w:rPr>
          <w:color w:val="FF0000"/>
        </w:rPr>
        <w:t>, and you can see in a number of the photographs that the tape is in good condition, and this was the same at the point of damage, as identified on photograph A on page 9 of our report.</w:t>
      </w:r>
    </w:p>
    <w:p w:rsidR="0064556B" w:rsidRDefault="0064556B" w:rsidP="00D5660D">
      <w:pPr>
        <w:rPr>
          <w:b/>
          <w:bCs/>
        </w:rPr>
      </w:pPr>
    </w:p>
    <w:p w:rsidR="0064556B" w:rsidRPr="00D5660D" w:rsidRDefault="0064556B" w:rsidP="00D5660D">
      <w:pPr>
        <w:rPr>
          <w:b/>
          <w:bCs/>
        </w:rPr>
      </w:pPr>
      <w:r w:rsidRPr="00D5660D">
        <w:rPr>
          <w:b/>
          <w:bCs/>
        </w:rPr>
        <w:t>Appendix F</w:t>
      </w:r>
    </w:p>
    <w:p w:rsidR="0064556B" w:rsidRDefault="0064556B" w:rsidP="00E510F7">
      <w:pPr>
        <w:numPr>
          <w:ilvl w:val="0"/>
          <w:numId w:val="1"/>
        </w:numPr>
      </w:pPr>
      <w:r>
        <w:t>High Voltage Test:</w:t>
      </w:r>
    </w:p>
    <w:p w:rsidR="0064556B" w:rsidRPr="00657FC4" w:rsidRDefault="0064556B" w:rsidP="00657FC4">
      <w:pPr>
        <w:numPr>
          <w:ilvl w:val="1"/>
          <w:numId w:val="1"/>
        </w:numPr>
        <w:rPr>
          <w:color w:val="FF0000"/>
        </w:rPr>
      </w:pPr>
      <w:r>
        <w:t xml:space="preserve">How was the test voltage of 19.2 kV DC for 5 minutes selected? </w:t>
      </w:r>
      <w:r w:rsidRPr="00657FC4">
        <w:rPr>
          <w:color w:val="FF0000"/>
        </w:rPr>
        <w:t>The 19.2kV dc test voltage for 5mins comes from IEC60502.  The relevant clause is 14.4 b) which states the duration of the test shall be 5mins and clause 14.4 d) which states the ac voltage level shall be 2.5 x the operating phase to earth voltage plus 2kV (ie 4.16/(sqrt 3) x 2.5 +2 = 8kV ac).  It also states that if a dc voltage is used (as per our case) then the dc voltage shall be 2.4 x the ac voltage (ie 8 x 2.4 = 19.2kV)</w:t>
      </w:r>
    </w:p>
    <w:p w:rsidR="0064556B" w:rsidRDefault="0064556B" w:rsidP="00E510F7">
      <w:pPr>
        <w:numPr>
          <w:ilvl w:val="1"/>
          <w:numId w:val="1"/>
        </w:numPr>
      </w:pPr>
      <w:r>
        <w:t xml:space="preserve">When each power cable was tested, was the rest of the cable core grounded? </w:t>
      </w:r>
      <w:r w:rsidRPr="00820C34">
        <w:rPr>
          <w:color w:val="FF0000"/>
        </w:rPr>
        <w:t>Correct</w:t>
      </w:r>
    </w:p>
    <w:p w:rsidR="0064556B" w:rsidRDefault="0064556B" w:rsidP="00D43880">
      <w:pPr>
        <w:rPr>
          <w:b/>
          <w:bCs/>
        </w:rPr>
      </w:pPr>
    </w:p>
    <w:p w:rsidR="0064556B" w:rsidRPr="00D43880" w:rsidRDefault="0064556B" w:rsidP="00D43880">
      <w:pPr>
        <w:rPr>
          <w:b/>
          <w:bCs/>
        </w:rPr>
      </w:pPr>
      <w:r w:rsidRPr="00D43880">
        <w:rPr>
          <w:b/>
          <w:bCs/>
        </w:rPr>
        <w:t xml:space="preserve">Appendix </w:t>
      </w:r>
      <w:r>
        <w:rPr>
          <w:b/>
          <w:bCs/>
        </w:rPr>
        <w:t>G</w:t>
      </w:r>
    </w:p>
    <w:p w:rsidR="0064556B" w:rsidRDefault="0064556B" w:rsidP="00D43880">
      <w:pPr>
        <w:numPr>
          <w:ilvl w:val="0"/>
          <w:numId w:val="1"/>
        </w:numPr>
      </w:pPr>
      <w:r>
        <w:t>Photograph G:</w:t>
      </w:r>
    </w:p>
    <w:p w:rsidR="0064556B" w:rsidRDefault="0064556B" w:rsidP="00AD7D16">
      <w:pPr>
        <w:numPr>
          <w:ilvl w:val="1"/>
          <w:numId w:val="1"/>
        </w:numPr>
      </w:pPr>
      <w:r>
        <w:t xml:space="preserve">Was the failure in the blue power cable within the cable section shown in the photo? </w:t>
      </w:r>
      <w:r w:rsidRPr="00820C34">
        <w:rPr>
          <w:color w:val="FF0000"/>
        </w:rPr>
        <w:t>Correct</w:t>
      </w:r>
      <w:r>
        <w:t xml:space="preserve"> </w:t>
      </w:r>
    </w:p>
    <w:p w:rsidR="0064556B" w:rsidRPr="00127902" w:rsidRDefault="0064556B" w:rsidP="00D43880">
      <w:pPr>
        <w:numPr>
          <w:ilvl w:val="1"/>
          <w:numId w:val="1"/>
        </w:numPr>
        <w:rPr>
          <w:color w:val="FF0000"/>
        </w:rPr>
      </w:pPr>
      <w:r>
        <w:t xml:space="preserve">Was the failure of the blue power cable situated within the cable assembly similar to the white power cable failure, which was toward the copper tape? ????  </w:t>
      </w:r>
      <w:r w:rsidRPr="00127902">
        <w:rPr>
          <w:color w:val="FF0000"/>
        </w:rPr>
        <w:t>The Failure in the blue conductor was not in the same position</w:t>
      </w:r>
      <w:r>
        <w:rPr>
          <w:color w:val="FF0000"/>
        </w:rPr>
        <w:t>, relative to the copper tape,</w:t>
      </w:r>
      <w:r w:rsidRPr="00127902">
        <w:rPr>
          <w:color w:val="FF0000"/>
        </w:rPr>
        <w:t xml:space="preserve"> as the white conductor</w:t>
      </w:r>
      <w:r>
        <w:rPr>
          <w:color w:val="FF0000"/>
        </w:rPr>
        <w:t>. The blue core failure was oriented towards the green core, hence the carbon black deposit on the green core.</w:t>
      </w:r>
    </w:p>
    <w:p w:rsidR="0064556B" w:rsidRDefault="0064556B" w:rsidP="00415690">
      <w:pPr>
        <w:numPr>
          <w:ilvl w:val="1"/>
          <w:numId w:val="1"/>
        </w:numPr>
      </w:pPr>
      <w:r>
        <w:t>The copper tape wrapped around the center core of the cable assembly appears to be indented in the photograph.</w:t>
      </w:r>
    </w:p>
    <w:p w:rsidR="0064556B" w:rsidRPr="00127902" w:rsidRDefault="0064556B" w:rsidP="00F64F00">
      <w:pPr>
        <w:numPr>
          <w:ilvl w:val="2"/>
          <w:numId w:val="1"/>
        </w:numPr>
        <w:rPr>
          <w:color w:val="FF0000"/>
        </w:rPr>
      </w:pPr>
      <w:r>
        <w:t xml:space="preserve">Will this affect the operation of the center core? </w:t>
      </w:r>
      <w:r>
        <w:rPr>
          <w:color w:val="FF0000"/>
        </w:rPr>
        <w:t>T</w:t>
      </w:r>
      <w:r w:rsidRPr="00127902">
        <w:rPr>
          <w:color w:val="FF0000"/>
        </w:rPr>
        <w:t>his</w:t>
      </w:r>
      <w:r>
        <w:rPr>
          <w:color w:val="FF0000"/>
        </w:rPr>
        <w:t xml:space="preserve"> is absolutely normal, and as previously mentioned the tape will follow the shape of the layer underneath, and will be further indented by any layer on top. This </w:t>
      </w:r>
      <w:r w:rsidRPr="00127902">
        <w:rPr>
          <w:color w:val="FF0000"/>
        </w:rPr>
        <w:t xml:space="preserve">will not affect the operation </w:t>
      </w:r>
      <w:r>
        <w:rPr>
          <w:color w:val="FF0000"/>
        </w:rPr>
        <w:t xml:space="preserve">or effectiveness </w:t>
      </w:r>
      <w:r w:rsidRPr="00127902">
        <w:rPr>
          <w:color w:val="FF0000"/>
        </w:rPr>
        <w:t xml:space="preserve">of the </w:t>
      </w:r>
      <w:r>
        <w:rPr>
          <w:color w:val="FF0000"/>
        </w:rPr>
        <w:t xml:space="preserve">tape, </w:t>
      </w:r>
      <w:r w:rsidRPr="00127902">
        <w:rPr>
          <w:color w:val="FF0000"/>
        </w:rPr>
        <w:t>centre core</w:t>
      </w:r>
      <w:r>
        <w:rPr>
          <w:color w:val="FF0000"/>
        </w:rPr>
        <w:t>s or overlaying cores.</w:t>
      </w:r>
    </w:p>
    <w:p w:rsidR="0064556B" w:rsidRDefault="0064556B" w:rsidP="00F64F00">
      <w:pPr>
        <w:numPr>
          <w:ilvl w:val="2"/>
          <w:numId w:val="1"/>
        </w:numPr>
      </w:pPr>
      <w:r>
        <w:t xml:space="preserve">Was there any evidence of damaged power cable insulation that could be associated with the center core’s copper tape appearance? </w:t>
      </w:r>
      <w:r w:rsidRPr="00127902">
        <w:rPr>
          <w:color w:val="FF0000"/>
        </w:rPr>
        <w:t>No</w:t>
      </w:r>
      <w:r>
        <w:rPr>
          <w:color w:val="FF0000"/>
        </w:rPr>
        <w:t>, and we do not believe that the centre tape condition has any bearing on the failure, as it was in good condition.</w:t>
      </w:r>
    </w:p>
    <w:p w:rsidR="0064556B" w:rsidRDefault="0064556B" w:rsidP="00415690">
      <w:pPr>
        <w:numPr>
          <w:ilvl w:val="0"/>
          <w:numId w:val="1"/>
        </w:numPr>
      </w:pPr>
      <w:r>
        <w:t>Photograph H:</w:t>
      </w:r>
    </w:p>
    <w:p w:rsidR="0064556B" w:rsidRDefault="0064556B" w:rsidP="00415690">
      <w:pPr>
        <w:numPr>
          <w:ilvl w:val="1"/>
          <w:numId w:val="1"/>
        </w:numPr>
      </w:pPr>
      <w:r>
        <w:t xml:space="preserve">Did the green power cable actually indicate a failure during testing? </w:t>
      </w:r>
      <w:r w:rsidRPr="00127902">
        <w:rPr>
          <w:color w:val="FF0000"/>
        </w:rPr>
        <w:t>No</w:t>
      </w:r>
    </w:p>
    <w:p w:rsidR="0064556B" w:rsidRDefault="0064556B" w:rsidP="00415690">
      <w:pPr>
        <w:numPr>
          <w:ilvl w:val="1"/>
          <w:numId w:val="1"/>
        </w:numPr>
      </w:pPr>
      <w:r>
        <w:t xml:space="preserve">Was there any burn damage to the center core of the cable at the green power core burns? </w:t>
      </w:r>
      <w:r w:rsidRPr="00127902">
        <w:rPr>
          <w:color w:val="FF0000"/>
        </w:rPr>
        <w:t>No</w:t>
      </w:r>
    </w:p>
    <w:p w:rsidR="0064556B" w:rsidRDefault="0064556B" w:rsidP="00D5660D">
      <w:pPr>
        <w:numPr>
          <w:ilvl w:val="0"/>
          <w:numId w:val="1"/>
        </w:numPr>
      </w:pPr>
      <w:r>
        <w:t>Photograph I:</w:t>
      </w:r>
    </w:p>
    <w:p w:rsidR="0064556B" w:rsidRPr="00127902" w:rsidRDefault="0064556B" w:rsidP="001104A6">
      <w:pPr>
        <w:numPr>
          <w:ilvl w:val="1"/>
          <w:numId w:val="1"/>
        </w:numPr>
        <w:rPr>
          <w:color w:val="FF0000"/>
        </w:rPr>
      </w:pPr>
      <w:r>
        <w:t xml:space="preserve">How was the failure location oriented within the cable core at the fault location? </w:t>
      </w:r>
      <w:r w:rsidRPr="00127902">
        <w:rPr>
          <w:color w:val="FF0000"/>
        </w:rPr>
        <w:t>The Failure in the blue conductor was not in the same position</w:t>
      </w:r>
      <w:r>
        <w:rPr>
          <w:color w:val="FF0000"/>
        </w:rPr>
        <w:t>, relative to the copper tape,</w:t>
      </w:r>
      <w:r w:rsidRPr="00127902">
        <w:rPr>
          <w:color w:val="FF0000"/>
        </w:rPr>
        <w:t xml:space="preserve"> as the white conductor</w:t>
      </w:r>
      <w:r>
        <w:rPr>
          <w:color w:val="FF0000"/>
        </w:rPr>
        <w:t>. The blue core failure was oriented towards the green core, hence the carbon black deposit on the green core.</w:t>
      </w:r>
    </w:p>
    <w:p w:rsidR="0064556B" w:rsidRPr="00A33F86" w:rsidRDefault="0064556B" w:rsidP="00D5660D">
      <w:pPr>
        <w:numPr>
          <w:ilvl w:val="1"/>
          <w:numId w:val="1"/>
        </w:numPr>
        <w:rPr>
          <w:color w:val="FF0000"/>
        </w:rPr>
      </w:pPr>
      <w:r>
        <w:t xml:space="preserve">What was the condition of the copper tape and drain wires at the fault location? </w:t>
      </w:r>
      <w:r w:rsidRPr="00FF72A9">
        <w:rPr>
          <w:color w:val="FF0000"/>
        </w:rPr>
        <w:t>We assume that you’re referring to the outer copper screen</w:t>
      </w:r>
      <w:r>
        <w:rPr>
          <w:color w:val="FF0000"/>
        </w:rPr>
        <w:t>, and we confirm that t</w:t>
      </w:r>
      <w:r w:rsidRPr="00FF72A9">
        <w:rPr>
          <w:color w:val="FF0000"/>
        </w:rPr>
        <w:t>he copper tape di</w:t>
      </w:r>
      <w:r w:rsidRPr="00A33F86">
        <w:rPr>
          <w:color w:val="FF0000"/>
        </w:rPr>
        <w:t>spla</w:t>
      </w:r>
      <w:r>
        <w:rPr>
          <w:color w:val="FF0000"/>
        </w:rPr>
        <w:t>yed</w:t>
      </w:r>
      <w:r w:rsidRPr="00A33F86">
        <w:rPr>
          <w:color w:val="FF0000"/>
        </w:rPr>
        <w:t xml:space="preserve"> some </w:t>
      </w:r>
      <w:r>
        <w:rPr>
          <w:color w:val="FF0000"/>
        </w:rPr>
        <w:t>carbon black deposit on the inside, but the outside of copper tape showed no sign of carbon black, as noted on page 30 of the report. In addition, there were no signs of carbon black on the drain wires.</w:t>
      </w:r>
    </w:p>
    <w:p w:rsidR="0064556B" w:rsidRPr="00A33F86" w:rsidRDefault="0064556B">
      <w:pPr>
        <w:numPr>
          <w:ilvl w:val="1"/>
          <w:numId w:val="1"/>
        </w:numPr>
        <w:rPr>
          <w:color w:val="FF0000"/>
        </w:rPr>
      </w:pPr>
      <w:r>
        <w:t xml:space="preserve">What was the condition of the center core copper tape at the fault location? </w:t>
      </w:r>
      <w:r w:rsidRPr="00A33F86">
        <w:rPr>
          <w:color w:val="FF0000"/>
        </w:rPr>
        <w:t>The central core copper tape show</w:t>
      </w:r>
      <w:r>
        <w:rPr>
          <w:color w:val="FF0000"/>
        </w:rPr>
        <w:t>ed</w:t>
      </w:r>
      <w:r w:rsidRPr="00A33F86">
        <w:rPr>
          <w:color w:val="FF0000"/>
        </w:rPr>
        <w:t xml:space="preserve"> signs of </w:t>
      </w:r>
      <w:r>
        <w:rPr>
          <w:color w:val="FF0000"/>
        </w:rPr>
        <w:t>carbon black deposit.</w:t>
      </w:r>
    </w:p>
    <w:p w:rsidR="0064556B" w:rsidRDefault="0064556B" w:rsidP="00D5660D"/>
    <w:p w:rsidR="0064556B" w:rsidRPr="00D5660D" w:rsidRDefault="0064556B" w:rsidP="00D5660D">
      <w:pPr>
        <w:rPr>
          <w:b/>
          <w:bCs/>
        </w:rPr>
      </w:pPr>
      <w:r w:rsidRPr="00D5660D">
        <w:rPr>
          <w:b/>
          <w:bCs/>
        </w:rPr>
        <w:t>Appendix H</w:t>
      </w:r>
    </w:p>
    <w:p w:rsidR="0064556B" w:rsidRPr="00FF72A9" w:rsidRDefault="0064556B" w:rsidP="00D5660D">
      <w:pPr>
        <w:numPr>
          <w:ilvl w:val="0"/>
          <w:numId w:val="1"/>
        </w:numPr>
        <w:rPr>
          <w:color w:val="FF0000"/>
        </w:rPr>
      </w:pPr>
      <w:r>
        <w:t>Compared to the resistance measurement table in Appendix F, the insulation resistances were higher in water.</w:t>
      </w:r>
      <w:r w:rsidRPr="00FF72A9">
        <w:rPr>
          <w:color w:val="FF0000"/>
        </w:rPr>
        <w:t xml:space="preserve"> Core to core </w:t>
      </w:r>
      <w:r>
        <w:rPr>
          <w:color w:val="FF0000"/>
        </w:rPr>
        <w:t xml:space="preserve">IR </w:t>
      </w:r>
      <w:r w:rsidRPr="00FF72A9">
        <w:rPr>
          <w:color w:val="FF0000"/>
        </w:rPr>
        <w:t xml:space="preserve">test as per </w:t>
      </w:r>
      <w:r>
        <w:rPr>
          <w:color w:val="FF0000"/>
        </w:rPr>
        <w:t>Appendix F will be double the IR test core water in Appendix H, as core to core measures insulation of both cores.</w:t>
      </w:r>
    </w:p>
    <w:p w:rsidR="0064556B" w:rsidRPr="00A33F86" w:rsidRDefault="0064556B" w:rsidP="001104A6">
      <w:pPr>
        <w:numPr>
          <w:ilvl w:val="0"/>
          <w:numId w:val="1"/>
        </w:numPr>
        <w:rPr>
          <w:color w:val="FF0000"/>
        </w:rPr>
      </w:pPr>
      <w:r>
        <w:t xml:space="preserve">Was the water in which the cable was immersed made conductive by adding chemicals? </w:t>
      </w:r>
      <w:r w:rsidRPr="00A33F86">
        <w:rPr>
          <w:color w:val="FF0000"/>
        </w:rPr>
        <w:t>A mild detergent is added to the water tanks</w:t>
      </w:r>
      <w:r>
        <w:rPr>
          <w:color w:val="FF0000"/>
        </w:rPr>
        <w:t>,</w:t>
      </w:r>
      <w:r w:rsidRPr="00A33F86">
        <w:rPr>
          <w:color w:val="FF0000"/>
        </w:rPr>
        <w:t xml:space="preserve"> </w:t>
      </w:r>
      <w:r>
        <w:rPr>
          <w:color w:val="FF0000"/>
        </w:rPr>
        <w:t>t</w:t>
      </w:r>
      <w:r w:rsidRPr="00A33F86">
        <w:rPr>
          <w:color w:val="FF0000"/>
        </w:rPr>
        <w:t xml:space="preserve">his is used to </w:t>
      </w:r>
      <w:r>
        <w:rPr>
          <w:color w:val="FF0000"/>
        </w:rPr>
        <w:t>reduce</w:t>
      </w:r>
      <w:r w:rsidRPr="00A33F86">
        <w:rPr>
          <w:color w:val="FF0000"/>
        </w:rPr>
        <w:t xml:space="preserve"> t</w:t>
      </w:r>
      <w:r>
        <w:rPr>
          <w:color w:val="FF0000"/>
        </w:rPr>
        <w:t>he surface tension and aid water penetration, but no other chemicals added to impact conductivity.</w:t>
      </w:r>
    </w:p>
    <w:p w:rsidR="0064556B" w:rsidRPr="00A33F86" w:rsidRDefault="0064556B" w:rsidP="00D5660D">
      <w:pPr>
        <w:numPr>
          <w:ilvl w:val="0"/>
          <w:numId w:val="1"/>
        </w:numPr>
        <w:rPr>
          <w:color w:val="FF0000"/>
        </w:rPr>
      </w:pPr>
      <w:r>
        <w:t xml:space="preserve">Were any insulation resistances measurements between the power cables performed in the water bath?  If measurements were performed, what were the readings? </w:t>
      </w:r>
      <w:r w:rsidRPr="00A33F86">
        <w:rPr>
          <w:color w:val="FF0000"/>
        </w:rPr>
        <w:t>Insulation resistance reading</w:t>
      </w:r>
      <w:r>
        <w:rPr>
          <w:color w:val="FF0000"/>
        </w:rPr>
        <w:t>s</w:t>
      </w:r>
      <w:r w:rsidRPr="00A33F86">
        <w:rPr>
          <w:color w:val="FF0000"/>
        </w:rPr>
        <w:t xml:space="preserve"> were not taken between the cores in the tank only to ground. </w:t>
      </w:r>
      <w:r>
        <w:rPr>
          <w:color w:val="FF0000"/>
        </w:rPr>
        <w:t>Please note that when in water the cores were effectively tested 100% of the surface area of the insulation</w:t>
      </w:r>
    </w:p>
    <w:p w:rsidR="0064556B" w:rsidRDefault="0064556B" w:rsidP="003D20DC"/>
    <w:p w:rsidR="0064556B" w:rsidRDefault="0064556B" w:rsidP="003D20DC"/>
    <w:p w:rsidR="0064556B" w:rsidRDefault="0064556B" w:rsidP="003D20DC">
      <w:r>
        <w:t>Torben Aabo</w:t>
      </w:r>
    </w:p>
    <w:p w:rsidR="0064556B" w:rsidRDefault="0064556B" w:rsidP="003D20DC">
      <w:smartTag w:uri="urn:schemas-microsoft-com:office:smarttags" w:element="date">
        <w:smartTagPr>
          <w:attr w:name="Year" w:val="2010"/>
          <w:attr w:name="Day" w:val="31"/>
          <w:attr w:name="Month" w:val="8"/>
        </w:smartTagPr>
        <w:r>
          <w:t>31 August 2010</w:t>
        </w:r>
      </w:smartTag>
    </w:p>
    <w:p w:rsidR="0064556B" w:rsidRPr="00B15822" w:rsidRDefault="0064556B"/>
    <w:sectPr w:rsidR="0064556B" w:rsidRPr="00B15822" w:rsidSect="00053C72">
      <w:headerReference w:type="default" r:id="rId7"/>
      <w:footerReference w:type="default" r:id="rId8"/>
      <w:pgSz w:w="12240" w:h="15840"/>
      <w:pgMar w:top="1296" w:right="1296" w:bottom="1296" w:left="1296"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56B" w:rsidRDefault="0064556B">
      <w:r>
        <w:separator/>
      </w:r>
    </w:p>
  </w:endnote>
  <w:endnote w:type="continuationSeparator" w:id="0">
    <w:p w:rsidR="0064556B" w:rsidRDefault="006455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56B" w:rsidRPr="009D7593" w:rsidRDefault="0064556B" w:rsidP="009D7593">
    <w:pPr>
      <w:pStyle w:val="Footer"/>
      <w:pBdr>
        <w:top w:val="single" w:sz="4" w:space="1" w:color="auto"/>
      </w:pBdr>
      <w:rPr>
        <w:b/>
        <w:bCs/>
        <w:color w:val="008000"/>
        <w:sz w:val="22"/>
        <w:szCs w:val="22"/>
      </w:rPr>
    </w:pPr>
    <w:r w:rsidRPr="009D7593">
      <w:rPr>
        <w:b/>
        <w:bCs/>
        <w:color w:val="008000"/>
        <w:sz w:val="22"/>
        <w:szCs w:val="22"/>
      </w:rPr>
      <w:t xml:space="preserve">Page </w:t>
    </w:r>
    <w:r w:rsidRPr="009D7593">
      <w:rPr>
        <w:b/>
        <w:bCs/>
        <w:color w:val="008000"/>
        <w:sz w:val="22"/>
        <w:szCs w:val="22"/>
      </w:rPr>
      <w:fldChar w:fldCharType="begin"/>
    </w:r>
    <w:r w:rsidRPr="009D7593">
      <w:rPr>
        <w:b/>
        <w:bCs/>
        <w:color w:val="008000"/>
        <w:sz w:val="22"/>
        <w:szCs w:val="22"/>
      </w:rPr>
      <w:instrText xml:space="preserve"> PAGE </w:instrText>
    </w:r>
    <w:r w:rsidRPr="009D7593">
      <w:rPr>
        <w:b/>
        <w:bCs/>
        <w:color w:val="008000"/>
        <w:sz w:val="22"/>
        <w:szCs w:val="22"/>
      </w:rPr>
      <w:fldChar w:fldCharType="separate"/>
    </w:r>
    <w:r>
      <w:rPr>
        <w:b/>
        <w:bCs/>
        <w:noProof/>
        <w:color w:val="008000"/>
        <w:sz w:val="22"/>
        <w:szCs w:val="22"/>
      </w:rPr>
      <w:t>3</w:t>
    </w:r>
    <w:r w:rsidRPr="009D7593">
      <w:rPr>
        <w:b/>
        <w:bCs/>
        <w:color w:val="008000"/>
        <w:sz w:val="22"/>
        <w:szCs w:val="22"/>
      </w:rPr>
      <w:fldChar w:fldCharType="end"/>
    </w:r>
    <w:r w:rsidRPr="009D7593">
      <w:rPr>
        <w:b/>
        <w:bCs/>
        <w:color w:val="008000"/>
        <w:sz w:val="22"/>
        <w:szCs w:val="22"/>
      </w:rPr>
      <w:t xml:space="preserve"> of </w:t>
    </w:r>
    <w:r w:rsidRPr="009D7593">
      <w:rPr>
        <w:b/>
        <w:bCs/>
        <w:color w:val="008000"/>
        <w:sz w:val="22"/>
        <w:szCs w:val="22"/>
      </w:rPr>
      <w:fldChar w:fldCharType="begin"/>
    </w:r>
    <w:r w:rsidRPr="009D7593">
      <w:rPr>
        <w:b/>
        <w:bCs/>
        <w:color w:val="008000"/>
        <w:sz w:val="22"/>
        <w:szCs w:val="22"/>
      </w:rPr>
      <w:instrText xml:space="preserve"> NUMPAGES </w:instrText>
    </w:r>
    <w:r w:rsidRPr="009D7593">
      <w:rPr>
        <w:b/>
        <w:bCs/>
        <w:color w:val="008000"/>
        <w:sz w:val="22"/>
        <w:szCs w:val="22"/>
      </w:rPr>
      <w:fldChar w:fldCharType="separate"/>
    </w:r>
    <w:r>
      <w:rPr>
        <w:b/>
        <w:bCs/>
        <w:noProof/>
        <w:color w:val="008000"/>
        <w:sz w:val="22"/>
        <w:szCs w:val="22"/>
      </w:rPr>
      <w:t>3</w:t>
    </w:r>
    <w:r w:rsidRPr="009D7593">
      <w:rPr>
        <w:b/>
        <w:bCs/>
        <w:color w:val="008000"/>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56B" w:rsidRDefault="0064556B">
      <w:r>
        <w:separator/>
      </w:r>
    </w:p>
  </w:footnote>
  <w:footnote w:type="continuationSeparator" w:id="0">
    <w:p w:rsidR="0064556B" w:rsidRDefault="00645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56B" w:rsidRPr="00793371" w:rsidRDefault="0064556B" w:rsidP="00793371">
    <w:pPr>
      <w:pStyle w:val="Heading1"/>
      <w:pBdr>
        <w:bottom w:val="single" w:sz="4" w:space="1" w:color="auto"/>
      </w:pBdr>
      <w:rPr>
        <w:color w:val="008000"/>
      </w:rPr>
    </w:pPr>
    <w:r w:rsidRPr="00793371">
      <w:rPr>
        <w:color w:val="008000"/>
      </w:rPr>
      <w:t>Power Cable Consultants, Inc.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D1399"/>
    <w:multiLevelType w:val="hybridMultilevel"/>
    <w:tmpl w:val="30C8BFB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0AE5265A"/>
    <w:multiLevelType w:val="hybridMultilevel"/>
    <w:tmpl w:val="26A02B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5E05AD"/>
    <w:multiLevelType w:val="multilevel"/>
    <w:tmpl w:val="5EB854AE"/>
    <w:lvl w:ilvl="0">
      <w:start w:val="1"/>
      <w:numFmt w:val="decimal"/>
      <w:lvlText w:val="%1."/>
      <w:lvlJc w:val="left"/>
      <w:pPr>
        <w:tabs>
          <w:tab w:val="num" w:pos="720"/>
        </w:tabs>
        <w:ind w:left="720" w:hanging="360"/>
      </w:pPr>
    </w:lvl>
    <w:lvl w:ilvl="1">
      <w:start w:val="1"/>
      <w:numFmt w:val="lowerLetter"/>
      <w:lvlText w:val="%2."/>
      <w:lvlJc w:val="left"/>
      <w:pPr>
        <w:tabs>
          <w:tab w:val="num" w:pos="1353"/>
        </w:tabs>
        <w:ind w:left="1353" w:hanging="360"/>
      </w:pPr>
      <w:rPr>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92B3D27"/>
    <w:multiLevelType w:val="hybridMultilevel"/>
    <w:tmpl w:val="5FB06F5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7C9128C3"/>
    <w:multiLevelType w:val="hybridMultilevel"/>
    <w:tmpl w:val="CF7ECF7A"/>
    <w:lvl w:ilvl="0" w:tplc="26C22274">
      <w:start w:val="1"/>
      <w:numFmt w:val="decimal"/>
      <w:lvlText w:val="%1."/>
      <w:lvlJc w:val="left"/>
      <w:pPr>
        <w:tabs>
          <w:tab w:val="num" w:pos="720"/>
        </w:tabs>
        <w:ind w:left="720" w:hanging="360"/>
      </w:pPr>
      <w:rPr>
        <w:color w:val="auto"/>
      </w:rPr>
    </w:lvl>
    <w:lvl w:ilvl="1" w:tplc="F4445D50">
      <w:start w:val="1"/>
      <w:numFmt w:val="lowerLetter"/>
      <w:lvlText w:val="%2."/>
      <w:lvlJc w:val="left"/>
      <w:pPr>
        <w:tabs>
          <w:tab w:val="num" w:pos="1353"/>
        </w:tabs>
        <w:ind w:left="1353"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5F2F"/>
    <w:rsid w:val="000078D0"/>
    <w:rsid w:val="000313C1"/>
    <w:rsid w:val="00053C72"/>
    <w:rsid w:val="000B2475"/>
    <w:rsid w:val="001104A6"/>
    <w:rsid w:val="00127902"/>
    <w:rsid w:val="00140671"/>
    <w:rsid w:val="00162604"/>
    <w:rsid w:val="00166440"/>
    <w:rsid w:val="001B0C4D"/>
    <w:rsid w:val="00375941"/>
    <w:rsid w:val="003D20DC"/>
    <w:rsid w:val="00415690"/>
    <w:rsid w:val="004707BC"/>
    <w:rsid w:val="004B6133"/>
    <w:rsid w:val="005651AF"/>
    <w:rsid w:val="00637F97"/>
    <w:rsid w:val="0064155D"/>
    <w:rsid w:val="0064556B"/>
    <w:rsid w:val="00657FC4"/>
    <w:rsid w:val="006D50AA"/>
    <w:rsid w:val="0074189F"/>
    <w:rsid w:val="00793371"/>
    <w:rsid w:val="007A2776"/>
    <w:rsid w:val="007C5F2F"/>
    <w:rsid w:val="00820C34"/>
    <w:rsid w:val="008F0840"/>
    <w:rsid w:val="00917CAA"/>
    <w:rsid w:val="00922F1D"/>
    <w:rsid w:val="00975B6C"/>
    <w:rsid w:val="009D7593"/>
    <w:rsid w:val="00A33F86"/>
    <w:rsid w:val="00AD7D16"/>
    <w:rsid w:val="00B15822"/>
    <w:rsid w:val="00C0228B"/>
    <w:rsid w:val="00C04DE8"/>
    <w:rsid w:val="00C108F2"/>
    <w:rsid w:val="00C33DFA"/>
    <w:rsid w:val="00D254B7"/>
    <w:rsid w:val="00D43880"/>
    <w:rsid w:val="00D5660D"/>
    <w:rsid w:val="00DB5241"/>
    <w:rsid w:val="00E153BC"/>
    <w:rsid w:val="00E510F7"/>
    <w:rsid w:val="00E73A0D"/>
    <w:rsid w:val="00F22105"/>
    <w:rsid w:val="00F64F00"/>
    <w:rsid w:val="00F812D2"/>
    <w:rsid w:val="00F81BFA"/>
    <w:rsid w:val="00FF72A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stocktick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8F2"/>
    <w:rPr>
      <w:sz w:val="24"/>
      <w:szCs w:val="24"/>
    </w:rPr>
  </w:style>
  <w:style w:type="paragraph" w:styleId="Heading1">
    <w:name w:val="heading 1"/>
    <w:basedOn w:val="Normal"/>
    <w:next w:val="Normal"/>
    <w:link w:val="Heading1Char"/>
    <w:uiPriority w:val="99"/>
    <w:qFormat/>
    <w:rsid w:val="0079337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paragraph" w:styleId="Header">
    <w:name w:val="header"/>
    <w:basedOn w:val="Normal"/>
    <w:link w:val="HeaderChar"/>
    <w:uiPriority w:val="99"/>
    <w:rsid w:val="00E73A0D"/>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73A0D"/>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paragraph" w:styleId="BalloonText">
    <w:name w:val="Balloon Text"/>
    <w:basedOn w:val="Normal"/>
    <w:link w:val="BalloonTextChar"/>
    <w:uiPriority w:val="99"/>
    <w:semiHidden/>
    <w:rsid w:val="000313C1"/>
    <w:rPr>
      <w:rFonts w:ascii="Tahoma" w:hAnsi="Tahoma" w:cs="Tahoma"/>
      <w:sz w:val="16"/>
      <w:szCs w:val="16"/>
    </w:rPr>
  </w:style>
  <w:style w:type="character" w:customStyle="1" w:styleId="BalloonTextChar">
    <w:name w:val="Balloon Text Char"/>
    <w:basedOn w:val="DefaultParagraphFont"/>
    <w:link w:val="BalloonText"/>
    <w:uiPriority w:val="99"/>
    <w:semiHidden/>
    <w:rPr>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889</Words>
  <Characters>5073</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Request #2 </dc:title>
  <dc:subject/>
  <dc:creator> </dc:creator>
  <cp:keywords/>
  <dc:description/>
  <cp:lastModifiedBy> Neil McAdam</cp:lastModifiedBy>
  <cp:revision>2</cp:revision>
  <cp:lastPrinted>2010-08-31T12:10:00Z</cp:lastPrinted>
  <dcterms:created xsi:type="dcterms:W3CDTF">2010-09-08T12:12:00Z</dcterms:created>
  <dcterms:modified xsi:type="dcterms:W3CDTF">2010-09-08T12:12:00Z</dcterms:modified>
</cp:coreProperties>
</file>